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8643"/>
      </w:tblGrid>
      <w:tr w:rsidR="00AF3390" w:rsidRPr="00E14742" w14:paraId="35C53F36" w14:textId="77777777" w:rsidTr="00E14742">
        <w:tc>
          <w:tcPr>
            <w:tcW w:w="8643" w:type="dxa"/>
            <w:tcBorders>
              <w:bottom w:val="single" w:sz="4" w:space="0" w:color="auto"/>
            </w:tcBorders>
            <w:shd w:val="clear" w:color="auto" w:fill="auto"/>
          </w:tcPr>
          <w:p w14:paraId="1AD34330" w14:textId="77777777" w:rsidR="00AF3390" w:rsidRPr="00E14742" w:rsidRDefault="00C95CD3" w:rsidP="00E14742">
            <w:pPr>
              <w:pStyle w:val="Akapitzwciciem"/>
              <w:spacing w:after="120" w:line="276" w:lineRule="auto"/>
              <w:ind w:firstLine="0"/>
              <w:jc w:val="center"/>
              <w:rPr>
                <w:b/>
                <w:kern w:val="44"/>
                <w:sz w:val="32"/>
                <w:szCs w:val="32"/>
              </w:rPr>
            </w:pPr>
            <w:bookmarkStart w:id="0" w:name="_Toc90693686"/>
            <w:r>
              <w:rPr>
                <w:b/>
                <w:kern w:val="44"/>
                <w:sz w:val="32"/>
                <w:szCs w:val="32"/>
              </w:rPr>
              <w:t>Uniwersytet Śląski</w:t>
            </w:r>
          </w:p>
        </w:tc>
      </w:tr>
      <w:tr w:rsidR="00AF3390" w:rsidRPr="00E14742" w14:paraId="649C8CCA" w14:textId="77777777" w:rsidTr="00E14742">
        <w:tc>
          <w:tcPr>
            <w:tcW w:w="8643" w:type="dxa"/>
            <w:tcBorders>
              <w:top w:val="single" w:sz="4" w:space="0" w:color="auto"/>
            </w:tcBorders>
            <w:shd w:val="clear" w:color="auto" w:fill="auto"/>
          </w:tcPr>
          <w:p w14:paraId="6B16CBFD" w14:textId="77777777" w:rsidR="00AF3390" w:rsidRPr="00C95CD3" w:rsidRDefault="00C95CD3" w:rsidP="00C95CD3">
            <w:pPr>
              <w:pStyle w:val="Tekstpodstawowy"/>
              <w:jc w:val="center"/>
              <w:rPr>
                <w:sz w:val="28"/>
                <w:szCs w:val="28"/>
              </w:rPr>
            </w:pPr>
            <w:r w:rsidRPr="001D1479">
              <w:rPr>
                <w:sz w:val="28"/>
                <w:szCs w:val="28"/>
              </w:rPr>
              <w:t>WYDZIAŁ NAUK ŚCISŁYCH I TECHNICZNYCH</w:t>
            </w:r>
          </w:p>
        </w:tc>
      </w:tr>
      <w:tr w:rsidR="00AF3390" w:rsidRPr="00E14742" w14:paraId="70335918" w14:textId="77777777" w:rsidTr="00E14742">
        <w:trPr>
          <w:trHeight w:val="3969"/>
        </w:trPr>
        <w:tc>
          <w:tcPr>
            <w:tcW w:w="8643" w:type="dxa"/>
            <w:shd w:val="clear" w:color="auto" w:fill="auto"/>
            <w:vAlign w:val="center"/>
          </w:tcPr>
          <w:p w14:paraId="64D2002A" w14:textId="77777777" w:rsidR="00AF3390" w:rsidRPr="00E14742" w:rsidRDefault="00C95CD3" w:rsidP="00E14742">
            <w:pPr>
              <w:pStyle w:val="Akapitzwciciem"/>
              <w:spacing w:after="120" w:line="276" w:lineRule="auto"/>
              <w:ind w:firstLine="0"/>
              <w:jc w:val="center"/>
              <w:rPr>
                <w:b/>
                <w:kern w:val="44"/>
                <w:sz w:val="28"/>
              </w:rPr>
            </w:pPr>
            <w:r>
              <w:rPr>
                <w:b/>
                <w:kern w:val="44"/>
                <w:sz w:val="28"/>
              </w:rPr>
              <w:t>Łukasz Seremak</w:t>
            </w:r>
          </w:p>
          <w:p w14:paraId="675D42D7" w14:textId="77777777" w:rsidR="00AF3390" w:rsidRPr="00E14742" w:rsidRDefault="00AF3390" w:rsidP="00E14742">
            <w:pPr>
              <w:pStyle w:val="Akapitzwciciem"/>
              <w:spacing w:after="120" w:line="276" w:lineRule="auto"/>
              <w:ind w:firstLine="0"/>
              <w:jc w:val="center"/>
              <w:rPr>
                <w:kern w:val="44"/>
                <w:sz w:val="28"/>
              </w:rPr>
            </w:pPr>
            <w:r w:rsidRPr="00E14742">
              <w:rPr>
                <w:kern w:val="44"/>
                <w:sz w:val="28"/>
              </w:rPr>
              <w:t xml:space="preserve">Nr albumu: </w:t>
            </w:r>
            <w:r w:rsidR="00C95CD3" w:rsidRPr="001D1479">
              <w:rPr>
                <w:sz w:val="28"/>
              </w:rPr>
              <w:t>335762</w:t>
            </w:r>
          </w:p>
          <w:p w14:paraId="7FDA2E68" w14:textId="77777777" w:rsidR="00AF3390" w:rsidRPr="00E14742" w:rsidRDefault="00AF3390" w:rsidP="00E14742">
            <w:pPr>
              <w:pStyle w:val="Akapitzwciciem"/>
              <w:spacing w:after="120" w:line="276" w:lineRule="auto"/>
              <w:ind w:firstLine="0"/>
              <w:jc w:val="center"/>
              <w:rPr>
                <w:b/>
                <w:kern w:val="44"/>
                <w:sz w:val="36"/>
                <w:szCs w:val="36"/>
              </w:rPr>
            </w:pPr>
            <w:r w:rsidRPr="00E14742">
              <w:rPr>
                <w:kern w:val="44"/>
                <w:sz w:val="28"/>
              </w:rPr>
              <w:t>Studia niestacjonarne</w:t>
            </w:r>
          </w:p>
        </w:tc>
      </w:tr>
      <w:tr w:rsidR="00AF3390" w:rsidRPr="00E14742" w14:paraId="28F91EBC" w14:textId="77777777" w:rsidTr="00E14742">
        <w:trPr>
          <w:trHeight w:val="3969"/>
        </w:trPr>
        <w:tc>
          <w:tcPr>
            <w:tcW w:w="8643" w:type="dxa"/>
            <w:shd w:val="clear" w:color="auto" w:fill="auto"/>
          </w:tcPr>
          <w:p w14:paraId="7CEDDDBC" w14:textId="77777777" w:rsidR="00C95CD3" w:rsidRPr="00C95CD3" w:rsidRDefault="00C95CD3" w:rsidP="00C95CD3">
            <w:pPr>
              <w:pStyle w:val="Tekstpodstawowy"/>
              <w:jc w:val="center"/>
              <w:rPr>
                <w:b/>
                <w:kern w:val="44"/>
                <w:sz w:val="32"/>
                <w:szCs w:val="32"/>
              </w:rPr>
            </w:pPr>
            <w:r>
              <w:rPr>
                <w:b/>
                <w:kern w:val="44"/>
                <w:sz w:val="32"/>
                <w:szCs w:val="32"/>
              </w:rPr>
              <w:t>Projekt i implementacja aplikacji wspomagającej zarządzanie finansami domowymi</w:t>
            </w:r>
          </w:p>
          <w:p w14:paraId="4C60646A" w14:textId="77777777" w:rsidR="00477E54" w:rsidRPr="00C95CD3" w:rsidRDefault="00477E54" w:rsidP="00E14742">
            <w:pPr>
              <w:pStyle w:val="Akapitzwciciem"/>
              <w:spacing w:after="120"/>
              <w:ind w:firstLine="0"/>
              <w:jc w:val="center"/>
              <w:rPr>
                <w:rFonts w:ascii="Times New Roman" w:hAnsi="Times New Roman"/>
                <w:b/>
                <w:kern w:val="44"/>
                <w:sz w:val="32"/>
                <w:szCs w:val="32"/>
              </w:rPr>
            </w:pPr>
          </w:p>
        </w:tc>
      </w:tr>
      <w:tr w:rsidR="00AF3390" w:rsidRPr="00E14742" w14:paraId="24680B54" w14:textId="77777777" w:rsidTr="00E14742">
        <w:trPr>
          <w:trHeight w:val="3402"/>
        </w:trPr>
        <w:tc>
          <w:tcPr>
            <w:tcW w:w="8643" w:type="dxa"/>
            <w:shd w:val="clear" w:color="auto" w:fill="auto"/>
          </w:tcPr>
          <w:p w14:paraId="781CDF2C" w14:textId="77777777" w:rsidR="00477E54" w:rsidRPr="00E14742" w:rsidRDefault="00AF3390" w:rsidP="00E14742">
            <w:pPr>
              <w:pStyle w:val="Akapitzwciciem"/>
              <w:spacing w:after="120" w:line="276" w:lineRule="auto"/>
              <w:jc w:val="right"/>
              <w:rPr>
                <w:kern w:val="44"/>
                <w:sz w:val="28"/>
              </w:rPr>
            </w:pPr>
            <w:r w:rsidRPr="00E14742">
              <w:rPr>
                <w:kern w:val="44"/>
                <w:sz w:val="28"/>
              </w:rPr>
              <w:t xml:space="preserve">Praca dyplomowa </w:t>
            </w:r>
            <w:r w:rsidR="00477E54" w:rsidRPr="00E14742">
              <w:rPr>
                <w:kern w:val="44"/>
                <w:sz w:val="28"/>
              </w:rPr>
              <w:t>inżynierska</w:t>
            </w:r>
          </w:p>
          <w:p w14:paraId="06AA82C4" w14:textId="77777777" w:rsidR="00AF3390" w:rsidRPr="00E14742" w:rsidRDefault="00477E54" w:rsidP="00E14742">
            <w:pPr>
              <w:pStyle w:val="Akapitzwciciem"/>
              <w:spacing w:after="120" w:line="276" w:lineRule="auto"/>
              <w:jc w:val="right"/>
              <w:rPr>
                <w:kern w:val="44"/>
                <w:sz w:val="28"/>
              </w:rPr>
            </w:pPr>
            <w:r w:rsidRPr="00E14742">
              <w:rPr>
                <w:kern w:val="44"/>
                <w:sz w:val="28"/>
              </w:rPr>
              <w:t>n</w:t>
            </w:r>
            <w:r w:rsidR="00AF3390" w:rsidRPr="00E14742">
              <w:rPr>
                <w:kern w:val="44"/>
                <w:sz w:val="28"/>
              </w:rPr>
              <w:t>apisana</w:t>
            </w:r>
            <w:r w:rsidRPr="00E14742">
              <w:rPr>
                <w:kern w:val="44"/>
                <w:sz w:val="28"/>
              </w:rPr>
              <w:t xml:space="preserve"> </w:t>
            </w:r>
            <w:r w:rsidR="00AF3390" w:rsidRPr="00E14742">
              <w:rPr>
                <w:kern w:val="44"/>
                <w:sz w:val="28"/>
              </w:rPr>
              <w:t>pod kierunkiem</w:t>
            </w:r>
          </w:p>
          <w:p w14:paraId="56673C58" w14:textId="77777777" w:rsidR="00AF3390" w:rsidRPr="00E14742" w:rsidRDefault="00AF3390" w:rsidP="00E14742">
            <w:pPr>
              <w:pStyle w:val="Akapitzwciciem"/>
              <w:spacing w:after="120" w:line="276" w:lineRule="auto"/>
              <w:jc w:val="right"/>
              <w:rPr>
                <w:kern w:val="44"/>
                <w:sz w:val="28"/>
              </w:rPr>
            </w:pPr>
            <w:r w:rsidRPr="00E14742">
              <w:rPr>
                <w:kern w:val="44"/>
                <w:sz w:val="28"/>
              </w:rPr>
              <w:t>dr inż. Roman</w:t>
            </w:r>
            <w:r w:rsidR="00477E54" w:rsidRPr="00E14742">
              <w:rPr>
                <w:kern w:val="44"/>
                <w:sz w:val="28"/>
              </w:rPr>
              <w:t>a</w:t>
            </w:r>
            <w:r w:rsidRPr="00E14742">
              <w:rPr>
                <w:kern w:val="44"/>
                <w:sz w:val="28"/>
              </w:rPr>
              <w:t xml:space="preserve"> S</w:t>
            </w:r>
            <w:r w:rsidR="00477E54" w:rsidRPr="00E14742">
              <w:rPr>
                <w:kern w:val="44"/>
                <w:sz w:val="28"/>
              </w:rPr>
              <w:t>imińskiego</w:t>
            </w:r>
          </w:p>
          <w:p w14:paraId="5182DD13" w14:textId="77777777" w:rsidR="00AF3390" w:rsidRPr="00E14742" w:rsidRDefault="00AF3390" w:rsidP="00E14742">
            <w:pPr>
              <w:pStyle w:val="Akapitzwciciem"/>
              <w:spacing w:after="120" w:line="276" w:lineRule="auto"/>
              <w:ind w:firstLine="0"/>
              <w:jc w:val="right"/>
              <w:rPr>
                <w:kern w:val="44"/>
                <w:sz w:val="28"/>
              </w:rPr>
            </w:pPr>
            <w:r w:rsidRPr="00E14742">
              <w:rPr>
                <w:kern w:val="44"/>
                <w:sz w:val="28"/>
              </w:rPr>
              <w:t xml:space="preserve">w roku akademickim </w:t>
            </w:r>
            <w:r w:rsidR="00C95CD3">
              <w:rPr>
                <w:kern w:val="44"/>
                <w:sz w:val="28"/>
              </w:rPr>
              <w:t>2022</w:t>
            </w:r>
            <w:r w:rsidRPr="00E14742">
              <w:rPr>
                <w:kern w:val="44"/>
                <w:sz w:val="28"/>
              </w:rPr>
              <w:t>/</w:t>
            </w:r>
            <w:r w:rsidR="00C95CD3">
              <w:rPr>
                <w:kern w:val="44"/>
                <w:sz w:val="28"/>
              </w:rPr>
              <w:t>2023</w:t>
            </w:r>
          </w:p>
        </w:tc>
      </w:tr>
      <w:tr w:rsidR="00AF3390" w:rsidRPr="00E14742" w14:paraId="524C8450" w14:textId="77777777" w:rsidTr="00E14742">
        <w:tc>
          <w:tcPr>
            <w:tcW w:w="8643" w:type="dxa"/>
            <w:shd w:val="clear" w:color="auto" w:fill="auto"/>
          </w:tcPr>
          <w:p w14:paraId="46875ECC" w14:textId="77777777" w:rsidR="00AF3390" w:rsidRPr="00E14742" w:rsidRDefault="00C95CD3" w:rsidP="00E14742">
            <w:pPr>
              <w:pStyle w:val="Akapitzwciciem"/>
              <w:spacing w:after="120"/>
              <w:jc w:val="center"/>
              <w:rPr>
                <w:kern w:val="44"/>
                <w:szCs w:val="24"/>
              </w:rPr>
            </w:pPr>
            <w:r>
              <w:rPr>
                <w:kern w:val="44"/>
                <w:szCs w:val="24"/>
              </w:rPr>
              <w:t>Sosnowiec 2022</w:t>
            </w:r>
          </w:p>
        </w:tc>
      </w:tr>
    </w:tbl>
    <w:p w14:paraId="4FC00E04" w14:textId="77777777" w:rsidR="00655789" w:rsidRDefault="00655789" w:rsidP="00BA4662">
      <w:pPr>
        <w:spacing w:after="240"/>
      </w:pPr>
    </w:p>
    <w:p w14:paraId="4A641A71" w14:textId="77777777" w:rsidR="00655789" w:rsidRDefault="00655789" w:rsidP="00BA4662">
      <w:pPr>
        <w:spacing w:after="240"/>
      </w:pPr>
    </w:p>
    <w:p w14:paraId="2FFE9C69" w14:textId="77777777" w:rsidR="00655789" w:rsidRDefault="00655789" w:rsidP="00655789">
      <w:pPr>
        <w:pStyle w:val="Ukryty"/>
      </w:pPr>
      <w:r>
        <w:t>Ta strona powinna być pusta. Uwaga, ten tekst jest ukryty i nie będzie widoczny na wydruku.</w:t>
      </w:r>
    </w:p>
    <w:p w14:paraId="38F14391" w14:textId="08194511" w:rsidR="00C95CD3" w:rsidRPr="00BC75A1" w:rsidRDefault="00735A3F" w:rsidP="00BA4662">
      <w:pPr>
        <w:spacing w:after="240"/>
      </w:pPr>
      <w:r>
        <w:br w:type="page"/>
      </w:r>
      <w:r w:rsidR="00C95CD3" w:rsidRPr="00BC75A1">
        <w:lastRenderedPageBreak/>
        <w:t>Słowa kluczowe:………………………………………………………………</w:t>
      </w:r>
    </w:p>
    <w:p w14:paraId="1AB9E872" w14:textId="77777777" w:rsidR="00697677" w:rsidRPr="00697677" w:rsidRDefault="00C95CD3" w:rsidP="00BA4662">
      <w:pPr>
        <w:spacing w:after="240"/>
        <w:rPr>
          <w:b/>
          <w:bCs/>
        </w:rPr>
      </w:pPr>
      <w:r w:rsidRPr="00BC75A1">
        <w:rPr>
          <w:b/>
          <w:bCs/>
        </w:rPr>
        <w:t>Oświadczenie autora pracy</w:t>
      </w:r>
    </w:p>
    <w:p w14:paraId="69171DED" w14:textId="77777777" w:rsidR="00C95CD3" w:rsidRPr="00BC75A1" w:rsidRDefault="00C95CD3" w:rsidP="00C95CD3">
      <w:r w:rsidRPr="00BC75A1">
        <w:t>Ja niżej podpisany:</w:t>
      </w:r>
    </w:p>
    <w:p w14:paraId="36E3F600" w14:textId="77777777" w:rsidR="00C95CD3" w:rsidRPr="00BC75A1" w:rsidRDefault="00C95CD3" w:rsidP="00C95CD3">
      <w:r w:rsidRPr="00BC75A1">
        <w:tab/>
        <w:t>Łukasz Seremak</w:t>
      </w:r>
    </w:p>
    <w:p w14:paraId="62611CDD" w14:textId="35B9E02D" w:rsidR="00C95CD3" w:rsidRPr="00BC75A1" w:rsidRDefault="00C95CD3" w:rsidP="00C95CD3">
      <w:r w:rsidRPr="00BC75A1">
        <w:tab/>
        <w:t>autor pracy dy</w:t>
      </w:r>
      <w:r w:rsidR="008F22DD">
        <w:t>p</w:t>
      </w:r>
      <w:r w:rsidRPr="00BC75A1">
        <w:t>lomowej pt. „Projekt i implementacja aplikacji wspomagającej zarządzanie finansami domowymi</w:t>
      </w:r>
      <w:r w:rsidR="00697677">
        <w:t>”</w:t>
      </w:r>
    </w:p>
    <w:p w14:paraId="429D3356" w14:textId="77777777" w:rsidR="00C95CD3" w:rsidRPr="00BC75A1" w:rsidRDefault="00C95CD3" w:rsidP="00C95CD3">
      <w:r w:rsidRPr="00BC75A1">
        <w:t>Nr albumu: 335762</w:t>
      </w:r>
    </w:p>
    <w:p w14:paraId="23C7370C" w14:textId="77777777" w:rsidR="00C95CD3" w:rsidRPr="00BC75A1" w:rsidRDefault="00C95CD3" w:rsidP="00C95CD3">
      <w:r w:rsidRPr="00BC75A1">
        <w:t>Student Wydziału Nauk Ścisłych i Technicznych Uniwersytetu Śląskiego w Katowicach</w:t>
      </w:r>
    </w:p>
    <w:p w14:paraId="2C9781CE" w14:textId="77777777" w:rsidR="00C95CD3" w:rsidRPr="00BC75A1" w:rsidRDefault="00C95CD3" w:rsidP="00C95CD3">
      <w:r w:rsidRPr="00BC75A1">
        <w:t>Kierunek studiów</w:t>
      </w:r>
      <w:r>
        <w:t xml:space="preserve">: </w:t>
      </w:r>
      <w:r w:rsidRPr="00BC75A1">
        <w:t>Informatyka</w:t>
      </w:r>
    </w:p>
    <w:p w14:paraId="4B5B8963" w14:textId="77777777" w:rsidR="00C95CD3" w:rsidRPr="00BC75A1" w:rsidRDefault="00C95CD3" w:rsidP="00C95CD3"/>
    <w:p w14:paraId="11B274BB" w14:textId="77777777" w:rsidR="00C95CD3" w:rsidRPr="00BC75A1" w:rsidRDefault="00C95CD3" w:rsidP="00C95CD3">
      <w:r w:rsidRPr="00BC75A1">
        <w:t>Oświadczam, że ww. praca dyplomowa:</w:t>
      </w:r>
    </w:p>
    <w:p w14:paraId="0634F4A4" w14:textId="77777777" w:rsidR="00C95CD3" w:rsidRPr="00BC75A1" w:rsidRDefault="00C95CD3" w:rsidP="004064F2">
      <w:pPr>
        <w:numPr>
          <w:ilvl w:val="0"/>
          <w:numId w:val="2"/>
        </w:numPr>
      </w:pPr>
      <w:r w:rsidRPr="00BC75A1">
        <w:t>została przygotowana przeze mnie samodzielnie</w:t>
      </w:r>
      <w:r>
        <w:rPr>
          <w:rStyle w:val="Odwoanieprzypisudolnego"/>
        </w:rPr>
        <w:footnoteReference w:id="1"/>
      </w:r>
      <w:r w:rsidRPr="00BC75A1">
        <w:t>,</w:t>
      </w:r>
    </w:p>
    <w:p w14:paraId="3899EEBA" w14:textId="77777777" w:rsidR="00C95CD3" w:rsidRPr="00BC75A1" w:rsidRDefault="00C95CD3" w:rsidP="004064F2">
      <w:pPr>
        <w:numPr>
          <w:ilvl w:val="0"/>
          <w:numId w:val="2"/>
        </w:numPr>
      </w:pPr>
      <w:r w:rsidRPr="00BC75A1">
        <w:t xml:space="preserve">nie narusza praw autorskich w rozumieniu ustawy z dnia 4 lutego 1994 r. o prawie autorskim i prawach pokrewnych (tekst jednolity Dz. U. z 2006 r. Nr 90, poz. 631, z </w:t>
      </w:r>
      <w:proofErr w:type="spellStart"/>
      <w:r w:rsidRPr="00BC75A1">
        <w:t>późn</w:t>
      </w:r>
      <w:proofErr w:type="spellEnd"/>
      <w:r w:rsidRPr="00BC75A1">
        <w:t>. zm.) oraz dóbr osobistych chronionych prawem cywilnym,</w:t>
      </w:r>
    </w:p>
    <w:p w14:paraId="0468236D" w14:textId="77777777" w:rsidR="00C95CD3" w:rsidRPr="00BC75A1" w:rsidRDefault="00C95CD3" w:rsidP="004064F2">
      <w:pPr>
        <w:numPr>
          <w:ilvl w:val="0"/>
          <w:numId w:val="2"/>
        </w:numPr>
      </w:pPr>
      <w:r w:rsidRPr="00BC75A1">
        <w:t>nie zawiera danych i informacji, które uzyskałem/łam w sposób niedozwolony,</w:t>
      </w:r>
    </w:p>
    <w:p w14:paraId="2A23B583" w14:textId="77777777" w:rsidR="00C95CD3" w:rsidRDefault="00C95CD3" w:rsidP="004064F2">
      <w:pPr>
        <w:numPr>
          <w:ilvl w:val="0"/>
          <w:numId w:val="2"/>
        </w:numPr>
        <w:spacing w:after="240"/>
        <w:ind w:left="714" w:hanging="357"/>
      </w:pPr>
      <w:r w:rsidRPr="00BC75A1">
        <w:t>nie była podstawą nadania dyplomu uczelni wyższej lub tytułu zawodowego ani mnie, ani innej osobie.</w:t>
      </w:r>
    </w:p>
    <w:p w14:paraId="36F71CCF" w14:textId="77777777" w:rsidR="00C95CD3" w:rsidRDefault="00C95CD3" w:rsidP="00BA4662">
      <w:pPr>
        <w:spacing w:after="240"/>
      </w:pPr>
      <w:r>
        <w:t>Oświadczam również, że treść pracy dyplomowej zamieszczonej przeze mnie w Archiwum Prac Dyplomowych jest identyczna z treścią zawartą w wydrukowanej wersji pracy.</w:t>
      </w:r>
    </w:p>
    <w:p w14:paraId="41191035" w14:textId="77777777" w:rsidR="00C95CD3" w:rsidRDefault="00C95CD3" w:rsidP="00C95CD3">
      <w:pPr>
        <w:rPr>
          <w:b/>
          <w:bCs/>
        </w:rPr>
      </w:pPr>
      <w:r w:rsidRPr="009711B6">
        <w:rPr>
          <w:b/>
          <w:bCs/>
        </w:rPr>
        <w:t>Jestem świadomy odpowiedzialności karnej za złożenie fałszywego oświadczenia.</w:t>
      </w:r>
    </w:p>
    <w:p w14:paraId="798FA761" w14:textId="77777777" w:rsidR="00C95CD3" w:rsidRDefault="00C95CD3" w:rsidP="00697677">
      <w:pPr>
        <w:jc w:val="center"/>
        <w:rPr>
          <w:b/>
          <w:bCs/>
        </w:rPr>
      </w:pPr>
    </w:p>
    <w:p w14:paraId="1715242F" w14:textId="77777777" w:rsidR="00C95CD3" w:rsidRDefault="00C95CD3" w:rsidP="00697677">
      <w:pPr>
        <w:jc w:val="center"/>
      </w:pPr>
      <w:r>
        <w:t>……………………</w:t>
      </w:r>
      <w:r>
        <w:tab/>
      </w:r>
      <w:r>
        <w:tab/>
      </w:r>
      <w:r>
        <w:tab/>
      </w:r>
      <w:r>
        <w:tab/>
      </w:r>
      <w:r>
        <w:tab/>
        <w:t>…………..…………………</w:t>
      </w:r>
    </w:p>
    <w:p w14:paraId="2119E0F0" w14:textId="77777777" w:rsidR="00C95CD3" w:rsidRPr="009711B6" w:rsidRDefault="00C95CD3" w:rsidP="00697677">
      <w:pPr>
        <w:jc w:val="center"/>
        <w:sectPr w:rsidR="00C95CD3" w:rsidRPr="009711B6">
          <w:footerReference w:type="even" r:id="rId8"/>
          <w:footerReference w:type="default" r:id="rId9"/>
          <w:pgSz w:w="11906" w:h="16838"/>
          <w:pgMar w:top="1418" w:right="1134" w:bottom="1418" w:left="1418" w:header="709" w:footer="709" w:gutter="567"/>
          <w:pgNumType w:start="1"/>
          <w:cols w:space="708"/>
          <w:titlePg/>
          <w:docGrid w:linePitch="360"/>
        </w:sectPr>
      </w:pPr>
      <w:r>
        <w:t>Data</w:t>
      </w:r>
      <w:r>
        <w:tab/>
      </w:r>
      <w:r>
        <w:tab/>
      </w:r>
      <w:r>
        <w:tab/>
      </w:r>
      <w:r>
        <w:tab/>
      </w:r>
      <w:r>
        <w:tab/>
      </w:r>
      <w:r>
        <w:tab/>
      </w:r>
      <w:r>
        <w:tab/>
        <w:t>Podpis autora prac</w:t>
      </w:r>
    </w:p>
    <w:p w14:paraId="78D72410" w14:textId="77777777" w:rsidR="00735A3F" w:rsidRDefault="00735A3F">
      <w:pPr>
        <w:pStyle w:val="Nagspisutreci"/>
      </w:pPr>
      <w:r>
        <w:lastRenderedPageBreak/>
        <w:t>Spis treści</w:t>
      </w:r>
    </w:p>
    <w:p w14:paraId="0124EAE8" w14:textId="620521D1" w:rsidR="007B6ED4" w:rsidRDefault="00735A3F">
      <w:pPr>
        <w:pStyle w:val="Spistreci1"/>
        <w:tabs>
          <w:tab w:val="left" w:pos="520"/>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3384396" w:history="1">
        <w:r w:rsidR="007B6ED4" w:rsidRPr="00B05FFE">
          <w:rPr>
            <w:rStyle w:val="Hipercze"/>
            <w:noProof/>
          </w:rPr>
          <w:t>1</w:t>
        </w:r>
        <w:r w:rsidR="007B6ED4">
          <w:rPr>
            <w:rFonts w:asciiTheme="minorHAnsi" w:eastAsiaTheme="minorEastAsia" w:hAnsiTheme="minorHAnsi" w:cstheme="minorBidi"/>
            <w:noProof/>
            <w:sz w:val="22"/>
            <w:szCs w:val="22"/>
          </w:rPr>
          <w:tab/>
        </w:r>
        <w:r w:rsidR="007B6ED4" w:rsidRPr="00B05FFE">
          <w:rPr>
            <w:rStyle w:val="Hipercze"/>
            <w:noProof/>
          </w:rPr>
          <w:t>Wstęp</w:t>
        </w:r>
        <w:r w:rsidR="007B6ED4">
          <w:rPr>
            <w:noProof/>
            <w:webHidden/>
          </w:rPr>
          <w:tab/>
        </w:r>
        <w:r w:rsidR="007B6ED4">
          <w:rPr>
            <w:noProof/>
            <w:webHidden/>
          </w:rPr>
          <w:fldChar w:fldCharType="begin"/>
        </w:r>
        <w:r w:rsidR="007B6ED4">
          <w:rPr>
            <w:noProof/>
            <w:webHidden/>
          </w:rPr>
          <w:instrText xml:space="preserve"> PAGEREF _Toc123384396 \h </w:instrText>
        </w:r>
        <w:r w:rsidR="007B6ED4">
          <w:rPr>
            <w:noProof/>
            <w:webHidden/>
          </w:rPr>
        </w:r>
        <w:r w:rsidR="007B6ED4">
          <w:rPr>
            <w:noProof/>
            <w:webHidden/>
          </w:rPr>
          <w:fldChar w:fldCharType="separate"/>
        </w:r>
        <w:r w:rsidR="00E6262E">
          <w:rPr>
            <w:noProof/>
            <w:webHidden/>
          </w:rPr>
          <w:t>5</w:t>
        </w:r>
        <w:r w:rsidR="007B6ED4">
          <w:rPr>
            <w:noProof/>
            <w:webHidden/>
          </w:rPr>
          <w:fldChar w:fldCharType="end"/>
        </w:r>
      </w:hyperlink>
    </w:p>
    <w:p w14:paraId="005485D3" w14:textId="236C59DA"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397" w:history="1">
        <w:r w:rsidR="007B6ED4" w:rsidRPr="00B05FFE">
          <w:rPr>
            <w:rStyle w:val="Hipercze"/>
            <w:noProof/>
          </w:rPr>
          <w:t>2</w:t>
        </w:r>
        <w:r w:rsidR="007B6ED4">
          <w:rPr>
            <w:rFonts w:asciiTheme="minorHAnsi" w:eastAsiaTheme="minorEastAsia" w:hAnsiTheme="minorHAnsi" w:cstheme="minorBidi"/>
            <w:noProof/>
            <w:sz w:val="22"/>
            <w:szCs w:val="22"/>
          </w:rPr>
          <w:tab/>
        </w:r>
        <w:r w:rsidR="007B6ED4" w:rsidRPr="00B05FFE">
          <w:rPr>
            <w:rStyle w:val="Hipercze"/>
            <w:noProof/>
          </w:rPr>
          <w:t>Charakterystyka problemu</w:t>
        </w:r>
        <w:r w:rsidR="007B6ED4">
          <w:rPr>
            <w:noProof/>
            <w:webHidden/>
          </w:rPr>
          <w:tab/>
        </w:r>
        <w:r w:rsidR="007B6ED4">
          <w:rPr>
            <w:noProof/>
            <w:webHidden/>
          </w:rPr>
          <w:fldChar w:fldCharType="begin"/>
        </w:r>
        <w:r w:rsidR="007B6ED4">
          <w:rPr>
            <w:noProof/>
            <w:webHidden/>
          </w:rPr>
          <w:instrText xml:space="preserve"> PAGEREF _Toc123384397 \h </w:instrText>
        </w:r>
        <w:r w:rsidR="007B6ED4">
          <w:rPr>
            <w:noProof/>
            <w:webHidden/>
          </w:rPr>
        </w:r>
        <w:r w:rsidR="007B6ED4">
          <w:rPr>
            <w:noProof/>
            <w:webHidden/>
          </w:rPr>
          <w:fldChar w:fldCharType="separate"/>
        </w:r>
        <w:r w:rsidR="00E6262E">
          <w:rPr>
            <w:noProof/>
            <w:webHidden/>
          </w:rPr>
          <w:t>8</w:t>
        </w:r>
        <w:r w:rsidR="007B6ED4">
          <w:rPr>
            <w:noProof/>
            <w:webHidden/>
          </w:rPr>
          <w:fldChar w:fldCharType="end"/>
        </w:r>
      </w:hyperlink>
    </w:p>
    <w:p w14:paraId="459EA454" w14:textId="6B3FE072"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398" w:history="1">
        <w:r w:rsidR="007B6ED4" w:rsidRPr="00B05FFE">
          <w:rPr>
            <w:rStyle w:val="Hipercze"/>
            <w:noProof/>
          </w:rPr>
          <w:t>2.1</w:t>
        </w:r>
        <w:r w:rsidR="007B6ED4">
          <w:rPr>
            <w:rFonts w:asciiTheme="minorHAnsi" w:eastAsiaTheme="minorEastAsia" w:hAnsiTheme="minorHAnsi" w:cstheme="minorBidi"/>
            <w:noProof/>
            <w:sz w:val="22"/>
            <w:szCs w:val="22"/>
          </w:rPr>
          <w:tab/>
        </w:r>
        <w:r w:rsidR="007B6ED4" w:rsidRPr="00B05FFE">
          <w:rPr>
            <w:rStyle w:val="Hipercze"/>
            <w:noProof/>
          </w:rPr>
          <w:t>Finanse gospodarstw domowych</w:t>
        </w:r>
        <w:r w:rsidR="007B6ED4">
          <w:rPr>
            <w:noProof/>
            <w:webHidden/>
          </w:rPr>
          <w:tab/>
        </w:r>
        <w:r w:rsidR="007B6ED4">
          <w:rPr>
            <w:noProof/>
            <w:webHidden/>
          </w:rPr>
          <w:fldChar w:fldCharType="begin"/>
        </w:r>
        <w:r w:rsidR="007B6ED4">
          <w:rPr>
            <w:noProof/>
            <w:webHidden/>
          </w:rPr>
          <w:instrText xml:space="preserve"> PAGEREF _Toc123384398 \h </w:instrText>
        </w:r>
        <w:r w:rsidR="007B6ED4">
          <w:rPr>
            <w:noProof/>
            <w:webHidden/>
          </w:rPr>
        </w:r>
        <w:r w:rsidR="007B6ED4">
          <w:rPr>
            <w:noProof/>
            <w:webHidden/>
          </w:rPr>
          <w:fldChar w:fldCharType="separate"/>
        </w:r>
        <w:r w:rsidR="00E6262E">
          <w:rPr>
            <w:noProof/>
            <w:webHidden/>
          </w:rPr>
          <w:t>8</w:t>
        </w:r>
        <w:r w:rsidR="007B6ED4">
          <w:rPr>
            <w:noProof/>
            <w:webHidden/>
          </w:rPr>
          <w:fldChar w:fldCharType="end"/>
        </w:r>
      </w:hyperlink>
    </w:p>
    <w:p w14:paraId="72130416" w14:textId="6A12FC01"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399" w:history="1">
        <w:r w:rsidR="007B6ED4" w:rsidRPr="00B05FFE">
          <w:rPr>
            <w:rStyle w:val="Hipercze"/>
            <w:noProof/>
          </w:rPr>
          <w:t>2.2</w:t>
        </w:r>
        <w:r w:rsidR="007B6ED4">
          <w:rPr>
            <w:rFonts w:asciiTheme="minorHAnsi" w:eastAsiaTheme="minorEastAsia" w:hAnsiTheme="minorHAnsi" w:cstheme="minorBidi"/>
            <w:noProof/>
            <w:sz w:val="22"/>
            <w:szCs w:val="22"/>
          </w:rPr>
          <w:tab/>
        </w:r>
        <w:r w:rsidR="007B6ED4" w:rsidRPr="00B05FFE">
          <w:rPr>
            <w:rStyle w:val="Hipercze"/>
            <w:noProof/>
          </w:rPr>
          <w:t>Majątek gospodarstwa domowego</w:t>
        </w:r>
        <w:r w:rsidR="007B6ED4">
          <w:rPr>
            <w:noProof/>
            <w:webHidden/>
          </w:rPr>
          <w:tab/>
        </w:r>
        <w:r w:rsidR="007B6ED4">
          <w:rPr>
            <w:noProof/>
            <w:webHidden/>
          </w:rPr>
          <w:fldChar w:fldCharType="begin"/>
        </w:r>
        <w:r w:rsidR="007B6ED4">
          <w:rPr>
            <w:noProof/>
            <w:webHidden/>
          </w:rPr>
          <w:instrText xml:space="preserve"> PAGEREF _Toc123384399 \h </w:instrText>
        </w:r>
        <w:r w:rsidR="007B6ED4">
          <w:rPr>
            <w:noProof/>
            <w:webHidden/>
          </w:rPr>
        </w:r>
        <w:r w:rsidR="007B6ED4">
          <w:rPr>
            <w:noProof/>
            <w:webHidden/>
          </w:rPr>
          <w:fldChar w:fldCharType="separate"/>
        </w:r>
        <w:r w:rsidR="00E6262E">
          <w:rPr>
            <w:noProof/>
            <w:webHidden/>
          </w:rPr>
          <w:t>9</w:t>
        </w:r>
        <w:r w:rsidR="007B6ED4">
          <w:rPr>
            <w:noProof/>
            <w:webHidden/>
          </w:rPr>
          <w:fldChar w:fldCharType="end"/>
        </w:r>
      </w:hyperlink>
    </w:p>
    <w:p w14:paraId="5E90C510" w14:textId="31F76811"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00" w:history="1">
        <w:r w:rsidR="007B6ED4" w:rsidRPr="00B05FFE">
          <w:rPr>
            <w:rStyle w:val="Hipercze"/>
            <w:noProof/>
          </w:rPr>
          <w:t>2.3</w:t>
        </w:r>
        <w:r w:rsidR="007B6ED4">
          <w:rPr>
            <w:rFonts w:asciiTheme="minorHAnsi" w:eastAsiaTheme="minorEastAsia" w:hAnsiTheme="minorHAnsi" w:cstheme="minorBidi"/>
            <w:noProof/>
            <w:sz w:val="22"/>
            <w:szCs w:val="22"/>
          </w:rPr>
          <w:tab/>
        </w:r>
        <w:r w:rsidR="007B6ED4" w:rsidRPr="00B05FFE">
          <w:rPr>
            <w:rStyle w:val="Hipercze"/>
            <w:noProof/>
          </w:rPr>
          <w:t>Budżet gospodarstwa domowego</w:t>
        </w:r>
        <w:r w:rsidR="007B6ED4">
          <w:rPr>
            <w:noProof/>
            <w:webHidden/>
          </w:rPr>
          <w:tab/>
        </w:r>
        <w:r w:rsidR="007B6ED4">
          <w:rPr>
            <w:noProof/>
            <w:webHidden/>
          </w:rPr>
          <w:fldChar w:fldCharType="begin"/>
        </w:r>
        <w:r w:rsidR="007B6ED4">
          <w:rPr>
            <w:noProof/>
            <w:webHidden/>
          </w:rPr>
          <w:instrText xml:space="preserve"> PAGEREF _Toc123384400 \h </w:instrText>
        </w:r>
        <w:r w:rsidR="007B6ED4">
          <w:rPr>
            <w:noProof/>
            <w:webHidden/>
          </w:rPr>
        </w:r>
        <w:r w:rsidR="007B6ED4">
          <w:rPr>
            <w:noProof/>
            <w:webHidden/>
          </w:rPr>
          <w:fldChar w:fldCharType="separate"/>
        </w:r>
        <w:r w:rsidR="00E6262E">
          <w:rPr>
            <w:noProof/>
            <w:webHidden/>
          </w:rPr>
          <w:t>10</w:t>
        </w:r>
        <w:r w:rsidR="007B6ED4">
          <w:rPr>
            <w:noProof/>
            <w:webHidden/>
          </w:rPr>
          <w:fldChar w:fldCharType="end"/>
        </w:r>
      </w:hyperlink>
    </w:p>
    <w:p w14:paraId="72E4E76D" w14:textId="3222F486"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01" w:history="1">
        <w:r w:rsidR="007B6ED4" w:rsidRPr="00B05FFE">
          <w:rPr>
            <w:rStyle w:val="Hipercze"/>
            <w:noProof/>
          </w:rPr>
          <w:t>2.4</w:t>
        </w:r>
        <w:r w:rsidR="007B6ED4">
          <w:rPr>
            <w:rFonts w:asciiTheme="minorHAnsi" w:eastAsiaTheme="minorEastAsia" w:hAnsiTheme="minorHAnsi" w:cstheme="minorBidi"/>
            <w:noProof/>
            <w:sz w:val="22"/>
            <w:szCs w:val="22"/>
          </w:rPr>
          <w:tab/>
        </w:r>
        <w:r w:rsidR="007B6ED4" w:rsidRPr="00B05FFE">
          <w:rPr>
            <w:rStyle w:val="Hipercze"/>
            <w:noProof/>
          </w:rPr>
          <w:t>Rachunek przepływów pieniężnych</w:t>
        </w:r>
        <w:r w:rsidR="007B6ED4">
          <w:rPr>
            <w:noProof/>
            <w:webHidden/>
          </w:rPr>
          <w:tab/>
        </w:r>
        <w:r w:rsidR="007B6ED4">
          <w:rPr>
            <w:noProof/>
            <w:webHidden/>
          </w:rPr>
          <w:fldChar w:fldCharType="begin"/>
        </w:r>
        <w:r w:rsidR="007B6ED4">
          <w:rPr>
            <w:noProof/>
            <w:webHidden/>
          </w:rPr>
          <w:instrText xml:space="preserve"> PAGEREF _Toc123384401 \h </w:instrText>
        </w:r>
        <w:r w:rsidR="007B6ED4">
          <w:rPr>
            <w:noProof/>
            <w:webHidden/>
          </w:rPr>
        </w:r>
        <w:r w:rsidR="007B6ED4">
          <w:rPr>
            <w:noProof/>
            <w:webHidden/>
          </w:rPr>
          <w:fldChar w:fldCharType="separate"/>
        </w:r>
        <w:r w:rsidR="00E6262E">
          <w:rPr>
            <w:noProof/>
            <w:webHidden/>
          </w:rPr>
          <w:t>13</w:t>
        </w:r>
        <w:r w:rsidR="007B6ED4">
          <w:rPr>
            <w:noProof/>
            <w:webHidden/>
          </w:rPr>
          <w:fldChar w:fldCharType="end"/>
        </w:r>
      </w:hyperlink>
    </w:p>
    <w:p w14:paraId="528F4106" w14:textId="11964344"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02" w:history="1">
        <w:r w:rsidR="007B6ED4" w:rsidRPr="00B05FFE">
          <w:rPr>
            <w:rStyle w:val="Hipercze"/>
            <w:noProof/>
          </w:rPr>
          <w:t>2.5</w:t>
        </w:r>
        <w:r w:rsidR="007B6ED4">
          <w:rPr>
            <w:rFonts w:asciiTheme="minorHAnsi" w:eastAsiaTheme="minorEastAsia" w:hAnsiTheme="minorHAnsi" w:cstheme="minorBidi"/>
            <w:noProof/>
            <w:sz w:val="22"/>
            <w:szCs w:val="22"/>
          </w:rPr>
          <w:tab/>
        </w:r>
        <w:r w:rsidR="007B6ED4" w:rsidRPr="00B05FFE">
          <w:rPr>
            <w:rStyle w:val="Hipercze"/>
            <w:noProof/>
          </w:rPr>
          <w:t>Zarządzanie majątkiem</w:t>
        </w:r>
        <w:r w:rsidR="007B6ED4">
          <w:rPr>
            <w:noProof/>
            <w:webHidden/>
          </w:rPr>
          <w:tab/>
        </w:r>
        <w:r w:rsidR="007B6ED4">
          <w:rPr>
            <w:noProof/>
            <w:webHidden/>
          </w:rPr>
          <w:fldChar w:fldCharType="begin"/>
        </w:r>
        <w:r w:rsidR="007B6ED4">
          <w:rPr>
            <w:noProof/>
            <w:webHidden/>
          </w:rPr>
          <w:instrText xml:space="preserve"> PAGEREF _Toc123384402 \h </w:instrText>
        </w:r>
        <w:r w:rsidR="007B6ED4">
          <w:rPr>
            <w:noProof/>
            <w:webHidden/>
          </w:rPr>
        </w:r>
        <w:r w:rsidR="007B6ED4">
          <w:rPr>
            <w:noProof/>
            <w:webHidden/>
          </w:rPr>
          <w:fldChar w:fldCharType="separate"/>
        </w:r>
        <w:r w:rsidR="00E6262E">
          <w:rPr>
            <w:noProof/>
            <w:webHidden/>
          </w:rPr>
          <w:t>14</w:t>
        </w:r>
        <w:r w:rsidR="007B6ED4">
          <w:rPr>
            <w:noProof/>
            <w:webHidden/>
          </w:rPr>
          <w:fldChar w:fldCharType="end"/>
        </w:r>
      </w:hyperlink>
    </w:p>
    <w:p w14:paraId="5CBE69E8" w14:textId="15FE61BF"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03" w:history="1">
        <w:r w:rsidR="007B6ED4" w:rsidRPr="00B05FFE">
          <w:rPr>
            <w:rStyle w:val="Hipercze"/>
            <w:noProof/>
          </w:rPr>
          <w:t>2.6</w:t>
        </w:r>
        <w:r w:rsidR="007B6ED4">
          <w:rPr>
            <w:rFonts w:asciiTheme="minorHAnsi" w:eastAsiaTheme="minorEastAsia" w:hAnsiTheme="minorHAnsi" w:cstheme="minorBidi"/>
            <w:noProof/>
            <w:sz w:val="22"/>
            <w:szCs w:val="22"/>
          </w:rPr>
          <w:tab/>
        </w:r>
        <w:r w:rsidR="007B6ED4" w:rsidRPr="00B05FFE">
          <w:rPr>
            <w:rStyle w:val="Hipercze"/>
            <w:noProof/>
          </w:rPr>
          <w:t>Zarządzanie budżetem i przepływami pieniężnymi</w:t>
        </w:r>
        <w:r w:rsidR="007B6ED4">
          <w:rPr>
            <w:noProof/>
            <w:webHidden/>
          </w:rPr>
          <w:tab/>
        </w:r>
        <w:r w:rsidR="007B6ED4">
          <w:rPr>
            <w:noProof/>
            <w:webHidden/>
          </w:rPr>
          <w:fldChar w:fldCharType="begin"/>
        </w:r>
        <w:r w:rsidR="007B6ED4">
          <w:rPr>
            <w:noProof/>
            <w:webHidden/>
          </w:rPr>
          <w:instrText xml:space="preserve"> PAGEREF _Toc123384403 \h </w:instrText>
        </w:r>
        <w:r w:rsidR="007B6ED4">
          <w:rPr>
            <w:noProof/>
            <w:webHidden/>
          </w:rPr>
        </w:r>
        <w:r w:rsidR="007B6ED4">
          <w:rPr>
            <w:noProof/>
            <w:webHidden/>
          </w:rPr>
          <w:fldChar w:fldCharType="separate"/>
        </w:r>
        <w:r w:rsidR="00E6262E">
          <w:rPr>
            <w:noProof/>
            <w:webHidden/>
          </w:rPr>
          <w:t>16</w:t>
        </w:r>
        <w:r w:rsidR="007B6ED4">
          <w:rPr>
            <w:noProof/>
            <w:webHidden/>
          </w:rPr>
          <w:fldChar w:fldCharType="end"/>
        </w:r>
      </w:hyperlink>
    </w:p>
    <w:p w14:paraId="0FF1C43F" w14:textId="1048D9B5"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04" w:history="1">
        <w:r w:rsidR="007B6ED4" w:rsidRPr="00B05FFE">
          <w:rPr>
            <w:rStyle w:val="Hipercze"/>
            <w:noProof/>
          </w:rPr>
          <w:t>2.7</w:t>
        </w:r>
        <w:r w:rsidR="007B6ED4">
          <w:rPr>
            <w:rFonts w:asciiTheme="minorHAnsi" w:eastAsiaTheme="minorEastAsia" w:hAnsiTheme="minorHAnsi" w:cstheme="minorBidi"/>
            <w:noProof/>
            <w:sz w:val="22"/>
            <w:szCs w:val="22"/>
          </w:rPr>
          <w:tab/>
        </w:r>
        <w:r w:rsidR="007B6ED4" w:rsidRPr="00B05FFE">
          <w:rPr>
            <w:rStyle w:val="Hipercze"/>
            <w:noProof/>
          </w:rPr>
          <w:t>Rola planowania w finansach domowych</w:t>
        </w:r>
        <w:r w:rsidR="007B6ED4">
          <w:rPr>
            <w:noProof/>
            <w:webHidden/>
          </w:rPr>
          <w:tab/>
        </w:r>
        <w:r w:rsidR="007B6ED4">
          <w:rPr>
            <w:noProof/>
            <w:webHidden/>
          </w:rPr>
          <w:fldChar w:fldCharType="begin"/>
        </w:r>
        <w:r w:rsidR="007B6ED4">
          <w:rPr>
            <w:noProof/>
            <w:webHidden/>
          </w:rPr>
          <w:instrText xml:space="preserve"> PAGEREF _Toc123384404 \h </w:instrText>
        </w:r>
        <w:r w:rsidR="007B6ED4">
          <w:rPr>
            <w:noProof/>
            <w:webHidden/>
          </w:rPr>
        </w:r>
        <w:r w:rsidR="007B6ED4">
          <w:rPr>
            <w:noProof/>
            <w:webHidden/>
          </w:rPr>
          <w:fldChar w:fldCharType="separate"/>
        </w:r>
        <w:r w:rsidR="00E6262E">
          <w:rPr>
            <w:noProof/>
            <w:webHidden/>
          </w:rPr>
          <w:t>16</w:t>
        </w:r>
        <w:r w:rsidR="007B6ED4">
          <w:rPr>
            <w:noProof/>
            <w:webHidden/>
          </w:rPr>
          <w:fldChar w:fldCharType="end"/>
        </w:r>
      </w:hyperlink>
    </w:p>
    <w:p w14:paraId="49026BFE" w14:textId="58ABA399"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05" w:history="1">
        <w:r w:rsidR="007B6ED4" w:rsidRPr="00B05FFE">
          <w:rPr>
            <w:rStyle w:val="Hipercze"/>
            <w:noProof/>
          </w:rPr>
          <w:t>2.8</w:t>
        </w:r>
        <w:r w:rsidR="007B6ED4">
          <w:rPr>
            <w:rFonts w:asciiTheme="minorHAnsi" w:eastAsiaTheme="minorEastAsia" w:hAnsiTheme="minorHAnsi" w:cstheme="minorBidi"/>
            <w:noProof/>
            <w:sz w:val="22"/>
            <w:szCs w:val="22"/>
          </w:rPr>
          <w:tab/>
        </w:r>
        <w:r w:rsidR="007B6ED4" w:rsidRPr="00B05FFE">
          <w:rPr>
            <w:rStyle w:val="Hipercze"/>
            <w:noProof/>
          </w:rPr>
          <w:t>Realizacja i kontrolowanie planu finansowego</w:t>
        </w:r>
        <w:r w:rsidR="007B6ED4">
          <w:rPr>
            <w:noProof/>
            <w:webHidden/>
          </w:rPr>
          <w:tab/>
        </w:r>
        <w:r w:rsidR="007B6ED4">
          <w:rPr>
            <w:noProof/>
            <w:webHidden/>
          </w:rPr>
          <w:fldChar w:fldCharType="begin"/>
        </w:r>
        <w:r w:rsidR="007B6ED4">
          <w:rPr>
            <w:noProof/>
            <w:webHidden/>
          </w:rPr>
          <w:instrText xml:space="preserve"> PAGEREF _Toc123384405 \h </w:instrText>
        </w:r>
        <w:r w:rsidR="007B6ED4">
          <w:rPr>
            <w:noProof/>
            <w:webHidden/>
          </w:rPr>
        </w:r>
        <w:r w:rsidR="007B6ED4">
          <w:rPr>
            <w:noProof/>
            <w:webHidden/>
          </w:rPr>
          <w:fldChar w:fldCharType="separate"/>
        </w:r>
        <w:r w:rsidR="00E6262E">
          <w:rPr>
            <w:noProof/>
            <w:webHidden/>
          </w:rPr>
          <w:t>17</w:t>
        </w:r>
        <w:r w:rsidR="007B6ED4">
          <w:rPr>
            <w:noProof/>
            <w:webHidden/>
          </w:rPr>
          <w:fldChar w:fldCharType="end"/>
        </w:r>
      </w:hyperlink>
    </w:p>
    <w:p w14:paraId="7CF5D792" w14:textId="3BC2CFC2"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06" w:history="1">
        <w:r w:rsidR="007B6ED4" w:rsidRPr="00B05FFE">
          <w:rPr>
            <w:rStyle w:val="Hipercze"/>
            <w:noProof/>
          </w:rPr>
          <w:t>2.9</w:t>
        </w:r>
        <w:r w:rsidR="007B6ED4">
          <w:rPr>
            <w:rFonts w:asciiTheme="minorHAnsi" w:eastAsiaTheme="minorEastAsia" w:hAnsiTheme="minorHAnsi" w:cstheme="minorBidi"/>
            <w:noProof/>
            <w:sz w:val="22"/>
            <w:szCs w:val="22"/>
          </w:rPr>
          <w:tab/>
        </w:r>
        <w:r w:rsidR="007B6ED4" w:rsidRPr="00B05FFE">
          <w:rPr>
            <w:rStyle w:val="Hipercze"/>
            <w:noProof/>
          </w:rPr>
          <w:t>Wykorzystanie aplikacji wspomagających proces zarządzania budżetem i majątkiem</w:t>
        </w:r>
        <w:r w:rsidR="007B6ED4">
          <w:rPr>
            <w:noProof/>
            <w:webHidden/>
          </w:rPr>
          <w:tab/>
        </w:r>
        <w:r w:rsidR="007B6ED4">
          <w:rPr>
            <w:noProof/>
            <w:webHidden/>
          </w:rPr>
          <w:fldChar w:fldCharType="begin"/>
        </w:r>
        <w:r w:rsidR="007B6ED4">
          <w:rPr>
            <w:noProof/>
            <w:webHidden/>
          </w:rPr>
          <w:instrText xml:space="preserve"> PAGEREF _Toc123384406 \h </w:instrText>
        </w:r>
        <w:r w:rsidR="007B6ED4">
          <w:rPr>
            <w:noProof/>
            <w:webHidden/>
          </w:rPr>
        </w:r>
        <w:r w:rsidR="007B6ED4">
          <w:rPr>
            <w:noProof/>
            <w:webHidden/>
          </w:rPr>
          <w:fldChar w:fldCharType="separate"/>
        </w:r>
        <w:r w:rsidR="00E6262E">
          <w:rPr>
            <w:noProof/>
            <w:webHidden/>
          </w:rPr>
          <w:t>18</w:t>
        </w:r>
        <w:r w:rsidR="007B6ED4">
          <w:rPr>
            <w:noProof/>
            <w:webHidden/>
          </w:rPr>
          <w:fldChar w:fldCharType="end"/>
        </w:r>
      </w:hyperlink>
    </w:p>
    <w:p w14:paraId="7E5BF63E" w14:textId="60C1A801"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07" w:history="1">
        <w:r w:rsidR="007B6ED4" w:rsidRPr="00B05FFE">
          <w:rPr>
            <w:rStyle w:val="Hipercze"/>
            <w:noProof/>
          </w:rPr>
          <w:t>3</w:t>
        </w:r>
        <w:r w:rsidR="007B6ED4">
          <w:rPr>
            <w:rFonts w:asciiTheme="minorHAnsi" w:eastAsiaTheme="minorEastAsia" w:hAnsiTheme="minorHAnsi" w:cstheme="minorBidi"/>
            <w:noProof/>
            <w:sz w:val="22"/>
            <w:szCs w:val="22"/>
          </w:rPr>
          <w:tab/>
        </w:r>
        <w:r w:rsidR="007B6ED4" w:rsidRPr="00B05FFE">
          <w:rPr>
            <w:rStyle w:val="Hipercze"/>
            <w:noProof/>
          </w:rPr>
          <w:t>Analiza istniejących rozwiązań</w:t>
        </w:r>
        <w:r w:rsidR="007B6ED4">
          <w:rPr>
            <w:noProof/>
            <w:webHidden/>
          </w:rPr>
          <w:tab/>
        </w:r>
        <w:r w:rsidR="007B6ED4">
          <w:rPr>
            <w:noProof/>
            <w:webHidden/>
          </w:rPr>
          <w:fldChar w:fldCharType="begin"/>
        </w:r>
        <w:r w:rsidR="007B6ED4">
          <w:rPr>
            <w:noProof/>
            <w:webHidden/>
          </w:rPr>
          <w:instrText xml:space="preserve"> PAGEREF _Toc123384407 \h </w:instrText>
        </w:r>
        <w:r w:rsidR="007B6ED4">
          <w:rPr>
            <w:noProof/>
            <w:webHidden/>
          </w:rPr>
        </w:r>
        <w:r w:rsidR="007B6ED4">
          <w:rPr>
            <w:noProof/>
            <w:webHidden/>
          </w:rPr>
          <w:fldChar w:fldCharType="separate"/>
        </w:r>
        <w:r w:rsidR="00E6262E">
          <w:rPr>
            <w:noProof/>
            <w:webHidden/>
          </w:rPr>
          <w:t>19</w:t>
        </w:r>
        <w:r w:rsidR="007B6ED4">
          <w:rPr>
            <w:noProof/>
            <w:webHidden/>
          </w:rPr>
          <w:fldChar w:fldCharType="end"/>
        </w:r>
      </w:hyperlink>
    </w:p>
    <w:p w14:paraId="2902B29E" w14:textId="270A973E"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08" w:history="1">
        <w:r w:rsidR="007B6ED4" w:rsidRPr="00B05FFE">
          <w:rPr>
            <w:rStyle w:val="Hipercze"/>
            <w:noProof/>
          </w:rPr>
          <w:t>3.1</w:t>
        </w:r>
        <w:r w:rsidR="007B6ED4">
          <w:rPr>
            <w:rFonts w:asciiTheme="minorHAnsi" w:eastAsiaTheme="minorEastAsia" w:hAnsiTheme="minorHAnsi" w:cstheme="minorBidi"/>
            <w:noProof/>
            <w:sz w:val="22"/>
            <w:szCs w:val="22"/>
          </w:rPr>
          <w:tab/>
        </w:r>
        <w:r w:rsidR="007B6ED4" w:rsidRPr="00B05FFE">
          <w:rPr>
            <w:rStyle w:val="Hipercze"/>
            <w:noProof/>
          </w:rPr>
          <w:t>Kryteria analizy porównawczej</w:t>
        </w:r>
        <w:r w:rsidR="007B6ED4">
          <w:rPr>
            <w:noProof/>
            <w:webHidden/>
          </w:rPr>
          <w:tab/>
        </w:r>
        <w:r w:rsidR="007B6ED4">
          <w:rPr>
            <w:noProof/>
            <w:webHidden/>
          </w:rPr>
          <w:fldChar w:fldCharType="begin"/>
        </w:r>
        <w:r w:rsidR="007B6ED4">
          <w:rPr>
            <w:noProof/>
            <w:webHidden/>
          </w:rPr>
          <w:instrText xml:space="preserve"> PAGEREF _Toc123384408 \h </w:instrText>
        </w:r>
        <w:r w:rsidR="007B6ED4">
          <w:rPr>
            <w:noProof/>
            <w:webHidden/>
          </w:rPr>
        </w:r>
        <w:r w:rsidR="007B6ED4">
          <w:rPr>
            <w:noProof/>
            <w:webHidden/>
          </w:rPr>
          <w:fldChar w:fldCharType="separate"/>
        </w:r>
        <w:r w:rsidR="00E6262E">
          <w:rPr>
            <w:noProof/>
            <w:webHidden/>
          </w:rPr>
          <w:t>19</w:t>
        </w:r>
        <w:r w:rsidR="007B6ED4">
          <w:rPr>
            <w:noProof/>
            <w:webHidden/>
          </w:rPr>
          <w:fldChar w:fldCharType="end"/>
        </w:r>
      </w:hyperlink>
    </w:p>
    <w:p w14:paraId="678B283E" w14:textId="5CD957E3"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09" w:history="1">
        <w:r w:rsidR="007B6ED4" w:rsidRPr="00B05FFE">
          <w:rPr>
            <w:rStyle w:val="Hipercze"/>
            <w:noProof/>
          </w:rPr>
          <w:t>3.2</w:t>
        </w:r>
        <w:r w:rsidR="007B6ED4">
          <w:rPr>
            <w:rFonts w:asciiTheme="minorHAnsi" w:eastAsiaTheme="minorEastAsia" w:hAnsiTheme="minorHAnsi" w:cstheme="minorBidi"/>
            <w:noProof/>
            <w:sz w:val="22"/>
            <w:szCs w:val="22"/>
          </w:rPr>
          <w:tab/>
        </w:r>
        <w:r w:rsidR="007B6ED4" w:rsidRPr="00B05FFE">
          <w:rPr>
            <w:rStyle w:val="Hipercze"/>
            <w:noProof/>
          </w:rPr>
          <w:t>Aplikacja Money Manager</w:t>
        </w:r>
        <w:r w:rsidR="007B6ED4">
          <w:rPr>
            <w:noProof/>
            <w:webHidden/>
          </w:rPr>
          <w:tab/>
        </w:r>
        <w:r w:rsidR="007B6ED4">
          <w:rPr>
            <w:noProof/>
            <w:webHidden/>
          </w:rPr>
          <w:fldChar w:fldCharType="begin"/>
        </w:r>
        <w:r w:rsidR="007B6ED4">
          <w:rPr>
            <w:noProof/>
            <w:webHidden/>
          </w:rPr>
          <w:instrText xml:space="preserve"> PAGEREF _Toc123384409 \h </w:instrText>
        </w:r>
        <w:r w:rsidR="007B6ED4">
          <w:rPr>
            <w:noProof/>
            <w:webHidden/>
          </w:rPr>
        </w:r>
        <w:r w:rsidR="007B6ED4">
          <w:rPr>
            <w:noProof/>
            <w:webHidden/>
          </w:rPr>
          <w:fldChar w:fldCharType="separate"/>
        </w:r>
        <w:r w:rsidR="00E6262E">
          <w:rPr>
            <w:noProof/>
            <w:webHidden/>
          </w:rPr>
          <w:t>21</w:t>
        </w:r>
        <w:r w:rsidR="007B6ED4">
          <w:rPr>
            <w:noProof/>
            <w:webHidden/>
          </w:rPr>
          <w:fldChar w:fldCharType="end"/>
        </w:r>
      </w:hyperlink>
    </w:p>
    <w:p w14:paraId="6093D259" w14:textId="35411384"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10" w:history="1">
        <w:r w:rsidR="007B6ED4" w:rsidRPr="00B05FFE">
          <w:rPr>
            <w:rStyle w:val="Hipercze"/>
            <w:noProof/>
          </w:rPr>
          <w:t>3.3</w:t>
        </w:r>
        <w:r w:rsidR="007B6ED4">
          <w:rPr>
            <w:rFonts w:asciiTheme="minorHAnsi" w:eastAsiaTheme="minorEastAsia" w:hAnsiTheme="minorHAnsi" w:cstheme="minorBidi"/>
            <w:noProof/>
            <w:sz w:val="22"/>
            <w:szCs w:val="22"/>
          </w:rPr>
          <w:tab/>
        </w:r>
        <w:r w:rsidR="007B6ED4" w:rsidRPr="00B05FFE">
          <w:rPr>
            <w:rStyle w:val="Hipercze"/>
            <w:noProof/>
          </w:rPr>
          <w:t>Aplikacja Easy Budget</w:t>
        </w:r>
        <w:r w:rsidR="007B6ED4">
          <w:rPr>
            <w:noProof/>
            <w:webHidden/>
          </w:rPr>
          <w:tab/>
        </w:r>
        <w:r w:rsidR="007B6ED4">
          <w:rPr>
            <w:noProof/>
            <w:webHidden/>
          </w:rPr>
          <w:fldChar w:fldCharType="begin"/>
        </w:r>
        <w:r w:rsidR="007B6ED4">
          <w:rPr>
            <w:noProof/>
            <w:webHidden/>
          </w:rPr>
          <w:instrText xml:space="preserve"> PAGEREF _Toc123384410 \h </w:instrText>
        </w:r>
        <w:r w:rsidR="007B6ED4">
          <w:rPr>
            <w:noProof/>
            <w:webHidden/>
          </w:rPr>
        </w:r>
        <w:r w:rsidR="007B6ED4">
          <w:rPr>
            <w:noProof/>
            <w:webHidden/>
          </w:rPr>
          <w:fldChar w:fldCharType="separate"/>
        </w:r>
        <w:r w:rsidR="00E6262E">
          <w:rPr>
            <w:noProof/>
            <w:webHidden/>
          </w:rPr>
          <w:t>22</w:t>
        </w:r>
        <w:r w:rsidR="007B6ED4">
          <w:rPr>
            <w:noProof/>
            <w:webHidden/>
          </w:rPr>
          <w:fldChar w:fldCharType="end"/>
        </w:r>
      </w:hyperlink>
    </w:p>
    <w:p w14:paraId="21F99BE4" w14:textId="568BFF99"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11" w:history="1">
        <w:r w:rsidR="007B6ED4" w:rsidRPr="00B05FFE">
          <w:rPr>
            <w:rStyle w:val="Hipercze"/>
            <w:noProof/>
          </w:rPr>
          <w:t>3.4</w:t>
        </w:r>
        <w:r w:rsidR="007B6ED4">
          <w:rPr>
            <w:rFonts w:asciiTheme="minorHAnsi" w:eastAsiaTheme="minorEastAsia" w:hAnsiTheme="minorHAnsi" w:cstheme="minorBidi"/>
            <w:noProof/>
            <w:sz w:val="22"/>
            <w:szCs w:val="22"/>
          </w:rPr>
          <w:tab/>
        </w:r>
        <w:r w:rsidR="007B6ED4" w:rsidRPr="00B05FFE">
          <w:rPr>
            <w:rStyle w:val="Hipercze"/>
            <w:noProof/>
          </w:rPr>
          <w:t>Aplikacja Wallet</w:t>
        </w:r>
        <w:r w:rsidR="007B6ED4">
          <w:rPr>
            <w:noProof/>
            <w:webHidden/>
          </w:rPr>
          <w:tab/>
        </w:r>
        <w:r w:rsidR="007B6ED4">
          <w:rPr>
            <w:noProof/>
            <w:webHidden/>
          </w:rPr>
          <w:fldChar w:fldCharType="begin"/>
        </w:r>
        <w:r w:rsidR="007B6ED4">
          <w:rPr>
            <w:noProof/>
            <w:webHidden/>
          </w:rPr>
          <w:instrText xml:space="preserve"> PAGEREF _Toc123384411 \h </w:instrText>
        </w:r>
        <w:r w:rsidR="007B6ED4">
          <w:rPr>
            <w:noProof/>
            <w:webHidden/>
          </w:rPr>
        </w:r>
        <w:r w:rsidR="007B6ED4">
          <w:rPr>
            <w:noProof/>
            <w:webHidden/>
          </w:rPr>
          <w:fldChar w:fldCharType="separate"/>
        </w:r>
        <w:r w:rsidR="00E6262E">
          <w:rPr>
            <w:noProof/>
            <w:webHidden/>
          </w:rPr>
          <w:t>23</w:t>
        </w:r>
        <w:r w:rsidR="007B6ED4">
          <w:rPr>
            <w:noProof/>
            <w:webHidden/>
          </w:rPr>
          <w:fldChar w:fldCharType="end"/>
        </w:r>
      </w:hyperlink>
    </w:p>
    <w:p w14:paraId="7FDE4175" w14:textId="57B798B0"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12" w:history="1">
        <w:r w:rsidR="007B6ED4" w:rsidRPr="00B05FFE">
          <w:rPr>
            <w:rStyle w:val="Hipercze"/>
            <w:noProof/>
          </w:rPr>
          <w:t>3.5</w:t>
        </w:r>
        <w:r w:rsidR="007B6ED4">
          <w:rPr>
            <w:rFonts w:asciiTheme="minorHAnsi" w:eastAsiaTheme="minorEastAsia" w:hAnsiTheme="minorHAnsi" w:cstheme="minorBidi"/>
            <w:noProof/>
            <w:sz w:val="22"/>
            <w:szCs w:val="22"/>
          </w:rPr>
          <w:tab/>
        </w:r>
        <w:r w:rsidR="007B6ED4" w:rsidRPr="00B05FFE">
          <w:rPr>
            <w:rStyle w:val="Hipercze"/>
            <w:noProof/>
          </w:rPr>
          <w:t>Aplikacja Kontomierz</w:t>
        </w:r>
        <w:r w:rsidR="007B6ED4">
          <w:rPr>
            <w:noProof/>
            <w:webHidden/>
          </w:rPr>
          <w:tab/>
        </w:r>
        <w:r w:rsidR="007B6ED4">
          <w:rPr>
            <w:noProof/>
            <w:webHidden/>
          </w:rPr>
          <w:fldChar w:fldCharType="begin"/>
        </w:r>
        <w:r w:rsidR="007B6ED4">
          <w:rPr>
            <w:noProof/>
            <w:webHidden/>
          </w:rPr>
          <w:instrText xml:space="preserve"> PAGEREF _Toc123384412 \h </w:instrText>
        </w:r>
        <w:r w:rsidR="007B6ED4">
          <w:rPr>
            <w:noProof/>
            <w:webHidden/>
          </w:rPr>
        </w:r>
        <w:r w:rsidR="007B6ED4">
          <w:rPr>
            <w:noProof/>
            <w:webHidden/>
          </w:rPr>
          <w:fldChar w:fldCharType="separate"/>
        </w:r>
        <w:r w:rsidR="00E6262E">
          <w:rPr>
            <w:noProof/>
            <w:webHidden/>
          </w:rPr>
          <w:t>24</w:t>
        </w:r>
        <w:r w:rsidR="007B6ED4">
          <w:rPr>
            <w:noProof/>
            <w:webHidden/>
          </w:rPr>
          <w:fldChar w:fldCharType="end"/>
        </w:r>
      </w:hyperlink>
    </w:p>
    <w:p w14:paraId="0C821839" w14:textId="20216FBB"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13" w:history="1">
        <w:r w:rsidR="007B6ED4" w:rsidRPr="00B05FFE">
          <w:rPr>
            <w:rStyle w:val="Hipercze"/>
            <w:noProof/>
          </w:rPr>
          <w:t>3.6</w:t>
        </w:r>
        <w:r w:rsidR="007B6ED4">
          <w:rPr>
            <w:rFonts w:asciiTheme="minorHAnsi" w:eastAsiaTheme="minorEastAsia" w:hAnsiTheme="minorHAnsi" w:cstheme="minorBidi"/>
            <w:noProof/>
            <w:sz w:val="22"/>
            <w:szCs w:val="22"/>
          </w:rPr>
          <w:tab/>
        </w:r>
        <w:r w:rsidR="007B6ED4" w:rsidRPr="00B05FFE">
          <w:rPr>
            <w:rStyle w:val="Hipercze"/>
            <w:noProof/>
          </w:rPr>
          <w:t>Podsumowanie</w:t>
        </w:r>
        <w:r w:rsidR="007B6ED4">
          <w:rPr>
            <w:noProof/>
            <w:webHidden/>
          </w:rPr>
          <w:tab/>
        </w:r>
        <w:r w:rsidR="007B6ED4">
          <w:rPr>
            <w:noProof/>
            <w:webHidden/>
          </w:rPr>
          <w:fldChar w:fldCharType="begin"/>
        </w:r>
        <w:r w:rsidR="007B6ED4">
          <w:rPr>
            <w:noProof/>
            <w:webHidden/>
          </w:rPr>
          <w:instrText xml:space="preserve"> PAGEREF _Toc123384413 \h </w:instrText>
        </w:r>
        <w:r w:rsidR="007B6ED4">
          <w:rPr>
            <w:noProof/>
            <w:webHidden/>
          </w:rPr>
        </w:r>
        <w:r w:rsidR="007B6ED4">
          <w:rPr>
            <w:noProof/>
            <w:webHidden/>
          </w:rPr>
          <w:fldChar w:fldCharType="separate"/>
        </w:r>
        <w:r w:rsidR="00E6262E">
          <w:rPr>
            <w:noProof/>
            <w:webHidden/>
          </w:rPr>
          <w:t>27</w:t>
        </w:r>
        <w:r w:rsidR="007B6ED4">
          <w:rPr>
            <w:noProof/>
            <w:webHidden/>
          </w:rPr>
          <w:fldChar w:fldCharType="end"/>
        </w:r>
      </w:hyperlink>
    </w:p>
    <w:p w14:paraId="75E7F9C7" w14:textId="40C17099"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14" w:history="1">
        <w:r w:rsidR="007B6ED4" w:rsidRPr="00B05FFE">
          <w:rPr>
            <w:rStyle w:val="Hipercze"/>
            <w:noProof/>
          </w:rPr>
          <w:t>4</w:t>
        </w:r>
        <w:r w:rsidR="007B6ED4">
          <w:rPr>
            <w:rFonts w:asciiTheme="minorHAnsi" w:eastAsiaTheme="minorEastAsia" w:hAnsiTheme="minorHAnsi" w:cstheme="minorBidi"/>
            <w:noProof/>
            <w:sz w:val="22"/>
            <w:szCs w:val="22"/>
          </w:rPr>
          <w:tab/>
        </w:r>
        <w:r w:rsidR="007B6ED4" w:rsidRPr="00B05FFE">
          <w:rPr>
            <w:rStyle w:val="Hipercze"/>
            <w:noProof/>
          </w:rPr>
          <w:t>Koncepcja własnego rozwiązania</w:t>
        </w:r>
        <w:r w:rsidR="007B6ED4">
          <w:rPr>
            <w:noProof/>
            <w:webHidden/>
          </w:rPr>
          <w:tab/>
        </w:r>
        <w:r w:rsidR="007B6ED4">
          <w:rPr>
            <w:noProof/>
            <w:webHidden/>
          </w:rPr>
          <w:fldChar w:fldCharType="begin"/>
        </w:r>
        <w:r w:rsidR="007B6ED4">
          <w:rPr>
            <w:noProof/>
            <w:webHidden/>
          </w:rPr>
          <w:instrText xml:space="preserve"> PAGEREF _Toc123384414 \h </w:instrText>
        </w:r>
        <w:r w:rsidR="007B6ED4">
          <w:rPr>
            <w:noProof/>
            <w:webHidden/>
          </w:rPr>
        </w:r>
        <w:r w:rsidR="007B6ED4">
          <w:rPr>
            <w:noProof/>
            <w:webHidden/>
          </w:rPr>
          <w:fldChar w:fldCharType="separate"/>
        </w:r>
        <w:r w:rsidR="00E6262E">
          <w:rPr>
            <w:noProof/>
            <w:webHidden/>
          </w:rPr>
          <w:t>29</w:t>
        </w:r>
        <w:r w:rsidR="007B6ED4">
          <w:rPr>
            <w:noProof/>
            <w:webHidden/>
          </w:rPr>
          <w:fldChar w:fldCharType="end"/>
        </w:r>
      </w:hyperlink>
    </w:p>
    <w:p w14:paraId="5F663489" w14:textId="7E739930"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15" w:history="1">
        <w:r w:rsidR="007B6ED4" w:rsidRPr="00B05FFE">
          <w:rPr>
            <w:rStyle w:val="Hipercze"/>
            <w:noProof/>
          </w:rPr>
          <w:t>4.1</w:t>
        </w:r>
        <w:r w:rsidR="007B6ED4">
          <w:rPr>
            <w:rFonts w:asciiTheme="minorHAnsi" w:eastAsiaTheme="minorEastAsia" w:hAnsiTheme="minorHAnsi" w:cstheme="minorBidi"/>
            <w:noProof/>
            <w:sz w:val="22"/>
            <w:szCs w:val="22"/>
          </w:rPr>
          <w:tab/>
        </w:r>
        <w:r w:rsidR="007B6ED4" w:rsidRPr="00B05FFE">
          <w:rPr>
            <w:rStyle w:val="Hipercze"/>
            <w:noProof/>
          </w:rPr>
          <w:t>Koncepcja rozwiązania użytkowego</w:t>
        </w:r>
        <w:r w:rsidR="007B6ED4">
          <w:rPr>
            <w:noProof/>
            <w:webHidden/>
          </w:rPr>
          <w:tab/>
        </w:r>
        <w:r w:rsidR="007B6ED4">
          <w:rPr>
            <w:noProof/>
            <w:webHidden/>
          </w:rPr>
          <w:fldChar w:fldCharType="begin"/>
        </w:r>
        <w:r w:rsidR="007B6ED4">
          <w:rPr>
            <w:noProof/>
            <w:webHidden/>
          </w:rPr>
          <w:instrText xml:space="preserve"> PAGEREF _Toc123384415 \h </w:instrText>
        </w:r>
        <w:r w:rsidR="007B6ED4">
          <w:rPr>
            <w:noProof/>
            <w:webHidden/>
          </w:rPr>
        </w:r>
        <w:r w:rsidR="007B6ED4">
          <w:rPr>
            <w:noProof/>
            <w:webHidden/>
          </w:rPr>
          <w:fldChar w:fldCharType="separate"/>
        </w:r>
        <w:r w:rsidR="00E6262E">
          <w:rPr>
            <w:noProof/>
            <w:webHidden/>
          </w:rPr>
          <w:t>29</w:t>
        </w:r>
        <w:r w:rsidR="007B6ED4">
          <w:rPr>
            <w:noProof/>
            <w:webHidden/>
          </w:rPr>
          <w:fldChar w:fldCharType="end"/>
        </w:r>
      </w:hyperlink>
    </w:p>
    <w:p w14:paraId="6EFA65AD" w14:textId="36EF851E"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16" w:history="1">
        <w:r w:rsidR="007B6ED4" w:rsidRPr="00B05FFE">
          <w:rPr>
            <w:rStyle w:val="Hipercze"/>
            <w:noProof/>
          </w:rPr>
          <w:t>4.2</w:t>
        </w:r>
        <w:r w:rsidR="007B6ED4">
          <w:rPr>
            <w:rFonts w:asciiTheme="minorHAnsi" w:eastAsiaTheme="minorEastAsia" w:hAnsiTheme="minorHAnsi" w:cstheme="minorBidi"/>
            <w:noProof/>
            <w:sz w:val="22"/>
            <w:szCs w:val="22"/>
          </w:rPr>
          <w:tab/>
        </w:r>
        <w:r w:rsidR="007B6ED4" w:rsidRPr="00B05FFE">
          <w:rPr>
            <w:rStyle w:val="Hipercze"/>
            <w:noProof/>
          </w:rPr>
          <w:t>Koncepcja rozwiązania technicznego</w:t>
        </w:r>
        <w:r w:rsidR="007B6ED4">
          <w:rPr>
            <w:noProof/>
            <w:webHidden/>
          </w:rPr>
          <w:tab/>
        </w:r>
        <w:r w:rsidR="007B6ED4">
          <w:rPr>
            <w:noProof/>
            <w:webHidden/>
          </w:rPr>
          <w:fldChar w:fldCharType="begin"/>
        </w:r>
        <w:r w:rsidR="007B6ED4">
          <w:rPr>
            <w:noProof/>
            <w:webHidden/>
          </w:rPr>
          <w:instrText xml:space="preserve"> PAGEREF _Toc123384416 \h </w:instrText>
        </w:r>
        <w:r w:rsidR="007B6ED4">
          <w:rPr>
            <w:noProof/>
            <w:webHidden/>
          </w:rPr>
        </w:r>
        <w:r w:rsidR="007B6ED4">
          <w:rPr>
            <w:noProof/>
            <w:webHidden/>
          </w:rPr>
          <w:fldChar w:fldCharType="separate"/>
        </w:r>
        <w:r w:rsidR="00E6262E">
          <w:rPr>
            <w:noProof/>
            <w:webHidden/>
          </w:rPr>
          <w:t>30</w:t>
        </w:r>
        <w:r w:rsidR="007B6ED4">
          <w:rPr>
            <w:noProof/>
            <w:webHidden/>
          </w:rPr>
          <w:fldChar w:fldCharType="end"/>
        </w:r>
      </w:hyperlink>
    </w:p>
    <w:p w14:paraId="171B8BFF" w14:textId="362B24CE"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17" w:history="1">
        <w:r w:rsidR="007B6ED4" w:rsidRPr="00B05FFE">
          <w:rPr>
            <w:rStyle w:val="Hipercze"/>
            <w:noProof/>
          </w:rPr>
          <w:t>5</w:t>
        </w:r>
        <w:r w:rsidR="007B6ED4">
          <w:rPr>
            <w:rFonts w:asciiTheme="minorHAnsi" w:eastAsiaTheme="minorEastAsia" w:hAnsiTheme="minorHAnsi" w:cstheme="minorBidi"/>
            <w:noProof/>
            <w:sz w:val="22"/>
            <w:szCs w:val="22"/>
          </w:rPr>
          <w:tab/>
        </w:r>
        <w:r w:rsidR="007B6ED4" w:rsidRPr="00B05FFE">
          <w:rPr>
            <w:rStyle w:val="Hipercze"/>
            <w:noProof/>
          </w:rPr>
          <w:t>Projekt ogólny</w:t>
        </w:r>
        <w:r w:rsidR="007B6ED4">
          <w:rPr>
            <w:noProof/>
            <w:webHidden/>
          </w:rPr>
          <w:tab/>
        </w:r>
        <w:r w:rsidR="007B6ED4">
          <w:rPr>
            <w:noProof/>
            <w:webHidden/>
          </w:rPr>
          <w:fldChar w:fldCharType="begin"/>
        </w:r>
        <w:r w:rsidR="007B6ED4">
          <w:rPr>
            <w:noProof/>
            <w:webHidden/>
          </w:rPr>
          <w:instrText xml:space="preserve"> PAGEREF _Toc123384417 \h </w:instrText>
        </w:r>
        <w:r w:rsidR="007B6ED4">
          <w:rPr>
            <w:noProof/>
            <w:webHidden/>
          </w:rPr>
        </w:r>
        <w:r w:rsidR="007B6ED4">
          <w:rPr>
            <w:noProof/>
            <w:webHidden/>
          </w:rPr>
          <w:fldChar w:fldCharType="separate"/>
        </w:r>
        <w:r w:rsidR="00E6262E">
          <w:rPr>
            <w:noProof/>
            <w:webHidden/>
          </w:rPr>
          <w:t>35</w:t>
        </w:r>
        <w:r w:rsidR="007B6ED4">
          <w:rPr>
            <w:noProof/>
            <w:webHidden/>
          </w:rPr>
          <w:fldChar w:fldCharType="end"/>
        </w:r>
      </w:hyperlink>
    </w:p>
    <w:p w14:paraId="16D669B7" w14:textId="361C2B64"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18" w:history="1">
        <w:r w:rsidR="007B6ED4" w:rsidRPr="00B05FFE">
          <w:rPr>
            <w:rStyle w:val="Hipercze"/>
            <w:noProof/>
          </w:rPr>
          <w:t>5.1</w:t>
        </w:r>
        <w:r w:rsidR="007B6ED4">
          <w:rPr>
            <w:rFonts w:asciiTheme="minorHAnsi" w:eastAsiaTheme="minorEastAsia" w:hAnsiTheme="minorHAnsi" w:cstheme="minorBidi"/>
            <w:noProof/>
            <w:sz w:val="22"/>
            <w:szCs w:val="22"/>
          </w:rPr>
          <w:tab/>
        </w:r>
        <w:r w:rsidR="007B6ED4" w:rsidRPr="00B05FFE">
          <w:rPr>
            <w:rStyle w:val="Hipercze"/>
            <w:noProof/>
          </w:rPr>
          <w:t>Specyfikacja wymagań funkcjonalnych i niefunkcjonalnych</w:t>
        </w:r>
        <w:r w:rsidR="007B6ED4">
          <w:rPr>
            <w:noProof/>
            <w:webHidden/>
          </w:rPr>
          <w:tab/>
        </w:r>
        <w:r w:rsidR="007B6ED4">
          <w:rPr>
            <w:noProof/>
            <w:webHidden/>
          </w:rPr>
          <w:fldChar w:fldCharType="begin"/>
        </w:r>
        <w:r w:rsidR="007B6ED4">
          <w:rPr>
            <w:noProof/>
            <w:webHidden/>
          </w:rPr>
          <w:instrText xml:space="preserve"> PAGEREF _Toc123384418 \h </w:instrText>
        </w:r>
        <w:r w:rsidR="007B6ED4">
          <w:rPr>
            <w:noProof/>
            <w:webHidden/>
          </w:rPr>
        </w:r>
        <w:r w:rsidR="007B6ED4">
          <w:rPr>
            <w:noProof/>
            <w:webHidden/>
          </w:rPr>
          <w:fldChar w:fldCharType="separate"/>
        </w:r>
        <w:r w:rsidR="00E6262E">
          <w:rPr>
            <w:noProof/>
            <w:webHidden/>
          </w:rPr>
          <w:t>35</w:t>
        </w:r>
        <w:r w:rsidR="007B6ED4">
          <w:rPr>
            <w:noProof/>
            <w:webHidden/>
          </w:rPr>
          <w:fldChar w:fldCharType="end"/>
        </w:r>
      </w:hyperlink>
    </w:p>
    <w:p w14:paraId="3AA24E2C" w14:textId="6F7B0AB3" w:rsidR="007B6ED4"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384419" w:history="1">
        <w:r w:rsidR="007B6ED4" w:rsidRPr="00B05FFE">
          <w:rPr>
            <w:rStyle w:val="Hipercze"/>
            <w:noProof/>
          </w:rPr>
          <w:t>5.1.1</w:t>
        </w:r>
        <w:r w:rsidR="007B6ED4">
          <w:rPr>
            <w:rFonts w:asciiTheme="minorHAnsi" w:eastAsiaTheme="minorEastAsia" w:hAnsiTheme="minorHAnsi" w:cstheme="minorBidi"/>
            <w:noProof/>
            <w:sz w:val="22"/>
            <w:szCs w:val="22"/>
          </w:rPr>
          <w:tab/>
        </w:r>
        <w:r w:rsidR="007B6ED4" w:rsidRPr="00B05FFE">
          <w:rPr>
            <w:rStyle w:val="Hipercze"/>
            <w:noProof/>
          </w:rPr>
          <w:t>Wymagania funkcjonalne</w:t>
        </w:r>
        <w:r w:rsidR="007B6ED4">
          <w:rPr>
            <w:noProof/>
            <w:webHidden/>
          </w:rPr>
          <w:tab/>
        </w:r>
        <w:r w:rsidR="007B6ED4">
          <w:rPr>
            <w:noProof/>
            <w:webHidden/>
          </w:rPr>
          <w:fldChar w:fldCharType="begin"/>
        </w:r>
        <w:r w:rsidR="007B6ED4">
          <w:rPr>
            <w:noProof/>
            <w:webHidden/>
          </w:rPr>
          <w:instrText xml:space="preserve"> PAGEREF _Toc123384419 \h </w:instrText>
        </w:r>
        <w:r w:rsidR="007B6ED4">
          <w:rPr>
            <w:noProof/>
            <w:webHidden/>
          </w:rPr>
        </w:r>
        <w:r w:rsidR="007B6ED4">
          <w:rPr>
            <w:noProof/>
            <w:webHidden/>
          </w:rPr>
          <w:fldChar w:fldCharType="separate"/>
        </w:r>
        <w:r w:rsidR="00E6262E">
          <w:rPr>
            <w:noProof/>
            <w:webHidden/>
          </w:rPr>
          <w:t>35</w:t>
        </w:r>
        <w:r w:rsidR="007B6ED4">
          <w:rPr>
            <w:noProof/>
            <w:webHidden/>
          </w:rPr>
          <w:fldChar w:fldCharType="end"/>
        </w:r>
      </w:hyperlink>
    </w:p>
    <w:p w14:paraId="7F9DCCC4" w14:textId="3540F12A" w:rsidR="007B6ED4"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384420" w:history="1">
        <w:r w:rsidR="007B6ED4" w:rsidRPr="00B05FFE">
          <w:rPr>
            <w:rStyle w:val="Hipercze"/>
            <w:noProof/>
          </w:rPr>
          <w:t>5.1.2</w:t>
        </w:r>
        <w:r w:rsidR="007B6ED4">
          <w:rPr>
            <w:rFonts w:asciiTheme="minorHAnsi" w:eastAsiaTheme="minorEastAsia" w:hAnsiTheme="minorHAnsi" w:cstheme="minorBidi"/>
            <w:noProof/>
            <w:sz w:val="22"/>
            <w:szCs w:val="22"/>
          </w:rPr>
          <w:tab/>
        </w:r>
        <w:r w:rsidR="007B6ED4" w:rsidRPr="00B05FFE">
          <w:rPr>
            <w:rStyle w:val="Hipercze"/>
            <w:noProof/>
          </w:rPr>
          <w:t>Wymagania niefunkcjonalne</w:t>
        </w:r>
        <w:r w:rsidR="007B6ED4">
          <w:rPr>
            <w:noProof/>
            <w:webHidden/>
          </w:rPr>
          <w:tab/>
        </w:r>
        <w:r w:rsidR="007B6ED4">
          <w:rPr>
            <w:noProof/>
            <w:webHidden/>
          </w:rPr>
          <w:fldChar w:fldCharType="begin"/>
        </w:r>
        <w:r w:rsidR="007B6ED4">
          <w:rPr>
            <w:noProof/>
            <w:webHidden/>
          </w:rPr>
          <w:instrText xml:space="preserve"> PAGEREF _Toc123384420 \h </w:instrText>
        </w:r>
        <w:r w:rsidR="007B6ED4">
          <w:rPr>
            <w:noProof/>
            <w:webHidden/>
          </w:rPr>
        </w:r>
        <w:r w:rsidR="007B6ED4">
          <w:rPr>
            <w:noProof/>
            <w:webHidden/>
          </w:rPr>
          <w:fldChar w:fldCharType="separate"/>
        </w:r>
        <w:r w:rsidR="00E6262E">
          <w:rPr>
            <w:noProof/>
            <w:webHidden/>
          </w:rPr>
          <w:t>36</w:t>
        </w:r>
        <w:r w:rsidR="007B6ED4">
          <w:rPr>
            <w:noProof/>
            <w:webHidden/>
          </w:rPr>
          <w:fldChar w:fldCharType="end"/>
        </w:r>
      </w:hyperlink>
    </w:p>
    <w:p w14:paraId="63C572C9" w14:textId="59421CB1" w:rsidR="007B6ED4"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384421" w:history="1">
        <w:r w:rsidR="007B6ED4" w:rsidRPr="00B05FFE">
          <w:rPr>
            <w:rStyle w:val="Hipercze"/>
            <w:noProof/>
          </w:rPr>
          <w:t>5.1.3</w:t>
        </w:r>
        <w:r w:rsidR="007B6ED4">
          <w:rPr>
            <w:rFonts w:asciiTheme="minorHAnsi" w:eastAsiaTheme="minorEastAsia" w:hAnsiTheme="minorHAnsi" w:cstheme="minorBidi"/>
            <w:noProof/>
            <w:sz w:val="22"/>
            <w:szCs w:val="22"/>
          </w:rPr>
          <w:tab/>
        </w:r>
        <w:r w:rsidR="007B6ED4" w:rsidRPr="00B05FFE">
          <w:rPr>
            <w:rStyle w:val="Hipercze"/>
            <w:noProof/>
          </w:rPr>
          <w:t>Diagramy przypadków użycia</w:t>
        </w:r>
        <w:r w:rsidR="007B6ED4">
          <w:rPr>
            <w:noProof/>
            <w:webHidden/>
          </w:rPr>
          <w:tab/>
        </w:r>
        <w:r w:rsidR="007B6ED4">
          <w:rPr>
            <w:noProof/>
            <w:webHidden/>
          </w:rPr>
          <w:fldChar w:fldCharType="begin"/>
        </w:r>
        <w:r w:rsidR="007B6ED4">
          <w:rPr>
            <w:noProof/>
            <w:webHidden/>
          </w:rPr>
          <w:instrText xml:space="preserve"> PAGEREF _Toc123384421 \h </w:instrText>
        </w:r>
        <w:r w:rsidR="007B6ED4">
          <w:rPr>
            <w:noProof/>
            <w:webHidden/>
          </w:rPr>
        </w:r>
        <w:r w:rsidR="007B6ED4">
          <w:rPr>
            <w:noProof/>
            <w:webHidden/>
          </w:rPr>
          <w:fldChar w:fldCharType="separate"/>
        </w:r>
        <w:r w:rsidR="00E6262E">
          <w:rPr>
            <w:noProof/>
            <w:webHidden/>
          </w:rPr>
          <w:t>36</w:t>
        </w:r>
        <w:r w:rsidR="007B6ED4">
          <w:rPr>
            <w:noProof/>
            <w:webHidden/>
          </w:rPr>
          <w:fldChar w:fldCharType="end"/>
        </w:r>
      </w:hyperlink>
    </w:p>
    <w:p w14:paraId="28D18554" w14:textId="1BA68B0D" w:rsidR="007B6ED4"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384422" w:history="1">
        <w:r w:rsidR="007B6ED4" w:rsidRPr="00B05FFE">
          <w:rPr>
            <w:rStyle w:val="Hipercze"/>
            <w:noProof/>
          </w:rPr>
          <w:t>5.1.4</w:t>
        </w:r>
        <w:r w:rsidR="007B6ED4">
          <w:rPr>
            <w:rFonts w:asciiTheme="minorHAnsi" w:eastAsiaTheme="minorEastAsia" w:hAnsiTheme="minorHAnsi" w:cstheme="minorBidi"/>
            <w:noProof/>
            <w:sz w:val="22"/>
            <w:szCs w:val="22"/>
          </w:rPr>
          <w:tab/>
        </w:r>
        <w:r w:rsidR="007B6ED4" w:rsidRPr="00B05FFE">
          <w:rPr>
            <w:rStyle w:val="Hipercze"/>
            <w:noProof/>
          </w:rPr>
          <w:t>Scenariusze dla wybranych przypadków użycia</w:t>
        </w:r>
        <w:r w:rsidR="007B6ED4">
          <w:rPr>
            <w:noProof/>
            <w:webHidden/>
          </w:rPr>
          <w:tab/>
        </w:r>
        <w:r w:rsidR="007B6ED4">
          <w:rPr>
            <w:noProof/>
            <w:webHidden/>
          </w:rPr>
          <w:fldChar w:fldCharType="begin"/>
        </w:r>
        <w:r w:rsidR="007B6ED4">
          <w:rPr>
            <w:noProof/>
            <w:webHidden/>
          </w:rPr>
          <w:instrText xml:space="preserve"> PAGEREF _Toc123384422 \h </w:instrText>
        </w:r>
        <w:r w:rsidR="007B6ED4">
          <w:rPr>
            <w:noProof/>
            <w:webHidden/>
          </w:rPr>
        </w:r>
        <w:r w:rsidR="007B6ED4">
          <w:rPr>
            <w:noProof/>
            <w:webHidden/>
          </w:rPr>
          <w:fldChar w:fldCharType="separate"/>
        </w:r>
        <w:r w:rsidR="00E6262E">
          <w:rPr>
            <w:noProof/>
            <w:webHidden/>
          </w:rPr>
          <w:t>37</w:t>
        </w:r>
        <w:r w:rsidR="007B6ED4">
          <w:rPr>
            <w:noProof/>
            <w:webHidden/>
          </w:rPr>
          <w:fldChar w:fldCharType="end"/>
        </w:r>
      </w:hyperlink>
    </w:p>
    <w:p w14:paraId="08F4A81C" w14:textId="7B7B468D"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23" w:history="1">
        <w:r w:rsidR="007B6ED4" w:rsidRPr="00B05FFE">
          <w:rPr>
            <w:rStyle w:val="Hipercze"/>
            <w:noProof/>
          </w:rPr>
          <w:t>5.2</w:t>
        </w:r>
        <w:r w:rsidR="007B6ED4">
          <w:rPr>
            <w:rFonts w:asciiTheme="minorHAnsi" w:eastAsiaTheme="minorEastAsia" w:hAnsiTheme="minorHAnsi" w:cstheme="minorBidi"/>
            <w:noProof/>
            <w:sz w:val="22"/>
            <w:szCs w:val="22"/>
          </w:rPr>
          <w:tab/>
        </w:r>
        <w:r w:rsidR="007B6ED4" w:rsidRPr="00B05FFE">
          <w:rPr>
            <w:rStyle w:val="Hipercze"/>
            <w:noProof/>
          </w:rPr>
          <w:t>Architektura systemu</w:t>
        </w:r>
        <w:r w:rsidR="007B6ED4">
          <w:rPr>
            <w:noProof/>
            <w:webHidden/>
          </w:rPr>
          <w:tab/>
        </w:r>
        <w:r w:rsidR="007B6ED4">
          <w:rPr>
            <w:noProof/>
            <w:webHidden/>
          </w:rPr>
          <w:fldChar w:fldCharType="begin"/>
        </w:r>
        <w:r w:rsidR="007B6ED4">
          <w:rPr>
            <w:noProof/>
            <w:webHidden/>
          </w:rPr>
          <w:instrText xml:space="preserve"> PAGEREF _Toc123384423 \h </w:instrText>
        </w:r>
        <w:r w:rsidR="007B6ED4">
          <w:rPr>
            <w:noProof/>
            <w:webHidden/>
          </w:rPr>
        </w:r>
        <w:r w:rsidR="007B6ED4">
          <w:rPr>
            <w:noProof/>
            <w:webHidden/>
          </w:rPr>
          <w:fldChar w:fldCharType="separate"/>
        </w:r>
        <w:r w:rsidR="00E6262E">
          <w:rPr>
            <w:noProof/>
            <w:webHidden/>
          </w:rPr>
          <w:t>41</w:t>
        </w:r>
        <w:r w:rsidR="007B6ED4">
          <w:rPr>
            <w:noProof/>
            <w:webHidden/>
          </w:rPr>
          <w:fldChar w:fldCharType="end"/>
        </w:r>
      </w:hyperlink>
    </w:p>
    <w:p w14:paraId="2CE1DD51" w14:textId="34B95EC3"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24" w:history="1">
        <w:r w:rsidR="007B6ED4" w:rsidRPr="00B05FFE">
          <w:rPr>
            <w:rStyle w:val="Hipercze"/>
            <w:noProof/>
          </w:rPr>
          <w:t>5.3</w:t>
        </w:r>
        <w:r w:rsidR="007B6ED4">
          <w:rPr>
            <w:rFonts w:asciiTheme="minorHAnsi" w:eastAsiaTheme="minorEastAsia" w:hAnsiTheme="minorHAnsi" w:cstheme="minorBidi"/>
            <w:noProof/>
            <w:sz w:val="22"/>
            <w:szCs w:val="22"/>
          </w:rPr>
          <w:tab/>
        </w:r>
        <w:r w:rsidR="007B6ED4" w:rsidRPr="00B05FFE">
          <w:rPr>
            <w:rStyle w:val="Hipercze"/>
            <w:noProof/>
          </w:rPr>
          <w:t>Architektura mikroserwisów</w:t>
        </w:r>
        <w:r w:rsidR="007B6ED4">
          <w:rPr>
            <w:noProof/>
            <w:webHidden/>
          </w:rPr>
          <w:tab/>
        </w:r>
        <w:r w:rsidR="007B6ED4">
          <w:rPr>
            <w:noProof/>
            <w:webHidden/>
          </w:rPr>
          <w:fldChar w:fldCharType="begin"/>
        </w:r>
        <w:r w:rsidR="007B6ED4">
          <w:rPr>
            <w:noProof/>
            <w:webHidden/>
          </w:rPr>
          <w:instrText xml:space="preserve"> PAGEREF _Toc123384424 \h </w:instrText>
        </w:r>
        <w:r w:rsidR="007B6ED4">
          <w:rPr>
            <w:noProof/>
            <w:webHidden/>
          </w:rPr>
        </w:r>
        <w:r w:rsidR="007B6ED4">
          <w:rPr>
            <w:noProof/>
            <w:webHidden/>
          </w:rPr>
          <w:fldChar w:fldCharType="separate"/>
        </w:r>
        <w:r w:rsidR="00E6262E">
          <w:rPr>
            <w:noProof/>
            <w:webHidden/>
          </w:rPr>
          <w:t>43</w:t>
        </w:r>
        <w:r w:rsidR="007B6ED4">
          <w:rPr>
            <w:noProof/>
            <w:webHidden/>
          </w:rPr>
          <w:fldChar w:fldCharType="end"/>
        </w:r>
      </w:hyperlink>
    </w:p>
    <w:p w14:paraId="6FF4272B" w14:textId="1762FB89"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25" w:history="1">
        <w:r w:rsidR="007B6ED4" w:rsidRPr="00B05FFE">
          <w:rPr>
            <w:rStyle w:val="Hipercze"/>
            <w:noProof/>
          </w:rPr>
          <w:t>5.4</w:t>
        </w:r>
        <w:r w:rsidR="007B6ED4">
          <w:rPr>
            <w:rFonts w:asciiTheme="minorHAnsi" w:eastAsiaTheme="minorEastAsia" w:hAnsiTheme="minorHAnsi" w:cstheme="minorBidi"/>
            <w:noProof/>
            <w:sz w:val="22"/>
            <w:szCs w:val="22"/>
          </w:rPr>
          <w:tab/>
        </w:r>
        <w:r w:rsidR="007B6ED4" w:rsidRPr="00B05FFE">
          <w:rPr>
            <w:rStyle w:val="Hipercze"/>
            <w:noProof/>
          </w:rPr>
          <w:t>Przegląd bibliotek i narzędzi wykorzystanych do budowy aplikacji przeglądarkowej</w:t>
        </w:r>
        <w:r w:rsidR="007B6ED4">
          <w:rPr>
            <w:noProof/>
            <w:webHidden/>
          </w:rPr>
          <w:tab/>
        </w:r>
        <w:r w:rsidR="007B6ED4">
          <w:rPr>
            <w:noProof/>
            <w:webHidden/>
          </w:rPr>
          <w:fldChar w:fldCharType="begin"/>
        </w:r>
        <w:r w:rsidR="007B6ED4">
          <w:rPr>
            <w:noProof/>
            <w:webHidden/>
          </w:rPr>
          <w:instrText xml:space="preserve"> PAGEREF _Toc123384425 \h </w:instrText>
        </w:r>
        <w:r w:rsidR="007B6ED4">
          <w:rPr>
            <w:noProof/>
            <w:webHidden/>
          </w:rPr>
        </w:r>
        <w:r w:rsidR="007B6ED4">
          <w:rPr>
            <w:noProof/>
            <w:webHidden/>
          </w:rPr>
          <w:fldChar w:fldCharType="separate"/>
        </w:r>
        <w:r w:rsidR="00E6262E">
          <w:rPr>
            <w:noProof/>
            <w:webHidden/>
          </w:rPr>
          <w:t>44</w:t>
        </w:r>
        <w:r w:rsidR="007B6ED4">
          <w:rPr>
            <w:noProof/>
            <w:webHidden/>
          </w:rPr>
          <w:fldChar w:fldCharType="end"/>
        </w:r>
      </w:hyperlink>
    </w:p>
    <w:p w14:paraId="048F860D" w14:textId="1C8306F2"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26" w:history="1">
        <w:r w:rsidR="007B6ED4" w:rsidRPr="00B05FFE">
          <w:rPr>
            <w:rStyle w:val="Hipercze"/>
            <w:noProof/>
          </w:rPr>
          <w:t>5.5</w:t>
        </w:r>
        <w:r w:rsidR="007B6ED4">
          <w:rPr>
            <w:rFonts w:asciiTheme="minorHAnsi" w:eastAsiaTheme="minorEastAsia" w:hAnsiTheme="minorHAnsi" w:cstheme="minorBidi"/>
            <w:noProof/>
            <w:sz w:val="22"/>
            <w:szCs w:val="22"/>
          </w:rPr>
          <w:tab/>
        </w:r>
        <w:r w:rsidR="007B6ED4" w:rsidRPr="00B05FFE">
          <w:rPr>
            <w:rStyle w:val="Hipercze"/>
            <w:noProof/>
          </w:rPr>
          <w:t>Przegląd metod i narzędzi wykorzystanych do budowy mikroserwisów</w:t>
        </w:r>
        <w:r w:rsidR="007B6ED4">
          <w:rPr>
            <w:noProof/>
            <w:webHidden/>
          </w:rPr>
          <w:tab/>
        </w:r>
        <w:r w:rsidR="007B6ED4">
          <w:rPr>
            <w:noProof/>
            <w:webHidden/>
          </w:rPr>
          <w:fldChar w:fldCharType="begin"/>
        </w:r>
        <w:r w:rsidR="007B6ED4">
          <w:rPr>
            <w:noProof/>
            <w:webHidden/>
          </w:rPr>
          <w:instrText xml:space="preserve"> PAGEREF _Toc123384426 \h </w:instrText>
        </w:r>
        <w:r w:rsidR="007B6ED4">
          <w:rPr>
            <w:noProof/>
            <w:webHidden/>
          </w:rPr>
        </w:r>
        <w:r w:rsidR="007B6ED4">
          <w:rPr>
            <w:noProof/>
            <w:webHidden/>
          </w:rPr>
          <w:fldChar w:fldCharType="separate"/>
        </w:r>
        <w:r w:rsidR="00E6262E">
          <w:rPr>
            <w:noProof/>
            <w:webHidden/>
          </w:rPr>
          <w:t>45</w:t>
        </w:r>
        <w:r w:rsidR="007B6ED4">
          <w:rPr>
            <w:noProof/>
            <w:webHidden/>
          </w:rPr>
          <w:fldChar w:fldCharType="end"/>
        </w:r>
      </w:hyperlink>
    </w:p>
    <w:p w14:paraId="111643B8" w14:textId="5B194543"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27" w:history="1">
        <w:r w:rsidR="007B6ED4" w:rsidRPr="00B05FFE">
          <w:rPr>
            <w:rStyle w:val="Hipercze"/>
            <w:noProof/>
          </w:rPr>
          <w:t>5.6</w:t>
        </w:r>
        <w:r w:rsidR="007B6ED4">
          <w:rPr>
            <w:rFonts w:asciiTheme="minorHAnsi" w:eastAsiaTheme="minorEastAsia" w:hAnsiTheme="minorHAnsi" w:cstheme="minorBidi"/>
            <w:noProof/>
            <w:sz w:val="22"/>
            <w:szCs w:val="22"/>
          </w:rPr>
          <w:tab/>
        </w:r>
        <w:r w:rsidR="007B6ED4" w:rsidRPr="00B05FFE">
          <w:rPr>
            <w:rStyle w:val="Hipercze"/>
            <w:noProof/>
          </w:rPr>
          <w:t>Koncepcja przechowywania danych</w:t>
        </w:r>
        <w:r w:rsidR="007B6ED4">
          <w:rPr>
            <w:noProof/>
            <w:webHidden/>
          </w:rPr>
          <w:tab/>
        </w:r>
        <w:r w:rsidR="007B6ED4">
          <w:rPr>
            <w:noProof/>
            <w:webHidden/>
          </w:rPr>
          <w:fldChar w:fldCharType="begin"/>
        </w:r>
        <w:r w:rsidR="007B6ED4">
          <w:rPr>
            <w:noProof/>
            <w:webHidden/>
          </w:rPr>
          <w:instrText xml:space="preserve"> PAGEREF _Toc123384427 \h </w:instrText>
        </w:r>
        <w:r w:rsidR="007B6ED4">
          <w:rPr>
            <w:noProof/>
            <w:webHidden/>
          </w:rPr>
        </w:r>
        <w:r w:rsidR="007B6ED4">
          <w:rPr>
            <w:noProof/>
            <w:webHidden/>
          </w:rPr>
          <w:fldChar w:fldCharType="separate"/>
        </w:r>
        <w:r w:rsidR="00E6262E">
          <w:rPr>
            <w:noProof/>
            <w:webHidden/>
          </w:rPr>
          <w:t>47</w:t>
        </w:r>
        <w:r w:rsidR="007B6ED4">
          <w:rPr>
            <w:noProof/>
            <w:webHidden/>
          </w:rPr>
          <w:fldChar w:fldCharType="end"/>
        </w:r>
      </w:hyperlink>
    </w:p>
    <w:p w14:paraId="1E3096A7" w14:textId="05886EE8"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28" w:history="1">
        <w:r w:rsidR="007B6ED4" w:rsidRPr="00B05FFE">
          <w:rPr>
            <w:rStyle w:val="Hipercze"/>
            <w:noProof/>
          </w:rPr>
          <w:t>5.7</w:t>
        </w:r>
        <w:r w:rsidR="007B6ED4">
          <w:rPr>
            <w:rFonts w:asciiTheme="minorHAnsi" w:eastAsiaTheme="minorEastAsia" w:hAnsiTheme="minorHAnsi" w:cstheme="minorBidi"/>
            <w:noProof/>
            <w:sz w:val="22"/>
            <w:szCs w:val="22"/>
          </w:rPr>
          <w:tab/>
        </w:r>
        <w:r w:rsidR="007B6ED4" w:rsidRPr="00B05FFE">
          <w:rPr>
            <w:rStyle w:val="Hipercze"/>
            <w:noProof/>
          </w:rPr>
          <w:t>Projekt interfejsu użytkownika</w:t>
        </w:r>
        <w:r w:rsidR="007B6ED4">
          <w:rPr>
            <w:noProof/>
            <w:webHidden/>
          </w:rPr>
          <w:tab/>
        </w:r>
        <w:r w:rsidR="007B6ED4">
          <w:rPr>
            <w:noProof/>
            <w:webHidden/>
          </w:rPr>
          <w:fldChar w:fldCharType="begin"/>
        </w:r>
        <w:r w:rsidR="007B6ED4">
          <w:rPr>
            <w:noProof/>
            <w:webHidden/>
          </w:rPr>
          <w:instrText xml:space="preserve"> PAGEREF _Toc123384428 \h </w:instrText>
        </w:r>
        <w:r w:rsidR="007B6ED4">
          <w:rPr>
            <w:noProof/>
            <w:webHidden/>
          </w:rPr>
        </w:r>
        <w:r w:rsidR="007B6ED4">
          <w:rPr>
            <w:noProof/>
            <w:webHidden/>
          </w:rPr>
          <w:fldChar w:fldCharType="separate"/>
        </w:r>
        <w:r w:rsidR="00E6262E">
          <w:rPr>
            <w:noProof/>
            <w:webHidden/>
          </w:rPr>
          <w:t>53</w:t>
        </w:r>
        <w:r w:rsidR="007B6ED4">
          <w:rPr>
            <w:noProof/>
            <w:webHidden/>
          </w:rPr>
          <w:fldChar w:fldCharType="end"/>
        </w:r>
      </w:hyperlink>
    </w:p>
    <w:p w14:paraId="49104FF8" w14:textId="2C82E4D6"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29" w:history="1">
        <w:r w:rsidR="007B6ED4" w:rsidRPr="00B05FFE">
          <w:rPr>
            <w:rStyle w:val="Hipercze"/>
            <w:noProof/>
          </w:rPr>
          <w:t>6</w:t>
        </w:r>
        <w:r w:rsidR="007B6ED4">
          <w:rPr>
            <w:rFonts w:asciiTheme="minorHAnsi" w:eastAsiaTheme="minorEastAsia" w:hAnsiTheme="minorHAnsi" w:cstheme="minorBidi"/>
            <w:noProof/>
            <w:sz w:val="22"/>
            <w:szCs w:val="22"/>
          </w:rPr>
          <w:tab/>
        </w:r>
        <w:r w:rsidR="007B6ED4" w:rsidRPr="00B05FFE">
          <w:rPr>
            <w:rStyle w:val="Hipercze"/>
            <w:noProof/>
          </w:rPr>
          <w:t>Implementacja systemu</w:t>
        </w:r>
        <w:r w:rsidR="007B6ED4">
          <w:rPr>
            <w:noProof/>
            <w:webHidden/>
          </w:rPr>
          <w:tab/>
        </w:r>
        <w:r w:rsidR="007B6ED4">
          <w:rPr>
            <w:noProof/>
            <w:webHidden/>
          </w:rPr>
          <w:fldChar w:fldCharType="begin"/>
        </w:r>
        <w:r w:rsidR="007B6ED4">
          <w:rPr>
            <w:noProof/>
            <w:webHidden/>
          </w:rPr>
          <w:instrText xml:space="preserve"> PAGEREF _Toc123384429 \h </w:instrText>
        </w:r>
        <w:r w:rsidR="007B6ED4">
          <w:rPr>
            <w:noProof/>
            <w:webHidden/>
          </w:rPr>
        </w:r>
        <w:r w:rsidR="007B6ED4">
          <w:rPr>
            <w:noProof/>
            <w:webHidden/>
          </w:rPr>
          <w:fldChar w:fldCharType="separate"/>
        </w:r>
        <w:r w:rsidR="00E6262E">
          <w:rPr>
            <w:noProof/>
            <w:webHidden/>
          </w:rPr>
          <w:t>56</w:t>
        </w:r>
        <w:r w:rsidR="007B6ED4">
          <w:rPr>
            <w:noProof/>
            <w:webHidden/>
          </w:rPr>
          <w:fldChar w:fldCharType="end"/>
        </w:r>
      </w:hyperlink>
    </w:p>
    <w:p w14:paraId="11D8CBFE" w14:textId="553ED682"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30" w:history="1">
        <w:r w:rsidR="007B6ED4" w:rsidRPr="00B05FFE">
          <w:rPr>
            <w:rStyle w:val="Hipercze"/>
            <w:noProof/>
          </w:rPr>
          <w:t>6.1</w:t>
        </w:r>
        <w:r w:rsidR="007B6ED4">
          <w:rPr>
            <w:rFonts w:asciiTheme="minorHAnsi" w:eastAsiaTheme="minorEastAsia" w:hAnsiTheme="minorHAnsi" w:cstheme="minorBidi"/>
            <w:noProof/>
            <w:sz w:val="22"/>
            <w:szCs w:val="22"/>
          </w:rPr>
          <w:tab/>
        </w:r>
        <w:r w:rsidR="007B6ED4" w:rsidRPr="00B05FFE">
          <w:rPr>
            <w:rStyle w:val="Hipercze"/>
            <w:noProof/>
          </w:rPr>
          <w:t>Budowa mikroserwisów</w:t>
        </w:r>
        <w:r w:rsidR="007B6ED4">
          <w:rPr>
            <w:noProof/>
            <w:webHidden/>
          </w:rPr>
          <w:tab/>
        </w:r>
        <w:r w:rsidR="007B6ED4">
          <w:rPr>
            <w:noProof/>
            <w:webHidden/>
          </w:rPr>
          <w:fldChar w:fldCharType="begin"/>
        </w:r>
        <w:r w:rsidR="007B6ED4">
          <w:rPr>
            <w:noProof/>
            <w:webHidden/>
          </w:rPr>
          <w:instrText xml:space="preserve"> PAGEREF _Toc123384430 \h </w:instrText>
        </w:r>
        <w:r w:rsidR="007B6ED4">
          <w:rPr>
            <w:noProof/>
            <w:webHidden/>
          </w:rPr>
        </w:r>
        <w:r w:rsidR="007B6ED4">
          <w:rPr>
            <w:noProof/>
            <w:webHidden/>
          </w:rPr>
          <w:fldChar w:fldCharType="separate"/>
        </w:r>
        <w:r w:rsidR="00E6262E">
          <w:rPr>
            <w:noProof/>
            <w:webHidden/>
          </w:rPr>
          <w:t>56</w:t>
        </w:r>
        <w:r w:rsidR="007B6ED4">
          <w:rPr>
            <w:noProof/>
            <w:webHidden/>
          </w:rPr>
          <w:fldChar w:fldCharType="end"/>
        </w:r>
      </w:hyperlink>
    </w:p>
    <w:p w14:paraId="45167C28" w14:textId="40E82C04"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31" w:history="1">
        <w:r w:rsidR="007B6ED4" w:rsidRPr="00B05FFE">
          <w:rPr>
            <w:rStyle w:val="Hipercze"/>
            <w:noProof/>
          </w:rPr>
          <w:t>6.2</w:t>
        </w:r>
        <w:r w:rsidR="007B6ED4">
          <w:rPr>
            <w:rFonts w:asciiTheme="minorHAnsi" w:eastAsiaTheme="minorEastAsia" w:hAnsiTheme="minorHAnsi" w:cstheme="minorBidi"/>
            <w:noProof/>
            <w:sz w:val="22"/>
            <w:szCs w:val="22"/>
          </w:rPr>
          <w:tab/>
        </w:r>
        <w:r w:rsidR="007B6ED4" w:rsidRPr="00B05FFE">
          <w:rPr>
            <w:rStyle w:val="Hipercze"/>
            <w:noProof/>
          </w:rPr>
          <w:t>Rozwiązania wykorzystane w mikroserwisach</w:t>
        </w:r>
        <w:r w:rsidR="007B6ED4">
          <w:rPr>
            <w:noProof/>
            <w:webHidden/>
          </w:rPr>
          <w:tab/>
        </w:r>
        <w:r w:rsidR="007B6ED4">
          <w:rPr>
            <w:noProof/>
            <w:webHidden/>
          </w:rPr>
          <w:fldChar w:fldCharType="begin"/>
        </w:r>
        <w:r w:rsidR="007B6ED4">
          <w:rPr>
            <w:noProof/>
            <w:webHidden/>
          </w:rPr>
          <w:instrText xml:space="preserve"> PAGEREF _Toc123384431 \h </w:instrText>
        </w:r>
        <w:r w:rsidR="007B6ED4">
          <w:rPr>
            <w:noProof/>
            <w:webHidden/>
          </w:rPr>
        </w:r>
        <w:r w:rsidR="007B6ED4">
          <w:rPr>
            <w:noProof/>
            <w:webHidden/>
          </w:rPr>
          <w:fldChar w:fldCharType="separate"/>
        </w:r>
        <w:r w:rsidR="00E6262E">
          <w:rPr>
            <w:noProof/>
            <w:webHidden/>
          </w:rPr>
          <w:t>64</w:t>
        </w:r>
        <w:r w:rsidR="007B6ED4">
          <w:rPr>
            <w:noProof/>
            <w:webHidden/>
          </w:rPr>
          <w:fldChar w:fldCharType="end"/>
        </w:r>
      </w:hyperlink>
    </w:p>
    <w:p w14:paraId="0AA5DCCE" w14:textId="22EA09DE"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32" w:history="1">
        <w:r w:rsidR="007B6ED4" w:rsidRPr="00B05FFE">
          <w:rPr>
            <w:rStyle w:val="Hipercze"/>
            <w:noProof/>
          </w:rPr>
          <w:t>6.3</w:t>
        </w:r>
        <w:r w:rsidR="007B6ED4">
          <w:rPr>
            <w:rFonts w:asciiTheme="minorHAnsi" w:eastAsiaTheme="minorEastAsia" w:hAnsiTheme="minorHAnsi" w:cstheme="minorBidi"/>
            <w:noProof/>
            <w:sz w:val="22"/>
            <w:szCs w:val="22"/>
          </w:rPr>
          <w:tab/>
        </w:r>
        <w:r w:rsidR="007B6ED4" w:rsidRPr="00B05FFE">
          <w:rPr>
            <w:rStyle w:val="Hipercze"/>
            <w:noProof/>
          </w:rPr>
          <w:t>Budowa aplikacji przeglądarkowej</w:t>
        </w:r>
        <w:r w:rsidR="007B6ED4">
          <w:rPr>
            <w:noProof/>
            <w:webHidden/>
          </w:rPr>
          <w:tab/>
        </w:r>
        <w:r w:rsidR="007B6ED4">
          <w:rPr>
            <w:noProof/>
            <w:webHidden/>
          </w:rPr>
          <w:fldChar w:fldCharType="begin"/>
        </w:r>
        <w:r w:rsidR="007B6ED4">
          <w:rPr>
            <w:noProof/>
            <w:webHidden/>
          </w:rPr>
          <w:instrText xml:space="preserve"> PAGEREF _Toc123384432 \h </w:instrText>
        </w:r>
        <w:r w:rsidR="007B6ED4">
          <w:rPr>
            <w:noProof/>
            <w:webHidden/>
          </w:rPr>
        </w:r>
        <w:r w:rsidR="007B6ED4">
          <w:rPr>
            <w:noProof/>
            <w:webHidden/>
          </w:rPr>
          <w:fldChar w:fldCharType="separate"/>
        </w:r>
        <w:r w:rsidR="00E6262E">
          <w:rPr>
            <w:noProof/>
            <w:webHidden/>
          </w:rPr>
          <w:t>70</w:t>
        </w:r>
        <w:r w:rsidR="007B6ED4">
          <w:rPr>
            <w:noProof/>
            <w:webHidden/>
          </w:rPr>
          <w:fldChar w:fldCharType="end"/>
        </w:r>
      </w:hyperlink>
    </w:p>
    <w:p w14:paraId="18148F40" w14:textId="370645C8"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33" w:history="1">
        <w:r w:rsidR="007B6ED4" w:rsidRPr="00B05FFE">
          <w:rPr>
            <w:rStyle w:val="Hipercze"/>
            <w:noProof/>
          </w:rPr>
          <w:t>6.4</w:t>
        </w:r>
        <w:r w:rsidR="007B6ED4">
          <w:rPr>
            <w:rFonts w:asciiTheme="minorHAnsi" w:eastAsiaTheme="minorEastAsia" w:hAnsiTheme="minorHAnsi" w:cstheme="minorBidi"/>
            <w:noProof/>
            <w:sz w:val="22"/>
            <w:szCs w:val="22"/>
          </w:rPr>
          <w:tab/>
        </w:r>
        <w:r w:rsidR="007B6ED4" w:rsidRPr="00B05FFE">
          <w:rPr>
            <w:rStyle w:val="Hipercze"/>
            <w:noProof/>
          </w:rPr>
          <w:t>Rozwiązania wykorzystane w aplikacji przeglądarkowej</w:t>
        </w:r>
        <w:r w:rsidR="007B6ED4">
          <w:rPr>
            <w:noProof/>
            <w:webHidden/>
          </w:rPr>
          <w:tab/>
        </w:r>
        <w:r w:rsidR="007B6ED4">
          <w:rPr>
            <w:noProof/>
            <w:webHidden/>
          </w:rPr>
          <w:fldChar w:fldCharType="begin"/>
        </w:r>
        <w:r w:rsidR="007B6ED4">
          <w:rPr>
            <w:noProof/>
            <w:webHidden/>
          </w:rPr>
          <w:instrText xml:space="preserve"> PAGEREF _Toc123384433 \h </w:instrText>
        </w:r>
        <w:r w:rsidR="007B6ED4">
          <w:rPr>
            <w:noProof/>
            <w:webHidden/>
          </w:rPr>
        </w:r>
        <w:r w:rsidR="007B6ED4">
          <w:rPr>
            <w:noProof/>
            <w:webHidden/>
          </w:rPr>
          <w:fldChar w:fldCharType="separate"/>
        </w:r>
        <w:r w:rsidR="00E6262E">
          <w:rPr>
            <w:noProof/>
            <w:webHidden/>
          </w:rPr>
          <w:t>76</w:t>
        </w:r>
        <w:r w:rsidR="007B6ED4">
          <w:rPr>
            <w:noProof/>
            <w:webHidden/>
          </w:rPr>
          <w:fldChar w:fldCharType="end"/>
        </w:r>
      </w:hyperlink>
    </w:p>
    <w:p w14:paraId="67C83781" w14:textId="222DAE0A"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34" w:history="1">
        <w:r w:rsidR="007B6ED4" w:rsidRPr="00B05FFE">
          <w:rPr>
            <w:rStyle w:val="Hipercze"/>
            <w:noProof/>
          </w:rPr>
          <w:t>6.5</w:t>
        </w:r>
        <w:r w:rsidR="007B6ED4">
          <w:rPr>
            <w:rFonts w:asciiTheme="minorHAnsi" w:eastAsiaTheme="minorEastAsia" w:hAnsiTheme="minorHAnsi" w:cstheme="minorBidi"/>
            <w:noProof/>
            <w:sz w:val="22"/>
            <w:szCs w:val="22"/>
          </w:rPr>
          <w:tab/>
        </w:r>
        <w:r w:rsidR="007B6ED4" w:rsidRPr="00B05FFE">
          <w:rPr>
            <w:rStyle w:val="Hipercze"/>
            <w:noProof/>
          </w:rPr>
          <w:t>Uwierzytelnianie i autoryzacja z wykorzystaniem protokołu OAuth 2.0 oraz OpenID Connect.</w:t>
        </w:r>
        <w:r w:rsidR="007B6ED4">
          <w:rPr>
            <w:noProof/>
            <w:webHidden/>
          </w:rPr>
          <w:tab/>
        </w:r>
        <w:r w:rsidR="007B6ED4">
          <w:rPr>
            <w:noProof/>
            <w:webHidden/>
          </w:rPr>
          <w:fldChar w:fldCharType="begin"/>
        </w:r>
        <w:r w:rsidR="007B6ED4">
          <w:rPr>
            <w:noProof/>
            <w:webHidden/>
          </w:rPr>
          <w:instrText xml:space="preserve"> PAGEREF _Toc123384434 \h </w:instrText>
        </w:r>
        <w:r w:rsidR="007B6ED4">
          <w:rPr>
            <w:noProof/>
            <w:webHidden/>
          </w:rPr>
        </w:r>
        <w:r w:rsidR="007B6ED4">
          <w:rPr>
            <w:noProof/>
            <w:webHidden/>
          </w:rPr>
          <w:fldChar w:fldCharType="separate"/>
        </w:r>
        <w:r w:rsidR="00E6262E">
          <w:rPr>
            <w:noProof/>
            <w:webHidden/>
          </w:rPr>
          <w:t>77</w:t>
        </w:r>
        <w:r w:rsidR="007B6ED4">
          <w:rPr>
            <w:noProof/>
            <w:webHidden/>
          </w:rPr>
          <w:fldChar w:fldCharType="end"/>
        </w:r>
      </w:hyperlink>
    </w:p>
    <w:p w14:paraId="070644FB" w14:textId="6DA61741"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35" w:history="1">
        <w:r w:rsidR="007B6ED4" w:rsidRPr="00B05FFE">
          <w:rPr>
            <w:rStyle w:val="Hipercze"/>
            <w:noProof/>
          </w:rPr>
          <w:t>6.6</w:t>
        </w:r>
        <w:r w:rsidR="007B6ED4">
          <w:rPr>
            <w:rFonts w:asciiTheme="minorHAnsi" w:eastAsiaTheme="minorEastAsia" w:hAnsiTheme="minorHAnsi" w:cstheme="minorBidi"/>
            <w:noProof/>
            <w:sz w:val="22"/>
            <w:szCs w:val="22"/>
          </w:rPr>
          <w:tab/>
        </w:r>
        <w:r w:rsidR="007B6ED4" w:rsidRPr="00B05FFE">
          <w:rPr>
            <w:rStyle w:val="Hipercze"/>
            <w:noProof/>
          </w:rPr>
          <w:t>Komunikacja pomiędzy komponentami systemu</w:t>
        </w:r>
        <w:r w:rsidR="007B6ED4">
          <w:rPr>
            <w:noProof/>
            <w:webHidden/>
          </w:rPr>
          <w:tab/>
        </w:r>
        <w:r w:rsidR="007B6ED4">
          <w:rPr>
            <w:noProof/>
            <w:webHidden/>
          </w:rPr>
          <w:fldChar w:fldCharType="begin"/>
        </w:r>
        <w:r w:rsidR="007B6ED4">
          <w:rPr>
            <w:noProof/>
            <w:webHidden/>
          </w:rPr>
          <w:instrText xml:space="preserve"> PAGEREF _Toc123384435 \h </w:instrText>
        </w:r>
        <w:r w:rsidR="007B6ED4">
          <w:rPr>
            <w:noProof/>
            <w:webHidden/>
          </w:rPr>
        </w:r>
        <w:r w:rsidR="007B6ED4">
          <w:rPr>
            <w:noProof/>
            <w:webHidden/>
          </w:rPr>
          <w:fldChar w:fldCharType="separate"/>
        </w:r>
        <w:r w:rsidR="00E6262E">
          <w:rPr>
            <w:noProof/>
            <w:webHidden/>
          </w:rPr>
          <w:t>78</w:t>
        </w:r>
        <w:r w:rsidR="007B6ED4">
          <w:rPr>
            <w:noProof/>
            <w:webHidden/>
          </w:rPr>
          <w:fldChar w:fldCharType="end"/>
        </w:r>
      </w:hyperlink>
    </w:p>
    <w:p w14:paraId="169100FE" w14:textId="2E4DC4CD"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36" w:history="1">
        <w:r w:rsidR="007B6ED4" w:rsidRPr="00B05FFE">
          <w:rPr>
            <w:rStyle w:val="Hipercze"/>
            <w:noProof/>
          </w:rPr>
          <w:t>6.7</w:t>
        </w:r>
        <w:r w:rsidR="007B6ED4">
          <w:rPr>
            <w:rFonts w:asciiTheme="minorHAnsi" w:eastAsiaTheme="minorEastAsia" w:hAnsiTheme="minorHAnsi" w:cstheme="minorBidi"/>
            <w:noProof/>
            <w:sz w:val="22"/>
            <w:szCs w:val="22"/>
          </w:rPr>
          <w:tab/>
        </w:r>
        <w:r w:rsidR="007B6ED4" w:rsidRPr="00B05FFE">
          <w:rPr>
            <w:rStyle w:val="Hipercze"/>
            <w:noProof/>
          </w:rPr>
          <w:t>Interfejs oferowany przez mikroserwisy</w:t>
        </w:r>
        <w:r w:rsidR="007B6ED4">
          <w:rPr>
            <w:noProof/>
            <w:webHidden/>
          </w:rPr>
          <w:tab/>
        </w:r>
        <w:r w:rsidR="007B6ED4">
          <w:rPr>
            <w:noProof/>
            <w:webHidden/>
          </w:rPr>
          <w:fldChar w:fldCharType="begin"/>
        </w:r>
        <w:r w:rsidR="007B6ED4">
          <w:rPr>
            <w:noProof/>
            <w:webHidden/>
          </w:rPr>
          <w:instrText xml:space="preserve"> PAGEREF _Toc123384436 \h </w:instrText>
        </w:r>
        <w:r w:rsidR="007B6ED4">
          <w:rPr>
            <w:noProof/>
            <w:webHidden/>
          </w:rPr>
        </w:r>
        <w:r w:rsidR="007B6ED4">
          <w:rPr>
            <w:noProof/>
            <w:webHidden/>
          </w:rPr>
          <w:fldChar w:fldCharType="separate"/>
        </w:r>
        <w:r w:rsidR="00E6262E">
          <w:rPr>
            <w:noProof/>
            <w:webHidden/>
          </w:rPr>
          <w:t>80</w:t>
        </w:r>
        <w:r w:rsidR="007B6ED4">
          <w:rPr>
            <w:noProof/>
            <w:webHidden/>
          </w:rPr>
          <w:fldChar w:fldCharType="end"/>
        </w:r>
      </w:hyperlink>
    </w:p>
    <w:p w14:paraId="53DFBF67" w14:textId="6E81C917"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37" w:history="1">
        <w:r w:rsidR="007B6ED4" w:rsidRPr="00B05FFE">
          <w:rPr>
            <w:rStyle w:val="Hipercze"/>
            <w:noProof/>
          </w:rPr>
          <w:t>7</w:t>
        </w:r>
        <w:r w:rsidR="007B6ED4">
          <w:rPr>
            <w:rFonts w:asciiTheme="minorHAnsi" w:eastAsiaTheme="minorEastAsia" w:hAnsiTheme="minorHAnsi" w:cstheme="minorBidi"/>
            <w:noProof/>
            <w:sz w:val="22"/>
            <w:szCs w:val="22"/>
          </w:rPr>
          <w:tab/>
        </w:r>
        <w:r w:rsidR="007B6ED4" w:rsidRPr="00B05FFE">
          <w:rPr>
            <w:rStyle w:val="Hipercze"/>
            <w:noProof/>
          </w:rPr>
          <w:t>Rozwój i wdrożenie aplikacji</w:t>
        </w:r>
        <w:r w:rsidR="007B6ED4">
          <w:rPr>
            <w:noProof/>
            <w:webHidden/>
          </w:rPr>
          <w:tab/>
        </w:r>
        <w:r w:rsidR="007B6ED4">
          <w:rPr>
            <w:noProof/>
            <w:webHidden/>
          </w:rPr>
          <w:fldChar w:fldCharType="begin"/>
        </w:r>
        <w:r w:rsidR="007B6ED4">
          <w:rPr>
            <w:noProof/>
            <w:webHidden/>
          </w:rPr>
          <w:instrText xml:space="preserve"> PAGEREF _Toc123384437 \h </w:instrText>
        </w:r>
        <w:r w:rsidR="007B6ED4">
          <w:rPr>
            <w:noProof/>
            <w:webHidden/>
          </w:rPr>
        </w:r>
        <w:r w:rsidR="007B6ED4">
          <w:rPr>
            <w:noProof/>
            <w:webHidden/>
          </w:rPr>
          <w:fldChar w:fldCharType="separate"/>
        </w:r>
        <w:r w:rsidR="00E6262E">
          <w:rPr>
            <w:noProof/>
            <w:webHidden/>
          </w:rPr>
          <w:t>83</w:t>
        </w:r>
        <w:r w:rsidR="007B6ED4">
          <w:rPr>
            <w:noProof/>
            <w:webHidden/>
          </w:rPr>
          <w:fldChar w:fldCharType="end"/>
        </w:r>
      </w:hyperlink>
    </w:p>
    <w:p w14:paraId="49BEB5EC" w14:textId="6C62058F"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38" w:history="1">
        <w:r w:rsidR="007B6ED4" w:rsidRPr="00B05FFE">
          <w:rPr>
            <w:rStyle w:val="Hipercze"/>
            <w:noProof/>
          </w:rPr>
          <w:t>7.1</w:t>
        </w:r>
        <w:r w:rsidR="007B6ED4">
          <w:rPr>
            <w:rFonts w:asciiTheme="minorHAnsi" w:eastAsiaTheme="minorEastAsia" w:hAnsiTheme="minorHAnsi" w:cstheme="minorBidi"/>
            <w:noProof/>
            <w:sz w:val="22"/>
            <w:szCs w:val="22"/>
          </w:rPr>
          <w:tab/>
        </w:r>
        <w:r w:rsidR="007B6ED4" w:rsidRPr="00B05FFE">
          <w:rPr>
            <w:rStyle w:val="Hipercze"/>
            <w:noProof/>
          </w:rPr>
          <w:t>Ciągła integracja i ciągłe dostarczanie</w:t>
        </w:r>
        <w:r w:rsidR="007B6ED4">
          <w:rPr>
            <w:noProof/>
            <w:webHidden/>
          </w:rPr>
          <w:tab/>
        </w:r>
        <w:r w:rsidR="007B6ED4">
          <w:rPr>
            <w:noProof/>
            <w:webHidden/>
          </w:rPr>
          <w:fldChar w:fldCharType="begin"/>
        </w:r>
        <w:r w:rsidR="007B6ED4">
          <w:rPr>
            <w:noProof/>
            <w:webHidden/>
          </w:rPr>
          <w:instrText xml:space="preserve"> PAGEREF _Toc123384438 \h </w:instrText>
        </w:r>
        <w:r w:rsidR="007B6ED4">
          <w:rPr>
            <w:noProof/>
            <w:webHidden/>
          </w:rPr>
        </w:r>
        <w:r w:rsidR="007B6ED4">
          <w:rPr>
            <w:noProof/>
            <w:webHidden/>
          </w:rPr>
          <w:fldChar w:fldCharType="separate"/>
        </w:r>
        <w:r w:rsidR="00E6262E">
          <w:rPr>
            <w:noProof/>
            <w:webHidden/>
          </w:rPr>
          <w:t>83</w:t>
        </w:r>
        <w:r w:rsidR="007B6ED4">
          <w:rPr>
            <w:noProof/>
            <w:webHidden/>
          </w:rPr>
          <w:fldChar w:fldCharType="end"/>
        </w:r>
      </w:hyperlink>
    </w:p>
    <w:p w14:paraId="345600F7" w14:textId="3FEC6267"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39" w:history="1">
        <w:r w:rsidR="007B6ED4" w:rsidRPr="00B05FFE">
          <w:rPr>
            <w:rStyle w:val="Hipercze"/>
            <w:noProof/>
          </w:rPr>
          <w:t>7.2</w:t>
        </w:r>
        <w:r w:rsidR="007B6ED4">
          <w:rPr>
            <w:rFonts w:asciiTheme="minorHAnsi" w:eastAsiaTheme="minorEastAsia" w:hAnsiTheme="minorHAnsi" w:cstheme="minorBidi"/>
            <w:noProof/>
            <w:sz w:val="22"/>
            <w:szCs w:val="22"/>
          </w:rPr>
          <w:tab/>
        </w:r>
        <w:r w:rsidR="007B6ED4" w:rsidRPr="00B05FFE">
          <w:rPr>
            <w:rStyle w:val="Hipercze"/>
            <w:noProof/>
          </w:rPr>
          <w:t>Wdrożenie z wykorzystaniem platformy Okteto</w:t>
        </w:r>
        <w:r w:rsidR="007B6ED4">
          <w:rPr>
            <w:noProof/>
            <w:webHidden/>
          </w:rPr>
          <w:tab/>
        </w:r>
        <w:r w:rsidR="007B6ED4">
          <w:rPr>
            <w:noProof/>
            <w:webHidden/>
          </w:rPr>
          <w:fldChar w:fldCharType="begin"/>
        </w:r>
        <w:r w:rsidR="007B6ED4">
          <w:rPr>
            <w:noProof/>
            <w:webHidden/>
          </w:rPr>
          <w:instrText xml:space="preserve"> PAGEREF _Toc123384439 \h </w:instrText>
        </w:r>
        <w:r w:rsidR="007B6ED4">
          <w:rPr>
            <w:noProof/>
            <w:webHidden/>
          </w:rPr>
        </w:r>
        <w:r w:rsidR="007B6ED4">
          <w:rPr>
            <w:noProof/>
            <w:webHidden/>
          </w:rPr>
          <w:fldChar w:fldCharType="separate"/>
        </w:r>
        <w:r w:rsidR="00E6262E">
          <w:rPr>
            <w:noProof/>
            <w:webHidden/>
          </w:rPr>
          <w:t>83</w:t>
        </w:r>
        <w:r w:rsidR="007B6ED4">
          <w:rPr>
            <w:noProof/>
            <w:webHidden/>
          </w:rPr>
          <w:fldChar w:fldCharType="end"/>
        </w:r>
      </w:hyperlink>
    </w:p>
    <w:p w14:paraId="626FE297" w14:textId="78855F66"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40" w:history="1">
        <w:r w:rsidR="007B6ED4" w:rsidRPr="00B05FFE">
          <w:rPr>
            <w:rStyle w:val="Hipercze"/>
            <w:noProof/>
            <w:kern w:val="32"/>
          </w:rPr>
          <w:t>7.3</w:t>
        </w:r>
        <w:r w:rsidR="007B6ED4">
          <w:rPr>
            <w:rFonts w:asciiTheme="minorHAnsi" w:eastAsiaTheme="minorEastAsia" w:hAnsiTheme="minorHAnsi" w:cstheme="minorBidi"/>
            <w:noProof/>
            <w:sz w:val="22"/>
            <w:szCs w:val="22"/>
          </w:rPr>
          <w:tab/>
        </w:r>
        <w:r w:rsidR="007B6ED4" w:rsidRPr="00B05FFE">
          <w:rPr>
            <w:rStyle w:val="Hipercze"/>
            <w:noProof/>
          </w:rPr>
          <w:t>Rozwój aplikacji w środowisku lokalnym</w:t>
        </w:r>
        <w:r w:rsidR="007B6ED4">
          <w:rPr>
            <w:noProof/>
            <w:webHidden/>
          </w:rPr>
          <w:tab/>
        </w:r>
        <w:r w:rsidR="007B6ED4">
          <w:rPr>
            <w:noProof/>
            <w:webHidden/>
          </w:rPr>
          <w:fldChar w:fldCharType="begin"/>
        </w:r>
        <w:r w:rsidR="007B6ED4">
          <w:rPr>
            <w:noProof/>
            <w:webHidden/>
          </w:rPr>
          <w:instrText xml:space="preserve"> PAGEREF _Toc123384440 \h </w:instrText>
        </w:r>
        <w:r w:rsidR="007B6ED4">
          <w:rPr>
            <w:noProof/>
            <w:webHidden/>
          </w:rPr>
        </w:r>
        <w:r w:rsidR="007B6ED4">
          <w:rPr>
            <w:noProof/>
            <w:webHidden/>
          </w:rPr>
          <w:fldChar w:fldCharType="separate"/>
        </w:r>
        <w:r w:rsidR="00E6262E">
          <w:rPr>
            <w:noProof/>
            <w:webHidden/>
          </w:rPr>
          <w:t>87</w:t>
        </w:r>
        <w:r w:rsidR="007B6ED4">
          <w:rPr>
            <w:noProof/>
            <w:webHidden/>
          </w:rPr>
          <w:fldChar w:fldCharType="end"/>
        </w:r>
      </w:hyperlink>
    </w:p>
    <w:p w14:paraId="7954930B" w14:textId="1D8CCE7E"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41" w:history="1">
        <w:r w:rsidR="007B6ED4" w:rsidRPr="00B05FFE">
          <w:rPr>
            <w:rStyle w:val="Hipercze"/>
            <w:noProof/>
          </w:rPr>
          <w:t>8</w:t>
        </w:r>
        <w:r w:rsidR="007B6ED4">
          <w:rPr>
            <w:rFonts w:asciiTheme="minorHAnsi" w:eastAsiaTheme="minorEastAsia" w:hAnsiTheme="minorHAnsi" w:cstheme="minorBidi"/>
            <w:noProof/>
            <w:sz w:val="22"/>
            <w:szCs w:val="22"/>
          </w:rPr>
          <w:tab/>
        </w:r>
        <w:r w:rsidR="007B6ED4" w:rsidRPr="00B05FFE">
          <w:rPr>
            <w:rStyle w:val="Hipercze"/>
            <w:noProof/>
          </w:rPr>
          <w:t>Przykładowy scenariusz wykorzystania systemu</w:t>
        </w:r>
        <w:r w:rsidR="007B6ED4">
          <w:rPr>
            <w:noProof/>
            <w:webHidden/>
          </w:rPr>
          <w:tab/>
        </w:r>
        <w:r w:rsidR="007B6ED4">
          <w:rPr>
            <w:noProof/>
            <w:webHidden/>
          </w:rPr>
          <w:fldChar w:fldCharType="begin"/>
        </w:r>
        <w:r w:rsidR="007B6ED4">
          <w:rPr>
            <w:noProof/>
            <w:webHidden/>
          </w:rPr>
          <w:instrText xml:space="preserve"> PAGEREF _Toc123384441 \h </w:instrText>
        </w:r>
        <w:r w:rsidR="007B6ED4">
          <w:rPr>
            <w:noProof/>
            <w:webHidden/>
          </w:rPr>
        </w:r>
        <w:r w:rsidR="007B6ED4">
          <w:rPr>
            <w:noProof/>
            <w:webHidden/>
          </w:rPr>
          <w:fldChar w:fldCharType="separate"/>
        </w:r>
        <w:r w:rsidR="00E6262E">
          <w:rPr>
            <w:noProof/>
            <w:webHidden/>
          </w:rPr>
          <w:t>88</w:t>
        </w:r>
        <w:r w:rsidR="007B6ED4">
          <w:rPr>
            <w:noProof/>
            <w:webHidden/>
          </w:rPr>
          <w:fldChar w:fldCharType="end"/>
        </w:r>
      </w:hyperlink>
    </w:p>
    <w:p w14:paraId="3C9A052E" w14:textId="7EFDEBAB"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42" w:history="1">
        <w:r w:rsidR="007B6ED4" w:rsidRPr="00B05FFE">
          <w:rPr>
            <w:rStyle w:val="Hipercze"/>
            <w:noProof/>
          </w:rPr>
          <w:t>9</w:t>
        </w:r>
        <w:r w:rsidR="007B6ED4">
          <w:rPr>
            <w:rFonts w:asciiTheme="minorHAnsi" w:eastAsiaTheme="minorEastAsia" w:hAnsiTheme="minorHAnsi" w:cstheme="minorBidi"/>
            <w:noProof/>
            <w:sz w:val="22"/>
            <w:szCs w:val="22"/>
          </w:rPr>
          <w:tab/>
        </w:r>
        <w:r w:rsidR="007B6ED4" w:rsidRPr="00B05FFE">
          <w:rPr>
            <w:rStyle w:val="Hipercze"/>
            <w:noProof/>
          </w:rPr>
          <w:t>Testy i weryfikacja systemu</w:t>
        </w:r>
        <w:r w:rsidR="007B6ED4">
          <w:rPr>
            <w:noProof/>
            <w:webHidden/>
          </w:rPr>
          <w:tab/>
        </w:r>
        <w:r w:rsidR="007B6ED4">
          <w:rPr>
            <w:noProof/>
            <w:webHidden/>
          </w:rPr>
          <w:fldChar w:fldCharType="begin"/>
        </w:r>
        <w:r w:rsidR="007B6ED4">
          <w:rPr>
            <w:noProof/>
            <w:webHidden/>
          </w:rPr>
          <w:instrText xml:space="preserve"> PAGEREF _Toc123384442 \h </w:instrText>
        </w:r>
        <w:r w:rsidR="007B6ED4">
          <w:rPr>
            <w:noProof/>
            <w:webHidden/>
          </w:rPr>
        </w:r>
        <w:r w:rsidR="007B6ED4">
          <w:rPr>
            <w:noProof/>
            <w:webHidden/>
          </w:rPr>
          <w:fldChar w:fldCharType="separate"/>
        </w:r>
        <w:r w:rsidR="00E6262E">
          <w:rPr>
            <w:noProof/>
            <w:webHidden/>
          </w:rPr>
          <w:t>93</w:t>
        </w:r>
        <w:r w:rsidR="007B6ED4">
          <w:rPr>
            <w:noProof/>
            <w:webHidden/>
          </w:rPr>
          <w:fldChar w:fldCharType="end"/>
        </w:r>
      </w:hyperlink>
    </w:p>
    <w:p w14:paraId="7BC59D09" w14:textId="35563DF9"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43" w:history="1">
        <w:r w:rsidR="007B6ED4" w:rsidRPr="00B05FFE">
          <w:rPr>
            <w:rStyle w:val="Hipercze"/>
            <w:noProof/>
          </w:rPr>
          <w:t>9.1</w:t>
        </w:r>
        <w:r w:rsidR="007B6ED4">
          <w:rPr>
            <w:rFonts w:asciiTheme="minorHAnsi" w:eastAsiaTheme="minorEastAsia" w:hAnsiTheme="minorHAnsi" w:cstheme="minorBidi"/>
            <w:noProof/>
            <w:sz w:val="22"/>
            <w:szCs w:val="22"/>
          </w:rPr>
          <w:tab/>
        </w:r>
        <w:r w:rsidR="007B6ED4" w:rsidRPr="00B05FFE">
          <w:rPr>
            <w:rStyle w:val="Hipercze"/>
            <w:noProof/>
          </w:rPr>
          <w:t>Automatyczne testy jednostkowe</w:t>
        </w:r>
        <w:r w:rsidR="007B6ED4">
          <w:rPr>
            <w:noProof/>
            <w:webHidden/>
          </w:rPr>
          <w:tab/>
        </w:r>
        <w:r w:rsidR="007B6ED4">
          <w:rPr>
            <w:noProof/>
            <w:webHidden/>
          </w:rPr>
          <w:fldChar w:fldCharType="begin"/>
        </w:r>
        <w:r w:rsidR="007B6ED4">
          <w:rPr>
            <w:noProof/>
            <w:webHidden/>
          </w:rPr>
          <w:instrText xml:space="preserve"> PAGEREF _Toc123384443 \h </w:instrText>
        </w:r>
        <w:r w:rsidR="007B6ED4">
          <w:rPr>
            <w:noProof/>
            <w:webHidden/>
          </w:rPr>
        </w:r>
        <w:r w:rsidR="007B6ED4">
          <w:rPr>
            <w:noProof/>
            <w:webHidden/>
          </w:rPr>
          <w:fldChar w:fldCharType="separate"/>
        </w:r>
        <w:r w:rsidR="00E6262E">
          <w:rPr>
            <w:noProof/>
            <w:webHidden/>
          </w:rPr>
          <w:t>93</w:t>
        </w:r>
        <w:r w:rsidR="007B6ED4">
          <w:rPr>
            <w:noProof/>
            <w:webHidden/>
          </w:rPr>
          <w:fldChar w:fldCharType="end"/>
        </w:r>
      </w:hyperlink>
    </w:p>
    <w:p w14:paraId="67264E9D" w14:textId="79418AD6"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44" w:history="1">
        <w:r w:rsidR="007B6ED4" w:rsidRPr="00B05FFE">
          <w:rPr>
            <w:rStyle w:val="Hipercze"/>
            <w:noProof/>
          </w:rPr>
          <w:t>9.2</w:t>
        </w:r>
        <w:r w:rsidR="007B6ED4">
          <w:rPr>
            <w:rFonts w:asciiTheme="minorHAnsi" w:eastAsiaTheme="minorEastAsia" w:hAnsiTheme="minorHAnsi" w:cstheme="minorBidi"/>
            <w:noProof/>
            <w:sz w:val="22"/>
            <w:szCs w:val="22"/>
          </w:rPr>
          <w:tab/>
        </w:r>
        <w:r w:rsidR="007B6ED4" w:rsidRPr="00B05FFE">
          <w:rPr>
            <w:rStyle w:val="Hipercze"/>
            <w:noProof/>
          </w:rPr>
          <w:t>Automatyczne testy integracyjne</w:t>
        </w:r>
        <w:r w:rsidR="007B6ED4">
          <w:rPr>
            <w:noProof/>
            <w:webHidden/>
          </w:rPr>
          <w:tab/>
        </w:r>
        <w:r w:rsidR="007B6ED4">
          <w:rPr>
            <w:noProof/>
            <w:webHidden/>
          </w:rPr>
          <w:fldChar w:fldCharType="begin"/>
        </w:r>
        <w:r w:rsidR="007B6ED4">
          <w:rPr>
            <w:noProof/>
            <w:webHidden/>
          </w:rPr>
          <w:instrText xml:space="preserve"> PAGEREF _Toc123384444 \h </w:instrText>
        </w:r>
        <w:r w:rsidR="007B6ED4">
          <w:rPr>
            <w:noProof/>
            <w:webHidden/>
          </w:rPr>
        </w:r>
        <w:r w:rsidR="007B6ED4">
          <w:rPr>
            <w:noProof/>
            <w:webHidden/>
          </w:rPr>
          <w:fldChar w:fldCharType="separate"/>
        </w:r>
        <w:r w:rsidR="00E6262E">
          <w:rPr>
            <w:noProof/>
            <w:webHidden/>
          </w:rPr>
          <w:t>96</w:t>
        </w:r>
        <w:r w:rsidR="007B6ED4">
          <w:rPr>
            <w:noProof/>
            <w:webHidden/>
          </w:rPr>
          <w:fldChar w:fldCharType="end"/>
        </w:r>
      </w:hyperlink>
    </w:p>
    <w:p w14:paraId="43A2D00D" w14:textId="3679732A"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45" w:history="1">
        <w:r w:rsidR="007B6ED4" w:rsidRPr="00B05FFE">
          <w:rPr>
            <w:rStyle w:val="Hipercze"/>
            <w:noProof/>
          </w:rPr>
          <w:t>10</w:t>
        </w:r>
        <w:r w:rsidR="007B6ED4">
          <w:rPr>
            <w:rFonts w:asciiTheme="minorHAnsi" w:eastAsiaTheme="minorEastAsia" w:hAnsiTheme="minorHAnsi" w:cstheme="minorBidi"/>
            <w:noProof/>
            <w:sz w:val="22"/>
            <w:szCs w:val="22"/>
          </w:rPr>
          <w:tab/>
        </w:r>
        <w:r w:rsidR="007B6ED4" w:rsidRPr="00B05FFE">
          <w:rPr>
            <w:rStyle w:val="Hipercze"/>
            <w:noProof/>
          </w:rPr>
          <w:t>Zakończenie</w:t>
        </w:r>
        <w:r w:rsidR="007B6ED4">
          <w:rPr>
            <w:noProof/>
            <w:webHidden/>
          </w:rPr>
          <w:tab/>
        </w:r>
        <w:r w:rsidR="007B6ED4">
          <w:rPr>
            <w:noProof/>
            <w:webHidden/>
          </w:rPr>
          <w:fldChar w:fldCharType="begin"/>
        </w:r>
        <w:r w:rsidR="007B6ED4">
          <w:rPr>
            <w:noProof/>
            <w:webHidden/>
          </w:rPr>
          <w:instrText xml:space="preserve"> PAGEREF _Toc123384445 \h </w:instrText>
        </w:r>
        <w:r w:rsidR="007B6ED4">
          <w:rPr>
            <w:noProof/>
            <w:webHidden/>
          </w:rPr>
        </w:r>
        <w:r w:rsidR="007B6ED4">
          <w:rPr>
            <w:noProof/>
            <w:webHidden/>
          </w:rPr>
          <w:fldChar w:fldCharType="separate"/>
        </w:r>
        <w:r w:rsidR="00E6262E">
          <w:rPr>
            <w:noProof/>
            <w:webHidden/>
          </w:rPr>
          <w:t>101</w:t>
        </w:r>
        <w:r w:rsidR="007B6ED4">
          <w:rPr>
            <w:noProof/>
            <w:webHidden/>
          </w:rPr>
          <w:fldChar w:fldCharType="end"/>
        </w:r>
      </w:hyperlink>
    </w:p>
    <w:p w14:paraId="58145598" w14:textId="03F935F1"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46" w:history="1">
        <w:r w:rsidR="007B6ED4" w:rsidRPr="00B05FFE">
          <w:rPr>
            <w:rStyle w:val="Hipercze"/>
            <w:noProof/>
          </w:rPr>
          <w:t>11</w:t>
        </w:r>
        <w:r w:rsidR="007B6ED4">
          <w:rPr>
            <w:rFonts w:asciiTheme="minorHAnsi" w:eastAsiaTheme="minorEastAsia" w:hAnsiTheme="minorHAnsi" w:cstheme="minorBidi"/>
            <w:noProof/>
            <w:sz w:val="22"/>
            <w:szCs w:val="22"/>
          </w:rPr>
          <w:tab/>
        </w:r>
        <w:r w:rsidR="007B6ED4" w:rsidRPr="00B05FFE">
          <w:rPr>
            <w:rStyle w:val="Hipercze"/>
            <w:noProof/>
          </w:rPr>
          <w:t>Bibliografia</w:t>
        </w:r>
        <w:r w:rsidR="007B6ED4">
          <w:rPr>
            <w:noProof/>
            <w:webHidden/>
          </w:rPr>
          <w:tab/>
        </w:r>
        <w:r w:rsidR="007B6ED4">
          <w:rPr>
            <w:noProof/>
            <w:webHidden/>
          </w:rPr>
          <w:fldChar w:fldCharType="begin"/>
        </w:r>
        <w:r w:rsidR="007B6ED4">
          <w:rPr>
            <w:noProof/>
            <w:webHidden/>
          </w:rPr>
          <w:instrText xml:space="preserve"> PAGEREF _Toc123384446 \h </w:instrText>
        </w:r>
        <w:r w:rsidR="007B6ED4">
          <w:rPr>
            <w:noProof/>
            <w:webHidden/>
          </w:rPr>
        </w:r>
        <w:r w:rsidR="007B6ED4">
          <w:rPr>
            <w:noProof/>
            <w:webHidden/>
          </w:rPr>
          <w:fldChar w:fldCharType="separate"/>
        </w:r>
        <w:r w:rsidR="00E6262E">
          <w:rPr>
            <w:noProof/>
            <w:webHidden/>
          </w:rPr>
          <w:t>101</w:t>
        </w:r>
        <w:r w:rsidR="007B6ED4">
          <w:rPr>
            <w:noProof/>
            <w:webHidden/>
          </w:rPr>
          <w:fldChar w:fldCharType="end"/>
        </w:r>
      </w:hyperlink>
    </w:p>
    <w:p w14:paraId="1F247E04" w14:textId="5E680190"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47" w:history="1">
        <w:r w:rsidR="007B6ED4" w:rsidRPr="00B05FFE">
          <w:rPr>
            <w:rStyle w:val="Hipercze"/>
            <w:noProof/>
          </w:rPr>
          <w:t>12</w:t>
        </w:r>
        <w:r w:rsidR="007B6ED4">
          <w:rPr>
            <w:rFonts w:asciiTheme="minorHAnsi" w:eastAsiaTheme="minorEastAsia" w:hAnsiTheme="minorHAnsi" w:cstheme="minorBidi"/>
            <w:noProof/>
            <w:sz w:val="22"/>
            <w:szCs w:val="22"/>
          </w:rPr>
          <w:tab/>
        </w:r>
        <w:r w:rsidR="007B6ED4" w:rsidRPr="00B05FFE">
          <w:rPr>
            <w:rStyle w:val="Hipercze"/>
            <w:noProof/>
          </w:rPr>
          <w:t>Spis rysunków</w:t>
        </w:r>
        <w:r w:rsidR="007B6ED4">
          <w:rPr>
            <w:noProof/>
            <w:webHidden/>
          </w:rPr>
          <w:tab/>
        </w:r>
        <w:r w:rsidR="007B6ED4">
          <w:rPr>
            <w:noProof/>
            <w:webHidden/>
          </w:rPr>
          <w:fldChar w:fldCharType="begin"/>
        </w:r>
        <w:r w:rsidR="007B6ED4">
          <w:rPr>
            <w:noProof/>
            <w:webHidden/>
          </w:rPr>
          <w:instrText xml:space="preserve"> PAGEREF _Toc123384447 \h </w:instrText>
        </w:r>
        <w:r w:rsidR="007B6ED4">
          <w:rPr>
            <w:noProof/>
            <w:webHidden/>
          </w:rPr>
        </w:r>
        <w:r w:rsidR="007B6ED4">
          <w:rPr>
            <w:noProof/>
            <w:webHidden/>
          </w:rPr>
          <w:fldChar w:fldCharType="separate"/>
        </w:r>
        <w:r w:rsidR="00E6262E">
          <w:rPr>
            <w:noProof/>
            <w:webHidden/>
          </w:rPr>
          <w:t>106</w:t>
        </w:r>
        <w:r w:rsidR="007B6ED4">
          <w:rPr>
            <w:noProof/>
            <w:webHidden/>
          </w:rPr>
          <w:fldChar w:fldCharType="end"/>
        </w:r>
      </w:hyperlink>
    </w:p>
    <w:p w14:paraId="5603121B" w14:textId="3A8DA5FF"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48" w:history="1">
        <w:r w:rsidR="007B6ED4" w:rsidRPr="00B05FFE">
          <w:rPr>
            <w:rStyle w:val="Hipercze"/>
            <w:noProof/>
          </w:rPr>
          <w:t>13</w:t>
        </w:r>
        <w:r w:rsidR="007B6ED4">
          <w:rPr>
            <w:rFonts w:asciiTheme="minorHAnsi" w:eastAsiaTheme="minorEastAsia" w:hAnsiTheme="minorHAnsi" w:cstheme="minorBidi"/>
            <w:noProof/>
            <w:sz w:val="22"/>
            <w:szCs w:val="22"/>
          </w:rPr>
          <w:tab/>
        </w:r>
        <w:r w:rsidR="007B6ED4" w:rsidRPr="00B05FFE">
          <w:rPr>
            <w:rStyle w:val="Hipercze"/>
            <w:noProof/>
          </w:rPr>
          <w:t>Spis tabel</w:t>
        </w:r>
        <w:r w:rsidR="007B6ED4">
          <w:rPr>
            <w:noProof/>
            <w:webHidden/>
          </w:rPr>
          <w:tab/>
        </w:r>
        <w:r w:rsidR="007B6ED4">
          <w:rPr>
            <w:noProof/>
            <w:webHidden/>
          </w:rPr>
          <w:fldChar w:fldCharType="begin"/>
        </w:r>
        <w:r w:rsidR="007B6ED4">
          <w:rPr>
            <w:noProof/>
            <w:webHidden/>
          </w:rPr>
          <w:instrText xml:space="preserve"> PAGEREF _Toc123384448 \h </w:instrText>
        </w:r>
        <w:r w:rsidR="007B6ED4">
          <w:rPr>
            <w:noProof/>
            <w:webHidden/>
          </w:rPr>
        </w:r>
        <w:r w:rsidR="007B6ED4">
          <w:rPr>
            <w:noProof/>
            <w:webHidden/>
          </w:rPr>
          <w:fldChar w:fldCharType="separate"/>
        </w:r>
        <w:r w:rsidR="00E6262E">
          <w:rPr>
            <w:noProof/>
            <w:webHidden/>
          </w:rPr>
          <w:t>108</w:t>
        </w:r>
        <w:r w:rsidR="007B6ED4">
          <w:rPr>
            <w:noProof/>
            <w:webHidden/>
          </w:rPr>
          <w:fldChar w:fldCharType="end"/>
        </w:r>
      </w:hyperlink>
    </w:p>
    <w:p w14:paraId="6E75ABEC" w14:textId="4EDA678E" w:rsidR="00735A3F" w:rsidRDefault="00735A3F" w:rsidP="009510B1">
      <w:pPr>
        <w:pStyle w:val="Akapitzwciciem"/>
        <w:ind w:firstLine="0"/>
      </w:pPr>
      <w:r>
        <w:fldChar w:fldCharType="end"/>
      </w:r>
    </w:p>
    <w:p w14:paraId="3351785E" w14:textId="77777777" w:rsidR="00735A3F" w:rsidRDefault="00735A3F">
      <w:pPr>
        <w:pStyle w:val="Ukryty"/>
      </w:pPr>
      <w:r>
        <w:br w:type="page"/>
        <w:t>Ta strona powinna być pusta. Uwaga, ten tekst jest ukryty i nie będzie widoczny na wydruku.</w:t>
      </w:r>
    </w:p>
    <w:p w14:paraId="57837CE6" w14:textId="77777777" w:rsidR="00735A3F" w:rsidRDefault="00735A3F">
      <w:pPr>
        <w:pStyle w:val="Ukryty"/>
      </w:pPr>
    </w:p>
    <w:p w14:paraId="6A5B59B8" w14:textId="77777777" w:rsidR="00735A3F" w:rsidRDefault="00735A3F">
      <w:pPr>
        <w:pStyle w:val="Akapitzwciciem"/>
        <w:sectPr w:rsidR="00735A3F">
          <w:pgSz w:w="11906" w:h="16838" w:code="9"/>
          <w:pgMar w:top="1418" w:right="1418" w:bottom="1418" w:left="1418" w:header="1021" w:footer="1021" w:gutter="567"/>
          <w:cols w:space="708"/>
          <w:docGrid w:linePitch="360"/>
        </w:sectPr>
      </w:pPr>
    </w:p>
    <w:p w14:paraId="4D8DE3B3" w14:textId="77777777" w:rsidR="00735A3F" w:rsidRDefault="00735A3F">
      <w:pPr>
        <w:pStyle w:val="Nagwek1"/>
      </w:pPr>
      <w:bookmarkStart w:id="1" w:name="_Toc123384396"/>
      <w:r>
        <w:lastRenderedPageBreak/>
        <w:t>Wstęp</w:t>
      </w:r>
      <w:bookmarkEnd w:id="0"/>
      <w:bookmarkEnd w:id="1"/>
    </w:p>
    <w:p w14:paraId="57652D88" w14:textId="6D97B946" w:rsidR="007178D4" w:rsidRPr="00010A1C" w:rsidRDefault="007178D4" w:rsidP="00915864">
      <w:pPr>
        <w:ind w:firstLine="431"/>
      </w:pPr>
      <w:bookmarkStart w:id="2" w:name="_Ref161487166"/>
      <w:r w:rsidRPr="00915864">
        <w:t xml:space="preserve">Gospodarstwo domowe jest podstawową jednostką </w:t>
      </w:r>
      <w:r w:rsidR="00985019">
        <w:t>gospodarki</w:t>
      </w:r>
      <w:r w:rsidRPr="00915864">
        <w:t xml:space="preserve"> i</w:t>
      </w:r>
      <w:r w:rsidR="004E75CD">
        <w:t> </w:t>
      </w:r>
      <w:r w:rsidRPr="00915864">
        <w:t>najstarszą instytucją ekonomiczną świata. W obliczu przemian gospodarczych oraz</w:t>
      </w:r>
      <w:r w:rsidR="004E75CD">
        <w:t> </w:t>
      </w:r>
      <w:r w:rsidRPr="00915864">
        <w:t>społecznych gospodarstwom domowym coraz trudniej jest jednak podejmować racjonalne decyzje ekonomiczne. Nie sprzyja temu ani ciągle zmieniający się asortyment i ceny produktów, ani zaawansowane socjotechniki stosowane przez</w:t>
      </w:r>
      <w:r w:rsidR="004E75CD">
        <w:t> </w:t>
      </w:r>
      <w:r w:rsidRPr="00915864">
        <w:t xml:space="preserve">firmy w celu zwiększenia wyników </w:t>
      </w:r>
      <w:r w:rsidR="00985019">
        <w:t>sprzedaży</w:t>
      </w:r>
      <w:r w:rsidRPr="00915864">
        <w:t xml:space="preserve">, często </w:t>
      </w:r>
      <w:r w:rsidR="00985019">
        <w:t>kosztem</w:t>
      </w:r>
      <w:r w:rsidRPr="00915864">
        <w:t xml:space="preserve"> nieświadomych konsumentów. Nieracjonalne zachowania </w:t>
      </w:r>
      <w:r w:rsidR="00915864" w:rsidRPr="00915864">
        <w:t>gospodarstw</w:t>
      </w:r>
      <w:r w:rsidRPr="00915864">
        <w:t xml:space="preserve"> domowych w</w:t>
      </w:r>
      <w:r w:rsidR="004E75CD">
        <w:t xml:space="preserve"> </w:t>
      </w:r>
      <w:r w:rsidRPr="00915864">
        <w:t>tym nieprzemyślane zaciąganie zobowiązań</w:t>
      </w:r>
      <w:r w:rsidRPr="00010A1C">
        <w:t xml:space="preserve"> kredytowych doprowadziły m.in.</w:t>
      </w:r>
      <w:r w:rsidR="004E75CD">
        <w:t xml:space="preserve"> </w:t>
      </w:r>
      <w:r w:rsidRPr="00010A1C">
        <w:t>do</w:t>
      </w:r>
      <w:r w:rsidR="004E75CD">
        <w:t> </w:t>
      </w:r>
      <w:r w:rsidRPr="00010A1C">
        <w:t xml:space="preserve">kryzysu finansowego w latach 2008 – 2010. </w:t>
      </w:r>
    </w:p>
    <w:p w14:paraId="5F909CA3" w14:textId="171FA7AE" w:rsidR="007178D4" w:rsidRDefault="007178D4" w:rsidP="00963BB5">
      <w:pPr>
        <w:ind w:firstLine="431"/>
      </w:pPr>
      <w:r w:rsidRPr="00010A1C">
        <w:t>Podejmowanie racjonalnych i korzystnych z punktu widzenia gospodarstw domowych decyzji jest zagadnieniem złożonym, wymagającym szerokiej wiedzy</w:t>
      </w:r>
      <w:r w:rsidR="005415C2">
        <w:t xml:space="preserve"> m.in.</w:t>
      </w:r>
      <w:r w:rsidR="006554C7">
        <w:t xml:space="preserve"> z zakresu </w:t>
      </w:r>
      <w:r w:rsidRPr="00010A1C">
        <w:t>zarządzani</w:t>
      </w:r>
      <w:r w:rsidR="006554C7">
        <w:t>a</w:t>
      </w:r>
      <w:r w:rsidRPr="00010A1C">
        <w:t xml:space="preserve"> majątkiem i kapitałem, zarządzani</w:t>
      </w:r>
      <w:r w:rsidR="006554C7">
        <w:t>a</w:t>
      </w:r>
      <w:r w:rsidRPr="00010A1C">
        <w:t xml:space="preserve"> budżetem i</w:t>
      </w:r>
      <w:r w:rsidR="004E75CD">
        <w:t> </w:t>
      </w:r>
      <w:r w:rsidRPr="00010A1C">
        <w:t>przepływami pieniężnymi, zarządzani</w:t>
      </w:r>
      <w:r w:rsidR="006554C7">
        <w:t>a</w:t>
      </w:r>
      <w:r w:rsidRPr="00010A1C">
        <w:t xml:space="preserve"> oszczędnościami, zarządzani</w:t>
      </w:r>
      <w:r w:rsidR="006554C7">
        <w:t>a</w:t>
      </w:r>
      <w:r w:rsidRPr="00010A1C">
        <w:t xml:space="preserve"> długiem </w:t>
      </w:r>
      <w:r w:rsidR="006554C7">
        <w:t>czy też</w:t>
      </w:r>
      <w:r w:rsidRPr="00010A1C">
        <w:t xml:space="preserve"> zarządzani</w:t>
      </w:r>
      <w:r w:rsidR="006554C7">
        <w:t>a</w:t>
      </w:r>
      <w:r w:rsidRPr="00010A1C">
        <w:t xml:space="preserve"> ryzykiem. Zarządzanie domowymi finansami wymaga systematycznego podejścia</w:t>
      </w:r>
      <w:r w:rsidR="006554C7">
        <w:t xml:space="preserve"> polegającego na planowaniu</w:t>
      </w:r>
      <w:r w:rsidRPr="00010A1C">
        <w:t xml:space="preserve"> działalności finansowej oraz jej organizowania, motywowania i kontrolowania. Większość tych działań można usprawnić wykorzystując specjalistyczne oprogramowanie, które niestety w</w:t>
      </w:r>
      <w:r w:rsidR="004E75CD">
        <w:t> </w:t>
      </w:r>
      <w:r w:rsidR="006554C7">
        <w:t>przeciwieństwie</w:t>
      </w:r>
      <w:r w:rsidRPr="00010A1C">
        <w:t xml:space="preserve"> do oprogramowania wykorzystywanego w</w:t>
      </w:r>
      <w:r w:rsidR="004E75CD">
        <w:t> </w:t>
      </w:r>
      <w:r w:rsidRPr="00010A1C">
        <w:t xml:space="preserve">firmach, nie jest szeroko </w:t>
      </w:r>
      <w:r w:rsidR="006554C7">
        <w:t>rozpowszechnione</w:t>
      </w:r>
      <w:r w:rsidRPr="00010A1C">
        <w:t>,</w:t>
      </w:r>
      <w:r w:rsidR="006554C7">
        <w:t xml:space="preserve"> </w:t>
      </w:r>
      <w:r w:rsidRPr="00010A1C">
        <w:t>a dostępne na rynku aplikacje często nie obejmują swoim zakresem wszystkich aspektów związanych z zarządzaniem domowymi</w:t>
      </w:r>
      <w:r>
        <w:t xml:space="preserve"> finansami.</w:t>
      </w:r>
    </w:p>
    <w:p w14:paraId="49D5F813" w14:textId="6AF87309" w:rsidR="007178D4" w:rsidRDefault="007178D4" w:rsidP="008D5932">
      <w:pPr>
        <w:ind w:firstLine="431"/>
      </w:pPr>
      <w:r>
        <w:t xml:space="preserve">Celem pracy jest zaprojektowanie i implementacja aplikacji internetowej wspomagającej zarządzanie finansami domowymi. </w:t>
      </w:r>
      <w:r w:rsidR="00C62F95">
        <w:t>Przy czym i</w:t>
      </w:r>
      <w:r w:rsidR="008D5932">
        <w:t xml:space="preserve">mplementacja poszczególnych funkcji aplikacji będzie przede wszystkim stanowiła tło </w:t>
      </w:r>
      <w:r w:rsidR="00C62F95">
        <w:t>dla</w:t>
      </w:r>
      <w:r w:rsidR="008D5932">
        <w:t xml:space="preserve"> pokazania możliwości jakie oferują zastosowane technologie. </w:t>
      </w:r>
      <w:r>
        <w:t>Aplikacja zbudowana</w:t>
      </w:r>
      <w:r w:rsidR="006554C7">
        <w:t xml:space="preserve"> będzie </w:t>
      </w:r>
      <w:r>
        <w:t>z</w:t>
      </w:r>
      <w:r w:rsidR="006554C7">
        <w:t> </w:t>
      </w:r>
      <w:r>
        <w:t xml:space="preserve">wykorzystaniem architektury </w:t>
      </w:r>
      <w:r w:rsidR="008D5932">
        <w:t xml:space="preserve">opartej o </w:t>
      </w:r>
      <w:proofErr w:type="spellStart"/>
      <w:r w:rsidR="008D5932">
        <w:t>mikrousługi</w:t>
      </w:r>
      <w:proofErr w:type="spellEnd"/>
      <w:r w:rsidR="00C62F95">
        <w:t xml:space="preserve">, </w:t>
      </w:r>
      <w:r>
        <w:t>zapewniającej wysoką skalowalność</w:t>
      </w:r>
      <w:r w:rsidR="005612D6">
        <w:t xml:space="preserve"> gwarantującą efektywną pracę przy zróżnicowanym obciążeniu</w:t>
      </w:r>
      <w:r w:rsidR="00C62F95">
        <w:t>. Aplikacja</w:t>
      </w:r>
      <w:r>
        <w:t xml:space="preserve"> </w:t>
      </w:r>
      <w:r w:rsidR="00C62F95">
        <w:t>zbudowana</w:t>
      </w:r>
      <w:r>
        <w:t xml:space="preserve"> będzie jako usługa (ang. </w:t>
      </w:r>
      <w:r w:rsidR="00D02690">
        <w:t>S</w:t>
      </w:r>
      <w:r>
        <w:t xml:space="preserve">oftware as a </w:t>
      </w:r>
      <w:r w:rsidR="00D02690">
        <w:t>S</w:t>
      </w:r>
      <w:r>
        <w:t>ervice, SaaS) dostępna dla zarejestrowanych użytkowników.</w:t>
      </w:r>
      <w:r w:rsidR="005612D6">
        <w:t xml:space="preserve"> W rzeczywistości aplikacja składać się będzie z kilku odrębnych aplikacji w tym w </w:t>
      </w:r>
      <w:r w:rsidR="008635AA">
        <w:t xml:space="preserve">aplikacji napisanej w języku </w:t>
      </w:r>
      <w:proofErr w:type="spellStart"/>
      <w:r w:rsidR="008635AA">
        <w:t>TypeScript</w:t>
      </w:r>
      <w:proofErr w:type="spellEnd"/>
      <w:r w:rsidR="008635AA">
        <w:t xml:space="preserve"> z wykorzystaniem środowiska </w:t>
      </w:r>
      <w:proofErr w:type="spellStart"/>
      <w:r w:rsidR="008635AA">
        <w:t>Angular</w:t>
      </w:r>
      <w:proofErr w:type="spellEnd"/>
      <w:r w:rsidR="005612D6">
        <w:t xml:space="preserve"> odpowiedzialnej za wyświetlanie interfejsu użytkownika oraz kilku niezależnych aplikacji serwerowych działających jako </w:t>
      </w:r>
      <w:proofErr w:type="spellStart"/>
      <w:r w:rsidR="005612D6">
        <w:t>mikrousługi</w:t>
      </w:r>
      <w:proofErr w:type="spellEnd"/>
      <w:r w:rsidR="008635AA">
        <w:t xml:space="preserve">, napisanych w języku Java z </w:t>
      </w:r>
      <w:r w:rsidR="008635AA">
        <w:lastRenderedPageBreak/>
        <w:t xml:space="preserve">wykorzystaniem środowiska Spring </w:t>
      </w:r>
      <w:proofErr w:type="spellStart"/>
      <w:r w:rsidR="008635AA">
        <w:t>Boot</w:t>
      </w:r>
      <w:proofErr w:type="spellEnd"/>
      <w:r w:rsidR="005612D6">
        <w:t xml:space="preserve">. </w:t>
      </w:r>
      <w:r w:rsidR="00921B47">
        <w:t xml:space="preserve">Poszczególne elementy systemu komunikować się będą na dwa sposoby – synchronicznie z wykorzystaniem interfejsu REST API oraz asynchronicznie z wykorzystaniem brokera wiadomości </w:t>
      </w:r>
      <w:proofErr w:type="spellStart"/>
      <w:r w:rsidR="00921B47">
        <w:t>RabbotMQ</w:t>
      </w:r>
      <w:proofErr w:type="spellEnd"/>
      <w:r w:rsidR="00921B47">
        <w:t xml:space="preserve">. </w:t>
      </w:r>
      <w:r>
        <w:t>Implementacja swoim zakresem obejmować będzie podstawowe funkcje zarządzania budżetem i przepływami pieniężnymi.</w:t>
      </w:r>
      <w:r w:rsidR="00984A2D">
        <w:t xml:space="preserve"> Oprócz tego aplikacja </w:t>
      </w:r>
      <w:r w:rsidR="009E38AF">
        <w:t>wzbogacona</w:t>
      </w:r>
      <w:r w:rsidR="00984A2D">
        <w:t xml:space="preserve"> zostanie o funkcje związane z</w:t>
      </w:r>
      <w:r w:rsidR="009E38AF">
        <w:t> </w:t>
      </w:r>
      <w:r w:rsidR="00984A2D">
        <w:t>zarządzaniem majątkiem</w:t>
      </w:r>
      <w:r w:rsidR="005612D6">
        <w:t>, których najczęściej nie oferują aplikacje obecnie dostępne na r</w:t>
      </w:r>
      <w:r w:rsidR="004D5AE9">
        <w:t>y</w:t>
      </w:r>
      <w:r w:rsidR="005612D6">
        <w:t>nku.</w:t>
      </w:r>
      <w:r w:rsidR="00984A2D">
        <w:t xml:space="preserve"> </w:t>
      </w:r>
      <w:r w:rsidR="005612D6">
        <w:t>Będą to funkcje</w:t>
      </w:r>
      <w:r w:rsidR="00984A2D">
        <w:t xml:space="preserve"> pozwalające kontrolować posiadane</w:t>
      </w:r>
      <w:r w:rsidR="005612D6">
        <w:t xml:space="preserve"> depozyty bankowe oraz lokaty terminowe.  Ponadto m</w:t>
      </w:r>
      <w:r>
        <w:t xml:space="preserve">odułowa budowa </w:t>
      </w:r>
      <w:r w:rsidR="00D02690">
        <w:t>aplikacji</w:t>
      </w:r>
      <w:r>
        <w:t xml:space="preserve"> umożliwi łatwe jej rozszerzanie o</w:t>
      </w:r>
      <w:r w:rsidR="007D35AD">
        <w:t> </w:t>
      </w:r>
      <w:r>
        <w:t>dodatkowe funkcje w przyszłości.</w:t>
      </w:r>
    </w:p>
    <w:p w14:paraId="309AC918" w14:textId="7A9724D6" w:rsidR="007178D4" w:rsidRDefault="007178D4" w:rsidP="00963BB5">
      <w:pPr>
        <w:ind w:firstLine="431"/>
      </w:pPr>
      <w:r>
        <w:t xml:space="preserve">W rozdziale drugim przedstawiono charakterystykę zagadnienia, jakim jest zarządzanie finansami gospodarstwa domowego oraz wskazano potencjalne </w:t>
      </w:r>
      <w:r w:rsidR="00D02690">
        <w:t xml:space="preserve">możliwości </w:t>
      </w:r>
      <w:r>
        <w:t>zastosowani</w:t>
      </w:r>
      <w:r w:rsidR="00D02690">
        <w:t>a</w:t>
      </w:r>
      <w:r>
        <w:t xml:space="preserve"> </w:t>
      </w:r>
      <w:r w:rsidR="00D02690">
        <w:t>oprogramowania</w:t>
      </w:r>
      <w:r>
        <w:t xml:space="preserve"> wspomagającego ten proces.</w:t>
      </w:r>
    </w:p>
    <w:p w14:paraId="3D216F8A" w14:textId="449EBFEA" w:rsidR="007178D4" w:rsidRDefault="007178D4" w:rsidP="00963BB5">
      <w:pPr>
        <w:ind w:firstLine="431"/>
      </w:pPr>
      <w:r>
        <w:t>Rozdział trzeci zawiera analizę istniejących rozwiązań dostępnych na rynku.</w:t>
      </w:r>
      <w:r w:rsidR="00D02690">
        <w:t xml:space="preserve"> Wybrane rozwiązania przeanalizowano w szczególności pod kątem pokrycia</w:t>
      </w:r>
      <w:r w:rsidR="007D35AD">
        <w:t> </w:t>
      </w:r>
      <w:r w:rsidR="00D02690">
        <w:t>zagadnień związanych z zarządzaniem majątkiem oraz zarządzaniem budżetem i przepływami pieniężnymi w gospodarstwie domowym</w:t>
      </w:r>
      <w:r w:rsidR="004203F2">
        <w:t xml:space="preserve">, które opisane zostały </w:t>
      </w:r>
      <w:r w:rsidR="009E38AF">
        <w:t>w rozdziale drugim</w:t>
      </w:r>
      <w:r w:rsidR="00D02690">
        <w:t>.</w:t>
      </w:r>
    </w:p>
    <w:p w14:paraId="46C0E875" w14:textId="2A39F947" w:rsidR="007178D4" w:rsidRDefault="009A1B0D" w:rsidP="00963BB5">
      <w:pPr>
        <w:ind w:firstLine="431"/>
      </w:pPr>
      <w:r>
        <w:t>W rozdziale czwartym przedstawiono koncepcję własnego rozwiązania. Rozdział ten opisuje między innymi wymagania użytkowe aplikacji, przedstawia przykładowe scenariusze wykorzystania systemu oraz propozycj</w:t>
      </w:r>
      <w:r w:rsidR="009F16E1">
        <w:t>e</w:t>
      </w:r>
      <w:r>
        <w:t xml:space="preserve"> </w:t>
      </w:r>
      <w:r w:rsidR="009F16E1">
        <w:t>rozwiązań</w:t>
      </w:r>
      <w:r>
        <w:t xml:space="preserve"> </w:t>
      </w:r>
      <w:r w:rsidR="009F16E1">
        <w:t>technologicznych</w:t>
      </w:r>
      <w:r>
        <w:t xml:space="preserve">, w tym </w:t>
      </w:r>
      <w:r w:rsidR="009F16E1">
        <w:t>wstępną koncepcję</w:t>
      </w:r>
      <w:r>
        <w:t xml:space="preserve"> architektury projektowanego systemu.</w:t>
      </w:r>
    </w:p>
    <w:p w14:paraId="71A2BCD9" w14:textId="3126441F" w:rsidR="007178D4" w:rsidRDefault="007178D4" w:rsidP="00963BB5">
      <w:pPr>
        <w:ind w:firstLine="431"/>
      </w:pPr>
      <w:r>
        <w:t xml:space="preserve">Rozdział piąty zawiera projekt ogólny aplikacji, w tym wymagania funkcjonalne i niefunkcjonalne, diagramy przypadków użycia </w:t>
      </w:r>
      <w:r w:rsidR="009F16E1">
        <w:t>wraz</w:t>
      </w:r>
      <w:r>
        <w:t xml:space="preserve"> </w:t>
      </w:r>
      <w:r w:rsidR="004D5AE9">
        <w:t>z</w:t>
      </w:r>
      <w:r w:rsidR="009E38AF">
        <w:t> </w:t>
      </w:r>
      <w:r w:rsidR="004D5AE9">
        <w:t xml:space="preserve">wybranymi </w:t>
      </w:r>
      <w:r w:rsidR="007D35AD">
        <w:t> </w:t>
      </w:r>
      <w:r>
        <w:t>scenariusz</w:t>
      </w:r>
      <w:r w:rsidR="0040472C">
        <w:t>ami</w:t>
      </w:r>
      <w:r>
        <w:t xml:space="preserve"> przypadków użycia,</w:t>
      </w:r>
      <w:r w:rsidR="0040472C">
        <w:t xml:space="preserve"> opis architektury systemu i</w:t>
      </w:r>
      <w:r w:rsidR="009E38AF">
        <w:t> </w:t>
      </w:r>
      <w:r w:rsidR="0040472C">
        <w:t>wykorzystanych technologii</w:t>
      </w:r>
      <w:r w:rsidR="004D5AE9">
        <w:t xml:space="preserve">, opis architektury wykorzystanej do budowy </w:t>
      </w:r>
      <w:proofErr w:type="spellStart"/>
      <w:r w:rsidR="004D5AE9">
        <w:t>mikrousług</w:t>
      </w:r>
      <w:proofErr w:type="spellEnd"/>
      <w:r w:rsidR="0040472C">
        <w:t>,</w:t>
      </w:r>
      <w:r w:rsidR="004D5AE9">
        <w:t xml:space="preserve"> przegląd wykorzystanych bibliotek i narzędzi, </w:t>
      </w:r>
      <w:r w:rsidR="0040472C">
        <w:t xml:space="preserve"> projekt modelu danych </w:t>
      </w:r>
      <w:r w:rsidR="00B564F4">
        <w:t>oraz</w:t>
      </w:r>
      <w:r>
        <w:t xml:space="preserve"> </w:t>
      </w:r>
      <w:r w:rsidR="0040472C">
        <w:t>projekt interfejsu użytkownik</w:t>
      </w:r>
      <w:r w:rsidR="00B564F4">
        <w:t>a</w:t>
      </w:r>
      <w:r>
        <w:t>.</w:t>
      </w:r>
    </w:p>
    <w:p w14:paraId="30D46D09" w14:textId="0CF88079" w:rsidR="002F0856" w:rsidRDefault="007178D4" w:rsidP="002F0856">
      <w:pPr>
        <w:ind w:firstLine="431"/>
      </w:pPr>
      <w:r>
        <w:t xml:space="preserve">W rozdziale szóstym </w:t>
      </w:r>
      <w:r w:rsidR="0099225D">
        <w:t>opisano szczegóły związane z implementacją</w:t>
      </w:r>
      <w:r>
        <w:t xml:space="preserve"> </w:t>
      </w:r>
      <w:r w:rsidR="002F0856">
        <w:t xml:space="preserve">poszczególnych </w:t>
      </w:r>
      <w:r>
        <w:t>aplikacji</w:t>
      </w:r>
      <w:r w:rsidR="002F0856">
        <w:t xml:space="preserve"> wchodzących w skład systemu</w:t>
      </w:r>
      <w:r w:rsidR="0099225D">
        <w:t xml:space="preserve">. Rozdział ten zawiera </w:t>
      </w:r>
      <w:r w:rsidR="002F0856">
        <w:t xml:space="preserve">m.in. </w:t>
      </w:r>
      <w:r w:rsidR="0099225D">
        <w:t>opisy zastosowanych rozwiązań</w:t>
      </w:r>
      <w:r w:rsidR="002F0856">
        <w:t xml:space="preserve"> technicznych wraz z przykładami ich implementacji,</w:t>
      </w:r>
      <w:r w:rsidR="0099225D">
        <w:t xml:space="preserve"> a także wybrane fragmenty dokumentacji technicznej</w:t>
      </w:r>
      <w:r w:rsidR="00B564F4">
        <w:t xml:space="preserve"> w</w:t>
      </w:r>
      <w:r w:rsidR="00CA2DA4">
        <w:t> </w:t>
      </w:r>
      <w:r w:rsidR="00B564F4">
        <w:t>skład której wchodz</w:t>
      </w:r>
      <w:r w:rsidR="0099225D">
        <w:t>ą</w:t>
      </w:r>
      <w:r w:rsidR="00B564F4">
        <w:t xml:space="preserve"> m.in. </w:t>
      </w:r>
      <w:r w:rsidR="002F0856">
        <w:t>diagramy</w:t>
      </w:r>
      <w:r w:rsidR="00B564F4">
        <w:t xml:space="preserve"> hierarchii klas, </w:t>
      </w:r>
      <w:r w:rsidR="002F0856">
        <w:t xml:space="preserve">oraz </w:t>
      </w:r>
      <w:r w:rsidR="00B564F4">
        <w:t>diagramy sekwencj</w:t>
      </w:r>
      <w:r w:rsidR="002F0856">
        <w:t>i</w:t>
      </w:r>
      <w:r w:rsidR="00B564F4">
        <w:t xml:space="preserve">. </w:t>
      </w:r>
      <w:r w:rsidR="002F0856">
        <w:t xml:space="preserve">Rozdział opisuje również zastosowany sposób uwierzytelniania i autoryzacji użytkowników z wykorzystaniem protokołu </w:t>
      </w:r>
      <w:proofErr w:type="spellStart"/>
      <w:r w:rsidR="002F0856">
        <w:t>OAuth</w:t>
      </w:r>
      <w:proofErr w:type="spellEnd"/>
      <w:r w:rsidR="002F0856">
        <w:t xml:space="preserve"> 2.0 / </w:t>
      </w:r>
      <w:proofErr w:type="spellStart"/>
      <w:r w:rsidR="002F0856">
        <w:t>OpenID</w:t>
      </w:r>
      <w:proofErr w:type="spellEnd"/>
      <w:r w:rsidR="002F0856">
        <w:t xml:space="preserve"> Connect. W ramach rozdziału </w:t>
      </w:r>
      <w:r w:rsidR="002F0856">
        <w:lastRenderedPageBreak/>
        <w:t xml:space="preserve">szóstego opisano również sposób komunikacji pomiędzy poszczególnymi elementami systemu, w tym wykorzystanie interfejsu REST API oraz brokera wiadomości </w:t>
      </w:r>
      <w:proofErr w:type="spellStart"/>
      <w:r w:rsidR="002F0856">
        <w:t>RabbitMQ</w:t>
      </w:r>
      <w:proofErr w:type="spellEnd"/>
      <w:r w:rsidR="002F0856">
        <w:t xml:space="preserve">. W ostatnim podrozdziale </w:t>
      </w:r>
      <w:r w:rsidR="009E38AF">
        <w:t xml:space="preserve">rozdziału szóstego </w:t>
      </w:r>
      <w:r w:rsidR="002F0856">
        <w:t>przedstawiono natomiast</w:t>
      </w:r>
      <w:r w:rsidR="006E0DCB">
        <w:t xml:space="preserve"> dokumentacje punktów końcowych interfejsu REST</w:t>
      </w:r>
      <w:r w:rsidR="009445D5">
        <w:t> </w:t>
      </w:r>
      <w:r w:rsidR="006E0DCB">
        <w:t>API</w:t>
      </w:r>
      <w:r w:rsidR="009E38AF">
        <w:t xml:space="preserve">,  w tym sposób jej przygotowania </w:t>
      </w:r>
      <w:r w:rsidR="006E0DCB">
        <w:t xml:space="preserve">z wykorzystaniem bibliotek do automatycznego generowania dokumentacji w formacie </w:t>
      </w:r>
      <w:proofErr w:type="spellStart"/>
      <w:r w:rsidR="006E0DCB">
        <w:t>OpenAPI</w:t>
      </w:r>
      <w:proofErr w:type="spellEnd"/>
      <w:r w:rsidR="006E0DCB">
        <w:t>.</w:t>
      </w:r>
    </w:p>
    <w:p w14:paraId="3DE8BCD1" w14:textId="0E01B655" w:rsidR="0062461C" w:rsidRDefault="0062461C" w:rsidP="0062461C">
      <w:pPr>
        <w:ind w:firstLine="431"/>
      </w:pPr>
      <w:r>
        <w:t xml:space="preserve">Rozdział ósmy </w:t>
      </w:r>
      <w:r w:rsidR="009445D5">
        <w:t>przedstawia przykłady wykorzystania systemu ilustrowane zrzutami poszczególnych ekranów aplikacji</w:t>
      </w:r>
      <w:r>
        <w:t>, odpowiadające scenariuszom przypadków użycia określonych w rozdziale piątym.</w:t>
      </w:r>
    </w:p>
    <w:p w14:paraId="5BE76F09" w14:textId="21ADA407" w:rsidR="007178D4" w:rsidRDefault="007178D4" w:rsidP="00963BB5">
      <w:pPr>
        <w:ind w:firstLine="431"/>
      </w:pPr>
      <w:r>
        <w:t xml:space="preserve">W rozdziale </w:t>
      </w:r>
      <w:r w:rsidR="0062461C">
        <w:t>dziewiątym</w:t>
      </w:r>
      <w:r>
        <w:t xml:space="preserve"> </w:t>
      </w:r>
      <w:r w:rsidR="0062461C">
        <w:t>opisano sposoby wykorzystane do testowania i</w:t>
      </w:r>
      <w:r w:rsidR="009445D5">
        <w:t> </w:t>
      </w:r>
      <w:r w:rsidR="0062461C">
        <w:t xml:space="preserve">weryfikacji poprawności działania systemu, w tym opis zaimplementowanych automatycznych testów jednostkowych oraz automatycznych testów integracyjnych napisanych w języku </w:t>
      </w:r>
      <w:proofErr w:type="spellStart"/>
      <w:r w:rsidR="0062461C">
        <w:t>Groovy</w:t>
      </w:r>
      <w:proofErr w:type="spellEnd"/>
      <w:r w:rsidR="0062461C">
        <w:t xml:space="preserve"> z wykorzystaniem bibliotek Spock</w:t>
      </w:r>
      <w:r w:rsidR="009445D5">
        <w:t xml:space="preserve"> i podejściu opartym na testach sterowanych danymi (ang. Data-</w:t>
      </w:r>
      <w:proofErr w:type="spellStart"/>
      <w:r w:rsidR="009445D5">
        <w:t>Driven</w:t>
      </w:r>
      <w:proofErr w:type="spellEnd"/>
      <w:r w:rsidR="009445D5">
        <w:t xml:space="preserve"> </w:t>
      </w:r>
      <w:proofErr w:type="spellStart"/>
      <w:r w:rsidR="009445D5">
        <w:t>Testing</w:t>
      </w:r>
      <w:proofErr w:type="spellEnd"/>
      <w:r w:rsidR="009445D5">
        <w:t>)</w:t>
      </w:r>
      <w:r w:rsidR="0062461C">
        <w:t>.</w:t>
      </w:r>
    </w:p>
    <w:p w14:paraId="442F64C3" w14:textId="6D0F11BE" w:rsidR="00A927AC" w:rsidRDefault="00A927AC" w:rsidP="00963BB5">
      <w:pPr>
        <w:ind w:firstLine="431"/>
      </w:pPr>
      <w:r>
        <w:t xml:space="preserve">W ostatnim </w:t>
      </w:r>
      <w:r w:rsidR="0062461C">
        <w:t>dziesiąty</w:t>
      </w:r>
      <w:r>
        <w:t xml:space="preserve"> rozdziale przedstawiono podsumowanie niniejszej pracy dyplomowej. </w:t>
      </w:r>
    </w:p>
    <w:bookmarkEnd w:id="2"/>
    <w:p w14:paraId="6320FE93" w14:textId="012B7874" w:rsidR="00735A3F" w:rsidRDefault="007300A1">
      <w:pPr>
        <w:pStyle w:val="Nagwek1"/>
      </w:pPr>
      <w:r>
        <w:br w:type="column"/>
      </w:r>
      <w:bookmarkStart w:id="3" w:name="_Toc123384397"/>
      <w:r w:rsidR="003E3D24">
        <w:lastRenderedPageBreak/>
        <w:t>Charakterystyka</w:t>
      </w:r>
      <w:r w:rsidR="00A20606">
        <w:t xml:space="preserve"> problemu</w:t>
      </w:r>
      <w:bookmarkEnd w:id="3"/>
    </w:p>
    <w:p w14:paraId="7BB8AE96" w14:textId="5A8F9583" w:rsidR="0073517C" w:rsidRPr="0073517C" w:rsidRDefault="0073517C" w:rsidP="0073517C">
      <w:pPr>
        <w:pStyle w:val="Akapitzwciciem"/>
      </w:pPr>
      <w:r>
        <w:t>Zaprojektowanie i zbudowanie aplikacji</w:t>
      </w:r>
      <w:r w:rsidR="003120B8">
        <w:t xml:space="preserve">, której celem jest efektywne wspomaganie prowadzenia domowych finansów wymaga dobrej identyfikacji wszystkich wymagań funkcjonalnych. </w:t>
      </w:r>
      <w:r w:rsidR="00CA2DA4">
        <w:t>W tym celu w niniejszym rozdziale dokonano analizy wszystkich aspektów związanych z zarządzaniem domowymi finansami, w tym aspektów związanych z zarządzaniem majątkiem oraz</w:t>
      </w:r>
      <w:r w:rsidR="007D35AD">
        <w:t> </w:t>
      </w:r>
      <w:r w:rsidR="00CA2DA4">
        <w:t>zarządzaniem budżetem domowym.</w:t>
      </w:r>
    </w:p>
    <w:p w14:paraId="18949A70" w14:textId="75A6C87E" w:rsidR="00EF46BC" w:rsidRDefault="00BE0F50" w:rsidP="00EF46BC">
      <w:pPr>
        <w:pStyle w:val="Nagwek2"/>
      </w:pPr>
      <w:bookmarkStart w:id="4" w:name="_Toc123384398"/>
      <w:r>
        <w:t>Finanse gospodarstw domowych</w:t>
      </w:r>
      <w:bookmarkEnd w:id="4"/>
    </w:p>
    <w:p w14:paraId="6294D886" w14:textId="733108CA" w:rsidR="003133A1" w:rsidRDefault="007F188B" w:rsidP="003133A1">
      <w:pPr>
        <w:pStyle w:val="Akapitzwciciem"/>
        <w:ind w:firstLine="431"/>
      </w:pPr>
      <w:r>
        <w:t>Tematyka gospodarstw domowych w przeciwieństwie np. do tematyki związanej z</w:t>
      </w:r>
      <w:r w:rsidR="00C646D6">
        <w:t xml:space="preserve"> </w:t>
      </w:r>
      <w:r>
        <w:t>przedsiębiorstwami</w:t>
      </w:r>
      <w:r w:rsidR="00C646D6">
        <w:t xml:space="preserve"> </w:t>
      </w:r>
      <w:r>
        <w:t>wydaje się być nieco zaniedbywana</w:t>
      </w:r>
      <w:r w:rsidR="00C646D6">
        <w:t xml:space="preserve"> </w:t>
      </w:r>
      <w:r w:rsidR="008B1B13">
        <w:t>zarówno w</w:t>
      </w:r>
      <w:r w:rsidR="00CA2DA4">
        <w:t> </w:t>
      </w:r>
      <w:r w:rsidR="00C646D6">
        <w:t>dyscyplinach takic</w:t>
      </w:r>
      <w:r w:rsidR="00697B5D">
        <w:t>h</w:t>
      </w:r>
      <w:r w:rsidR="00C646D6">
        <w:t xml:space="preserve"> jak finanse czy </w:t>
      </w:r>
      <w:r w:rsidR="003E3D24">
        <w:t>rachunkowość</w:t>
      </w:r>
      <w:r w:rsidR="000D48F0">
        <w:t>,</w:t>
      </w:r>
      <w:r w:rsidR="00DC77FA">
        <w:t xml:space="preserve"> jak i w szeroko pojętej przestrzeni publicznej</w:t>
      </w:r>
      <w:r w:rsidR="00881730">
        <w:t>.</w:t>
      </w:r>
      <w:r w:rsidR="00DC77FA">
        <w:t xml:space="preserve"> Problemów można się doszukiwać już na etapie edukacji na poziomie szkoły podstawowej i średniej</w:t>
      </w:r>
      <w:r w:rsidR="003133A1">
        <w:t xml:space="preserve">, gdzie liczba godzin nauczania przedmiotów związanych z finansami i przedsiębiorczością jest symboliczna. </w:t>
      </w:r>
    </w:p>
    <w:p w14:paraId="359A3659" w14:textId="23AC9A00" w:rsidR="00FB03C9" w:rsidRDefault="00881730" w:rsidP="003133A1">
      <w:pPr>
        <w:pStyle w:val="Akapitzwciciem"/>
        <w:ind w:firstLine="431"/>
      </w:pPr>
      <w:r>
        <w:t>Wydarzenia ostatnich lat udowodniły</w:t>
      </w:r>
      <w:r w:rsidR="003E3D24">
        <w:t>,</w:t>
      </w:r>
      <w:r>
        <w:t xml:space="preserve"> że</w:t>
      </w:r>
      <w:r w:rsidR="00DB4E09">
        <w:t> </w:t>
      </w:r>
      <w:r>
        <w:t>w</w:t>
      </w:r>
      <w:r w:rsidR="00DB4E09">
        <w:t> </w:t>
      </w:r>
      <w:r>
        <w:t>zmieniającym się świecie,</w:t>
      </w:r>
      <w:r w:rsidR="00697B5D">
        <w:t xml:space="preserve"> w</w:t>
      </w:r>
      <w:r w:rsidR="007D35AD">
        <w:t> </w:t>
      </w:r>
      <w:r w:rsidR="003E61F7">
        <w:t>którym ilość</w:t>
      </w:r>
      <w:r>
        <w:t xml:space="preserve"> produktów</w:t>
      </w:r>
      <w:r w:rsidR="003E61F7">
        <w:t xml:space="preserve">, ich zmieniających </w:t>
      </w:r>
      <w:r>
        <w:t>się cen</w:t>
      </w:r>
      <w:r w:rsidR="003E61F7">
        <w:t xml:space="preserve"> oraz specyfikacji </w:t>
      </w:r>
      <w:r w:rsidR="00DB4E09">
        <w:t xml:space="preserve">jest </w:t>
      </w:r>
      <w:r w:rsidR="003E61F7">
        <w:t xml:space="preserve">przytłaczająca, </w:t>
      </w:r>
      <w:r w:rsidR="00DB4E09">
        <w:t>a </w:t>
      </w:r>
      <w:r w:rsidR="003E61F7">
        <w:t>agresywna</w:t>
      </w:r>
      <w:r>
        <w:t>, wykorzystująca często nieetyczn</w:t>
      </w:r>
      <w:r w:rsidR="00DB4E09">
        <w:t>e</w:t>
      </w:r>
      <w:r>
        <w:t xml:space="preserve"> socjotechnik</w:t>
      </w:r>
      <w:r w:rsidR="003E3D24">
        <w:t>i</w:t>
      </w:r>
      <w:r w:rsidR="00DB4E09">
        <w:t xml:space="preserve"> reklama wszechobecna,</w:t>
      </w:r>
      <w:r w:rsidR="00101101" w:rsidRPr="00101101">
        <w:t xml:space="preserve"> </w:t>
      </w:r>
      <w:r w:rsidR="00101101">
        <w:t>podejmowanie racjonalnych</w:t>
      </w:r>
      <w:r w:rsidR="00E33507">
        <w:t xml:space="preserve"> decyzji</w:t>
      </w:r>
      <w:r w:rsidR="00101101">
        <w:t xml:space="preserve"> </w:t>
      </w:r>
      <w:r w:rsidR="00E33507">
        <w:t>jest wyjątkowo trudne</w:t>
      </w:r>
      <w:r w:rsidR="003E3D24">
        <w:t>. Kryzys</w:t>
      </w:r>
      <w:r w:rsidR="009B762B">
        <w:t xml:space="preserve"> w latach 2008-2010 u swoich źródeł ma właśnie takie nieracjonalne</w:t>
      </w:r>
      <w:r w:rsidR="00E33507">
        <w:t>, wynikające z nieświadomości</w:t>
      </w:r>
      <w:r w:rsidR="001B3494">
        <w:t xml:space="preserve"> </w:t>
      </w:r>
      <w:r w:rsidR="009B762B">
        <w:t>decyzje</w:t>
      </w:r>
      <w:r w:rsidR="00697B5D">
        <w:t xml:space="preserve"> konsumentów</w:t>
      </w:r>
      <w:r w:rsidR="001B3494">
        <w:t>,</w:t>
      </w:r>
      <w:r w:rsidR="009B762B">
        <w:t xml:space="preserve"> </w:t>
      </w:r>
      <w:r w:rsidR="003E3D24">
        <w:t>które</w:t>
      </w:r>
      <w:r w:rsidR="009B762B">
        <w:t xml:space="preserve"> doprowadziły setki tysięcy </w:t>
      </w:r>
      <w:r w:rsidR="003E3D24">
        <w:t>gospodarstw</w:t>
      </w:r>
      <w:r w:rsidR="009B762B">
        <w:t xml:space="preserve"> domowych do niewypłacalności. Należy przy tym zauważyć</w:t>
      </w:r>
      <w:r w:rsidR="003E3D24">
        <w:t>,</w:t>
      </w:r>
      <w:r w:rsidR="009B762B">
        <w:t xml:space="preserve"> że instytucje finansowe</w:t>
      </w:r>
      <w:r w:rsidR="00FB03C9">
        <w:t>, które w dużej mierze odpowiedzialne są za taką sytuację</w:t>
      </w:r>
      <w:r w:rsidR="009B762B">
        <w:t>, w sposób wręcz cyniczny, wykorzystywały niewiedzę i</w:t>
      </w:r>
      <w:r w:rsidR="007D35AD">
        <w:t> </w:t>
      </w:r>
      <w:r w:rsidR="009B762B">
        <w:t>naiwność ludzi</w:t>
      </w:r>
      <w:sdt>
        <w:sdtPr>
          <w:id w:val="-1331757600"/>
          <w:citation/>
        </w:sdtPr>
        <w:sdtContent>
          <w:r w:rsidR="00FB03C9">
            <w:fldChar w:fldCharType="begin"/>
          </w:r>
          <w:r w:rsidR="00FB03C9">
            <w:instrText xml:space="preserve"> CITATION Cze12 \l 1045 </w:instrText>
          </w:r>
          <w:r w:rsidR="00FB03C9">
            <w:fldChar w:fldCharType="separate"/>
          </w:r>
          <w:r w:rsidR="0099346E">
            <w:rPr>
              <w:noProof/>
            </w:rPr>
            <w:t xml:space="preserve"> [1]</w:t>
          </w:r>
          <w:r w:rsidR="00FB03C9">
            <w:fldChar w:fldCharType="end"/>
          </w:r>
        </w:sdtContent>
      </w:sdt>
      <w:r w:rsidR="00FB03C9">
        <w:t>.</w:t>
      </w:r>
    </w:p>
    <w:p w14:paraId="087CAFF8" w14:textId="67F8774B" w:rsidR="00BE0F50" w:rsidRDefault="00B533D6" w:rsidP="00134BBF">
      <w:pPr>
        <w:pStyle w:val="Akapitzwciciem"/>
        <w:ind w:firstLine="431"/>
      </w:pPr>
      <w:r>
        <w:t xml:space="preserve">Dostępne sondaże </w:t>
      </w:r>
      <w:r w:rsidR="00A171AA">
        <w:t>wskazują,</w:t>
      </w:r>
      <w:r>
        <w:t xml:space="preserve"> </w:t>
      </w:r>
      <w:r w:rsidR="00A171AA">
        <w:t>ż</w:t>
      </w:r>
      <w:r>
        <w:t xml:space="preserve">e ok. 80% gospodarstw domowych w Polsce nie planuje i nie kontroluje swoich finansów, zarówno </w:t>
      </w:r>
      <w:r w:rsidR="00A171AA">
        <w:t>wydatków</w:t>
      </w:r>
      <w:r>
        <w:t xml:space="preserve"> bieżących jak i</w:t>
      </w:r>
      <w:r w:rsidR="007D35AD">
        <w:t> </w:t>
      </w:r>
      <w:r>
        <w:t>inwestycji</w:t>
      </w:r>
      <w:sdt>
        <w:sdtPr>
          <w:id w:val="-1411686943"/>
          <w:citation/>
        </w:sdtPr>
        <w:sdtContent>
          <w:r w:rsidR="00870FF8">
            <w:fldChar w:fldCharType="begin"/>
          </w:r>
          <w:r w:rsidR="00870FF8">
            <w:instrText xml:space="preserve"> CITATION Cze12 \l 1045 </w:instrText>
          </w:r>
          <w:r w:rsidR="00870FF8">
            <w:fldChar w:fldCharType="separate"/>
          </w:r>
          <w:r w:rsidR="0099346E">
            <w:rPr>
              <w:noProof/>
            </w:rPr>
            <w:t xml:space="preserve"> [1]</w:t>
          </w:r>
          <w:r w:rsidR="00870FF8">
            <w:fldChar w:fldCharType="end"/>
          </w:r>
        </w:sdtContent>
      </w:sdt>
      <w:r>
        <w:t xml:space="preserve">. </w:t>
      </w:r>
      <w:r w:rsidR="009C68C0">
        <w:t xml:space="preserve">W takiej sytuacji konieczność propagowania wiedzy, pozwalającej na rozsądne gospodarowanie budżetem i majątkiem gospodarstw domowych wydaje się szczególnie istotna, tym bardziej że zachowania </w:t>
      </w:r>
      <w:r w:rsidR="00A171AA">
        <w:t>gospodarstw</w:t>
      </w:r>
      <w:r w:rsidR="009C68C0">
        <w:t xml:space="preserve"> </w:t>
      </w:r>
      <w:r w:rsidR="00A171AA">
        <w:t>domowych</w:t>
      </w:r>
      <w:r w:rsidR="009C68C0">
        <w:t xml:space="preserve"> maj</w:t>
      </w:r>
      <w:r w:rsidR="00A171AA">
        <w:t>ą</w:t>
      </w:r>
      <w:r w:rsidR="009C68C0">
        <w:t xml:space="preserve"> oczywisty wpływ na kondycję całej gospodarki.</w:t>
      </w:r>
      <w:r>
        <w:t xml:space="preserve"> </w:t>
      </w:r>
      <w:r w:rsidR="009C68C0">
        <w:t>Sposobem na odciążenie gospodarstw domowych z konieczności ręcznego prowadzenia domowych rachunków, a także po części zwolnienie</w:t>
      </w:r>
      <w:r w:rsidR="00CA4CD2">
        <w:t>m</w:t>
      </w:r>
      <w:r w:rsidR="009C68C0">
        <w:t xml:space="preserve"> z konieczności posiadania rozległej wiedzy w niektórych obszarach, mogą być nowoczesne aplikacje komputerowe. Aplikacje takie mogą wspomagać nie tylko podstawowe czynności </w:t>
      </w:r>
      <w:r w:rsidR="009C68C0">
        <w:lastRenderedPageBreak/>
        <w:t>związane z zarządzaniem przepływami pieniężnymi, ale mogą</w:t>
      </w:r>
      <w:r w:rsidR="00BE0F50">
        <w:t xml:space="preserve"> być</w:t>
      </w:r>
      <w:r w:rsidR="00CA4CD2">
        <w:t xml:space="preserve"> także</w:t>
      </w:r>
      <w:r w:rsidR="00BE0F50">
        <w:t xml:space="preserve"> pomocne w zarządzaniu majątkiem w szerszym kontekście. Bardziej zaawansowane aplikacje mogą być również pomocne w podejmowaniu decyzji finansowych związanych z inwestycjami czy też zaciąganiem zobowiązań kredytowych.</w:t>
      </w:r>
    </w:p>
    <w:p w14:paraId="59907FDC" w14:textId="0879066A" w:rsidR="00870FF8" w:rsidRDefault="00A171AA" w:rsidP="00022CFB">
      <w:pPr>
        <w:pStyle w:val="Nagwek2"/>
      </w:pPr>
      <w:bookmarkStart w:id="5" w:name="_Toc123384399"/>
      <w:r>
        <w:t>Majątek</w:t>
      </w:r>
      <w:r w:rsidR="00160E5C">
        <w:t xml:space="preserve"> gospodarstwa domowego</w:t>
      </w:r>
      <w:bookmarkEnd w:id="5"/>
    </w:p>
    <w:p w14:paraId="3AAD01BD" w14:textId="0FE5E725" w:rsidR="00844E0D" w:rsidRDefault="00844E0D" w:rsidP="00844E0D">
      <w:pPr>
        <w:pStyle w:val="Akapitzwciciem"/>
      </w:pPr>
      <w:r>
        <w:t xml:space="preserve">Istnieje wiele podobieństw pomiędzy </w:t>
      </w:r>
      <w:r w:rsidR="0018390B">
        <w:t>gospodarstwem</w:t>
      </w:r>
      <w:r>
        <w:t xml:space="preserve"> </w:t>
      </w:r>
      <w:r w:rsidR="00A171AA">
        <w:t>domowym</w:t>
      </w:r>
      <w:r>
        <w:t xml:space="preserve"> a</w:t>
      </w:r>
      <w:r w:rsidR="007D35AD">
        <w:t> </w:t>
      </w:r>
      <w:r>
        <w:t>przedsiębiorstwem</w:t>
      </w:r>
      <w:r w:rsidR="00706F91">
        <w:t xml:space="preserve">, które chcąc sprawnie funkcjonować, jak każdy inny podmiot gospodarczy musi dysponować odpowiednim majątkiem. Istotne będzie więc rozpoznanie wielkości, struktury a także efektywności </w:t>
      </w:r>
      <w:r w:rsidR="00A171AA">
        <w:t>majątku</w:t>
      </w:r>
      <w:r w:rsidR="00036F24">
        <w:t>. Umożliwia to analiza zasobów majątkowych której celem jest:</w:t>
      </w:r>
    </w:p>
    <w:p w14:paraId="1F700933" w14:textId="720DF6CB" w:rsidR="00036F24" w:rsidRDefault="00036F24" w:rsidP="004064F2">
      <w:pPr>
        <w:pStyle w:val="Akapitzwciciem"/>
        <w:numPr>
          <w:ilvl w:val="0"/>
          <w:numId w:val="3"/>
        </w:numPr>
      </w:pPr>
      <w:r>
        <w:t>ustalenie wielkości majątku oraz jego struktury i pochodzenia,</w:t>
      </w:r>
    </w:p>
    <w:p w14:paraId="1CC1B1D3" w14:textId="3F23C367" w:rsidR="00036F24" w:rsidRDefault="00036F24" w:rsidP="004064F2">
      <w:pPr>
        <w:pStyle w:val="Akapitzwciciem"/>
        <w:numPr>
          <w:ilvl w:val="0"/>
          <w:numId w:val="3"/>
        </w:numPr>
      </w:pPr>
      <w:r>
        <w:t>monitorowanie zmian majątku w czasie</w:t>
      </w:r>
    </w:p>
    <w:p w14:paraId="5A0C09ED" w14:textId="51ED45D0" w:rsidR="00036F24" w:rsidRDefault="00036F24" w:rsidP="004064F2">
      <w:pPr>
        <w:pStyle w:val="Akapitzwciciem"/>
        <w:numPr>
          <w:ilvl w:val="0"/>
          <w:numId w:val="3"/>
        </w:numPr>
      </w:pPr>
      <w:r>
        <w:t>monitorowanie efektywności wykorzystania majątku w czasie</w:t>
      </w:r>
    </w:p>
    <w:p w14:paraId="7BDCDCC8" w14:textId="0977998D" w:rsidR="0018390B" w:rsidRDefault="0018390B" w:rsidP="004064F2">
      <w:pPr>
        <w:pStyle w:val="Akapitzwciciem"/>
        <w:numPr>
          <w:ilvl w:val="0"/>
          <w:numId w:val="3"/>
        </w:numPr>
      </w:pPr>
      <w:r>
        <w:t xml:space="preserve">ocena efektywności wykorzystania </w:t>
      </w:r>
      <w:r w:rsidR="008A610A">
        <w:t>majątku</w:t>
      </w:r>
      <w:r>
        <w:t xml:space="preserve"> oraz wnioski </w:t>
      </w:r>
      <w:r w:rsidR="008A610A">
        <w:t>określające</w:t>
      </w:r>
      <w:r>
        <w:t xml:space="preserve"> sposoby kształtowania majątku w przyszłości</w:t>
      </w:r>
      <w:sdt>
        <w:sdtPr>
          <w:id w:val="-2088289405"/>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0699C9CC" w14:textId="369BE7D6" w:rsidR="007424DF" w:rsidRDefault="007424DF" w:rsidP="005F7709">
      <w:pPr>
        <w:pStyle w:val="Akapitzwciciem"/>
        <w:ind w:firstLine="431"/>
      </w:pPr>
      <w:r>
        <w:t xml:space="preserve">Bilans majątkowy stosowany jest </w:t>
      </w:r>
      <w:r w:rsidR="008A610A">
        <w:t>powszechnie w</w:t>
      </w:r>
      <w:r>
        <w:t xml:space="preserve"> przedsiębiorstwach, jednak ze względu na podobieństwa tych </w:t>
      </w:r>
      <w:r w:rsidR="008A610A">
        <w:t>podmiotów</w:t>
      </w:r>
      <w:r>
        <w:t xml:space="preserve"> gospodarczych, może być on również zastosowany w gospodarstwie domowym. Bilans majątkowy w</w:t>
      </w:r>
      <w:r w:rsidR="007D35AD">
        <w:t> </w:t>
      </w:r>
      <w:r w:rsidR="008A610A">
        <w:t>gospodarstwie</w:t>
      </w:r>
      <w:r>
        <w:t xml:space="preserve"> domowym pozwoli na pokazani</w:t>
      </w:r>
      <w:r w:rsidR="00CA4CD2">
        <w:t>e</w:t>
      </w:r>
      <w:r>
        <w:t xml:space="preserve"> aktualnego stanu majątku.</w:t>
      </w:r>
      <w:r w:rsidR="00D875E4">
        <w:t xml:space="preserve"> Bilans taki może być bardzo pomocny w ocenie skuteczności prowadzenia gospodarstwa domowego, można np. ustalić zmiany wartości majątku w </w:t>
      </w:r>
      <w:r w:rsidR="008A610A">
        <w:t>określonym</w:t>
      </w:r>
      <w:r w:rsidR="00D875E4">
        <w:t xml:space="preserve"> czasie</w:t>
      </w:r>
      <w:r w:rsidR="005F7709">
        <w:t xml:space="preserve">. </w:t>
      </w:r>
    </w:p>
    <w:p w14:paraId="0ABE69C1" w14:textId="15712E40" w:rsidR="005F7709" w:rsidRDefault="008A610A" w:rsidP="005F7709">
      <w:pPr>
        <w:pStyle w:val="Akapitzwciciem"/>
        <w:ind w:firstLine="431"/>
      </w:pPr>
      <w:r w:rsidRPr="008A610A">
        <w:t>Majątek</w:t>
      </w:r>
      <w:r w:rsidR="005F7709">
        <w:t xml:space="preserve"> gospodarstwa</w:t>
      </w:r>
      <w:r w:rsidR="007300A1">
        <w:t xml:space="preserve"> domowego (nazywany również aktywami)</w:t>
      </w:r>
      <w:r w:rsidR="005F7709">
        <w:t xml:space="preserve"> podobnie jak w przypadku przedsiębiorstwa możemy z kolei podzielić na:</w:t>
      </w:r>
    </w:p>
    <w:p w14:paraId="2CA02309" w14:textId="23FDBEC8" w:rsidR="005F7709" w:rsidRPr="008A610A" w:rsidRDefault="005F7709" w:rsidP="004064F2">
      <w:pPr>
        <w:pStyle w:val="Akapitzwciciem"/>
        <w:numPr>
          <w:ilvl w:val="0"/>
          <w:numId w:val="4"/>
        </w:numPr>
      </w:pPr>
      <w:r w:rsidRPr="008A610A">
        <w:t>majątek trwały</w:t>
      </w:r>
    </w:p>
    <w:p w14:paraId="033173FC" w14:textId="4AF33642" w:rsidR="00501FE7" w:rsidRDefault="00DD06A2" w:rsidP="004064F2">
      <w:pPr>
        <w:pStyle w:val="Akapitzwciciem"/>
        <w:numPr>
          <w:ilvl w:val="0"/>
          <w:numId w:val="4"/>
        </w:numPr>
      </w:pPr>
      <w:r w:rsidRPr="008A610A">
        <w:t>majątek obrotowy</w:t>
      </w:r>
      <w:r w:rsidR="001252E1" w:rsidRPr="008A610A">
        <w:t>.</w:t>
      </w:r>
    </w:p>
    <w:p w14:paraId="2705D540" w14:textId="778F2790" w:rsidR="00501FE7" w:rsidRDefault="00501FE7" w:rsidP="00501FE7">
      <w:pPr>
        <w:pStyle w:val="Akapitzwciciem"/>
        <w:ind w:firstLine="431"/>
      </w:pPr>
      <w:r>
        <w:t xml:space="preserve">Majątek trwały skupia głównie majątek użytkowany przez dłuższy czas, najczęściej powyżej roku. Składniki majątku trwałego prezentuje </w:t>
      </w:r>
      <w:r>
        <w:fldChar w:fldCharType="begin"/>
      </w:r>
      <w:r>
        <w:instrText xml:space="preserve"> REF _Ref102490333 \h </w:instrText>
      </w:r>
      <w:r>
        <w:fldChar w:fldCharType="separate"/>
      </w:r>
      <w:r w:rsidR="00E6262E" w:rsidRPr="00DE1891">
        <w:t xml:space="preserve">Rysunek </w:t>
      </w:r>
      <w:r w:rsidR="00E6262E">
        <w:rPr>
          <w:noProof/>
        </w:rPr>
        <w:t>1</w:t>
      </w:r>
      <w:r>
        <w:fldChar w:fldCharType="end"/>
      </w:r>
      <w:r>
        <w:t>.</w:t>
      </w:r>
    </w:p>
    <w:p w14:paraId="4148F5AD" w14:textId="4B2FAFD8" w:rsidR="00501FE7" w:rsidRDefault="00501FE7" w:rsidP="00501FE7">
      <w:pPr>
        <w:pStyle w:val="Akapitzwciciem"/>
        <w:ind w:firstLine="431"/>
      </w:pPr>
      <w:r>
        <w:t xml:space="preserve">Majątek obrotowy z kolei zawiera wszystkie pozostałe składniki majątku które nie weszły w skład majątku trwałego. Są to głównie dobra które ulegają szybkiemu zużyciu lub zbyciu, zwykle przed upływem 1 roku. Składniki majątku trwałego prezentuje </w:t>
      </w:r>
      <w:r>
        <w:fldChar w:fldCharType="begin"/>
      </w:r>
      <w:r>
        <w:instrText xml:space="preserve"> REF _Ref103536512 \h </w:instrText>
      </w:r>
      <w:r>
        <w:fldChar w:fldCharType="separate"/>
      </w:r>
      <w:r w:rsidR="00E6262E">
        <w:t xml:space="preserve">Rysunek </w:t>
      </w:r>
      <w:r w:rsidR="00E6262E">
        <w:rPr>
          <w:noProof/>
        </w:rPr>
        <w:t>2</w:t>
      </w:r>
      <w:r>
        <w:fldChar w:fldCharType="end"/>
      </w:r>
      <w:r>
        <w:t>.</w:t>
      </w:r>
    </w:p>
    <w:p w14:paraId="49803ED6" w14:textId="77777777" w:rsidR="00D468F1" w:rsidRDefault="00D468F1" w:rsidP="00D468F1">
      <w:pPr>
        <w:pStyle w:val="Akapitzwciciem"/>
        <w:spacing w:before="360"/>
        <w:ind w:firstLine="0"/>
      </w:pPr>
      <w:r>
        <w:rPr>
          <w:noProof/>
        </w:rPr>
        <w:lastRenderedPageBreak/>
        <w:drawing>
          <wp:inline distT="0" distB="0" distL="0" distR="0" wp14:anchorId="4BBEA7F0" wp14:editId="6C3D7AAD">
            <wp:extent cx="5399405" cy="17151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1715135"/>
                    </a:xfrm>
                    <a:prstGeom prst="rect">
                      <a:avLst/>
                    </a:prstGeom>
                  </pic:spPr>
                </pic:pic>
              </a:graphicData>
            </a:graphic>
          </wp:inline>
        </w:drawing>
      </w:r>
    </w:p>
    <w:p w14:paraId="065D6F37" w14:textId="4887E5CF" w:rsidR="00D468F1" w:rsidRPr="008A610A" w:rsidRDefault="00D468F1" w:rsidP="00D468F1">
      <w:pPr>
        <w:pStyle w:val="Rysunek"/>
        <w:jc w:val="both"/>
      </w:pPr>
      <w:bookmarkStart w:id="6" w:name="_Ref102490333"/>
      <w:bookmarkStart w:id="7" w:name="_Ref102490290"/>
      <w:bookmarkStart w:id="8" w:name="_Ref123070542"/>
      <w:bookmarkStart w:id="9" w:name="_Toc123403006"/>
      <w:r w:rsidRPr="00DE1891">
        <w:t xml:space="preserve">Rysunek </w:t>
      </w:r>
      <w:fldSimple w:instr=" SEQ Rysunek \* ARABIC ">
        <w:r w:rsidR="00E6262E">
          <w:rPr>
            <w:noProof/>
          </w:rPr>
          <w:t>1</w:t>
        </w:r>
      </w:fldSimple>
      <w:bookmarkEnd w:id="6"/>
      <w:r w:rsidRPr="00DE1891">
        <w:t xml:space="preserve"> Składniki majątku trwałego gospodarstwa domowego</w:t>
      </w:r>
      <w:bookmarkEnd w:id="7"/>
      <w:sdt>
        <w:sdtPr>
          <w:id w:val="860243492"/>
          <w:citation/>
        </w:sdtPr>
        <w:sdtContent>
          <w:r>
            <w:fldChar w:fldCharType="begin"/>
          </w:r>
          <w:r>
            <w:instrText xml:space="preserve"> CITATION Cze12 \l 1045 </w:instrText>
          </w:r>
          <w:r>
            <w:fldChar w:fldCharType="separate"/>
          </w:r>
          <w:r w:rsidR="0099346E">
            <w:rPr>
              <w:noProof/>
            </w:rPr>
            <w:t xml:space="preserve"> [1]</w:t>
          </w:r>
          <w:r>
            <w:fldChar w:fldCharType="end"/>
          </w:r>
        </w:sdtContent>
      </w:sdt>
      <w:sdt>
        <w:sdtPr>
          <w:id w:val="-1451395457"/>
          <w:citation/>
        </w:sdtPr>
        <w:sdtContent>
          <w:r>
            <w:fldChar w:fldCharType="begin"/>
          </w:r>
          <w:r w:rsidR="005579EC">
            <w:instrText xml:space="preserve">CITATION qma \l 1045 </w:instrText>
          </w:r>
          <w:r>
            <w:fldChar w:fldCharType="separate"/>
          </w:r>
          <w:r w:rsidR="0099346E">
            <w:rPr>
              <w:noProof/>
            </w:rPr>
            <w:t xml:space="preserve"> [2]</w:t>
          </w:r>
          <w:r>
            <w:fldChar w:fldCharType="end"/>
          </w:r>
        </w:sdtContent>
      </w:sdt>
      <w:bookmarkEnd w:id="8"/>
      <w:bookmarkEnd w:id="9"/>
    </w:p>
    <w:p w14:paraId="3C2EDD6F" w14:textId="059D98D1" w:rsidR="00352B9D" w:rsidRDefault="00352B9D" w:rsidP="00134BBF">
      <w:pPr>
        <w:pStyle w:val="Rysunek"/>
        <w:spacing w:before="360"/>
        <w:ind w:firstLine="0"/>
        <w:jc w:val="both"/>
      </w:pPr>
      <w:r>
        <w:rPr>
          <w:noProof/>
        </w:rPr>
        <w:drawing>
          <wp:inline distT="0" distB="0" distL="0" distR="0" wp14:anchorId="668ABE34" wp14:editId="60A06DB5">
            <wp:extent cx="5399405" cy="1363980"/>
            <wp:effectExtent l="0" t="0" r="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1363980"/>
                    </a:xfrm>
                    <a:prstGeom prst="rect">
                      <a:avLst/>
                    </a:prstGeom>
                  </pic:spPr>
                </pic:pic>
              </a:graphicData>
            </a:graphic>
          </wp:inline>
        </w:drawing>
      </w:r>
    </w:p>
    <w:p w14:paraId="09FC3829" w14:textId="4A7BD2E8" w:rsidR="00352B9D" w:rsidRDefault="00352B9D" w:rsidP="00134BBF">
      <w:pPr>
        <w:pStyle w:val="Rysunek"/>
        <w:spacing w:after="360"/>
      </w:pPr>
      <w:bookmarkStart w:id="10" w:name="_Ref103536512"/>
      <w:bookmarkStart w:id="11" w:name="_Toc123403007"/>
      <w:r>
        <w:t xml:space="preserve">Rysunek </w:t>
      </w:r>
      <w:fldSimple w:instr=" SEQ Rysunek \* ARABIC ">
        <w:r w:rsidR="00E6262E">
          <w:rPr>
            <w:noProof/>
          </w:rPr>
          <w:t>2</w:t>
        </w:r>
      </w:fldSimple>
      <w:bookmarkEnd w:id="10"/>
      <w:r>
        <w:t xml:space="preserve"> Składniki majątku obrotowego gospodarstwa domowego</w:t>
      </w:r>
      <w:sdt>
        <w:sdtPr>
          <w:id w:val="-1318570202"/>
          <w:citation/>
        </w:sdtPr>
        <w:sdtContent>
          <w:r w:rsidR="00787411">
            <w:fldChar w:fldCharType="begin"/>
          </w:r>
          <w:r w:rsidR="00787411">
            <w:instrText xml:space="preserve"> CITATION Cze12 \l 1045 </w:instrText>
          </w:r>
          <w:r w:rsidR="00787411">
            <w:fldChar w:fldCharType="separate"/>
          </w:r>
          <w:r w:rsidR="0099346E">
            <w:rPr>
              <w:noProof/>
            </w:rPr>
            <w:t xml:space="preserve"> [1]</w:t>
          </w:r>
          <w:r w:rsidR="00787411">
            <w:fldChar w:fldCharType="end"/>
          </w:r>
        </w:sdtContent>
      </w:sdt>
      <w:sdt>
        <w:sdtPr>
          <w:id w:val="1308756607"/>
          <w:citation/>
        </w:sdtPr>
        <w:sdtContent>
          <w:r w:rsidR="00E009D2">
            <w:fldChar w:fldCharType="begin"/>
          </w:r>
          <w:r w:rsidR="005579EC">
            <w:instrText xml:space="preserve">CITATION qma \l 1045 </w:instrText>
          </w:r>
          <w:r w:rsidR="00E009D2">
            <w:fldChar w:fldCharType="separate"/>
          </w:r>
          <w:r w:rsidR="0099346E">
            <w:rPr>
              <w:noProof/>
            </w:rPr>
            <w:t xml:space="preserve"> [2]</w:t>
          </w:r>
          <w:r w:rsidR="00E009D2">
            <w:fldChar w:fldCharType="end"/>
          </w:r>
        </w:sdtContent>
      </w:sdt>
      <w:bookmarkEnd w:id="11"/>
    </w:p>
    <w:p w14:paraId="04686367" w14:textId="7752C5EC" w:rsidR="00A21C6A" w:rsidRDefault="00A21C6A" w:rsidP="00E01EEB">
      <w:pPr>
        <w:pStyle w:val="Akapitzwciciem"/>
        <w:ind w:firstLine="431"/>
      </w:pPr>
      <w:r>
        <w:t>Drugą stronę bilansu majątku gospodarstwa stanowią pasywa, czyli kapitał. Kapitał możemy podzielić na dwie części, tj. kapitał własny oraz kapitał obcy. Na</w:t>
      </w:r>
      <w:r w:rsidR="007D35AD">
        <w:t> </w:t>
      </w:r>
      <w:r>
        <w:t>kapitał własny składa się kapitał rodzinny (czyli kapitał pozyskany od innych członków rodziny np. w drodze spadków czy darowizn) oraz zasoby finansowe. Z</w:t>
      </w:r>
      <w:r w:rsidR="00741AA4">
        <w:t> </w:t>
      </w:r>
      <w:r>
        <w:t>kolei kapitał obcy stanowią wszystkie zobowiązania krótko i długoterminowe, takie jak kredy</w:t>
      </w:r>
      <w:r w:rsidR="00330E00">
        <w:t xml:space="preserve"> i pożyczki.</w:t>
      </w:r>
    </w:p>
    <w:p w14:paraId="66742F50" w14:textId="7E2183D0" w:rsidR="00787411" w:rsidRDefault="00787411" w:rsidP="00022CFB">
      <w:pPr>
        <w:pStyle w:val="Nagwek2"/>
      </w:pPr>
      <w:bookmarkStart w:id="12" w:name="_Toc123384400"/>
      <w:r>
        <w:t>Budżet gospodarstwa domowego</w:t>
      </w:r>
      <w:bookmarkEnd w:id="12"/>
    </w:p>
    <w:p w14:paraId="66CABE1E" w14:textId="0350C986" w:rsidR="00787411" w:rsidRDefault="00A7342C" w:rsidP="00787411">
      <w:pPr>
        <w:pStyle w:val="Akapitzwciciem"/>
      </w:pPr>
      <w:r>
        <w:t xml:space="preserve">W przypadku </w:t>
      </w:r>
      <w:r w:rsidR="00D468F1">
        <w:t>przedsiębiorstw</w:t>
      </w:r>
      <w:r>
        <w:t xml:space="preserve"> drugim co do rangi źródłem informacji finansowych jest rachunek przychodów i rozchodów. Jego </w:t>
      </w:r>
      <w:r w:rsidR="005F640A">
        <w:t>odpowiednikiem</w:t>
      </w:r>
      <w:r>
        <w:t xml:space="preserve"> w</w:t>
      </w:r>
      <w:r w:rsidR="00354598">
        <w:t> </w:t>
      </w:r>
      <w:r w:rsidR="005F640A">
        <w:t>przypadku</w:t>
      </w:r>
      <w:r>
        <w:t xml:space="preserve"> gospodarstw domowych jest budżet gospodarstwa domowego, który</w:t>
      </w:r>
      <w:r w:rsidR="00631E75">
        <w:t xml:space="preserve"> zgodnie z klasyfikacją Głównego Urzędu Statystycznego</w:t>
      </w:r>
      <w:r>
        <w:t xml:space="preserve"> można </w:t>
      </w:r>
      <w:r w:rsidR="001643AD">
        <w:t>traktować</w:t>
      </w:r>
      <w:r>
        <w:t xml:space="preserve"> jako </w:t>
      </w:r>
      <w:r w:rsidR="001643AD">
        <w:t>usystematyzowane</w:t>
      </w:r>
      <w:r>
        <w:t xml:space="preserve"> zestawienie </w:t>
      </w:r>
      <w:r w:rsidR="001643AD">
        <w:t>pieniężnych</w:t>
      </w:r>
      <w:r>
        <w:t xml:space="preserve"> i</w:t>
      </w:r>
      <w:r w:rsidR="00354598">
        <w:t> </w:t>
      </w:r>
      <w:r>
        <w:t xml:space="preserve">niepieniężnych </w:t>
      </w:r>
      <w:r w:rsidR="00631E75">
        <w:t>przychodów</w:t>
      </w:r>
      <w:r>
        <w:t xml:space="preserve"> oraz</w:t>
      </w:r>
      <w:r w:rsidR="007D35AD">
        <w:t> </w:t>
      </w:r>
      <w:r>
        <w:t>rozchodów w określonym przedziale czasu</w:t>
      </w:r>
      <w:sdt>
        <w:sdtPr>
          <w:id w:val="1670674903"/>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r w:rsidR="00631E75">
        <w:t xml:space="preserve"> </w:t>
      </w:r>
    </w:p>
    <w:p w14:paraId="3E26C2F9" w14:textId="577B8475" w:rsidR="00631E75" w:rsidRDefault="00631E75" w:rsidP="00787411">
      <w:pPr>
        <w:pStyle w:val="Akapitzwciciem"/>
      </w:pPr>
      <w:r>
        <w:t>Zgodnie z klasyfikacją GUS wyróżnia się następujące składniki gospodarstwa domowego:</w:t>
      </w:r>
    </w:p>
    <w:p w14:paraId="389554FF" w14:textId="1FBF382F" w:rsidR="00631E75" w:rsidRPr="001643AD" w:rsidRDefault="00ED3F60" w:rsidP="004064F2">
      <w:pPr>
        <w:pStyle w:val="Akapitzwciciem"/>
        <w:numPr>
          <w:ilvl w:val="0"/>
          <w:numId w:val="5"/>
        </w:numPr>
      </w:pPr>
      <w:r>
        <w:t>P</w:t>
      </w:r>
      <w:r w:rsidR="00631E75" w:rsidRPr="001643AD">
        <w:t xml:space="preserve">rzychody </w:t>
      </w:r>
      <w:r w:rsidR="001643AD">
        <w:t xml:space="preserve">- </w:t>
      </w:r>
      <w:r w:rsidR="00631E75" w:rsidRPr="001643AD">
        <w:t>są to wszystkie wartości wpływające do gospodarstwa domowego</w:t>
      </w:r>
      <w:r>
        <w:t>.</w:t>
      </w:r>
    </w:p>
    <w:p w14:paraId="34E5E583" w14:textId="1754F37A" w:rsidR="00631E75" w:rsidRDefault="00ED3F60" w:rsidP="004064F2">
      <w:pPr>
        <w:pStyle w:val="Akapitzwciciem"/>
        <w:numPr>
          <w:ilvl w:val="0"/>
          <w:numId w:val="5"/>
        </w:numPr>
      </w:pPr>
      <w:r>
        <w:lastRenderedPageBreak/>
        <w:t>Rozchody</w:t>
      </w:r>
      <w:r w:rsidR="001643AD">
        <w:t xml:space="preserve"> – są </w:t>
      </w:r>
      <w:r w:rsidR="00631E75">
        <w:t>to wszystkie wartości przekazywane przez gospodarstwo domowe na zewnątrz</w:t>
      </w:r>
      <w:sdt>
        <w:sdtPr>
          <w:id w:val="-1238321785"/>
          <w:citation/>
        </w:sdtPr>
        <w:sdtContent>
          <w:r w:rsidR="00631E75">
            <w:fldChar w:fldCharType="begin"/>
          </w:r>
          <w:r w:rsidR="005579EC">
            <w:instrText xml:space="preserve">CITATION Mar18 \l 1045 </w:instrText>
          </w:r>
          <w:r w:rsidR="00631E75">
            <w:fldChar w:fldCharType="separate"/>
          </w:r>
          <w:r w:rsidR="0099346E">
            <w:rPr>
              <w:noProof/>
            </w:rPr>
            <w:t xml:space="preserve"> [3]</w:t>
          </w:r>
          <w:r w:rsidR="00631E75">
            <w:fldChar w:fldCharType="end"/>
          </w:r>
        </w:sdtContent>
      </w:sdt>
      <w:r>
        <w:t>.</w:t>
      </w:r>
    </w:p>
    <w:p w14:paraId="72714043" w14:textId="16E9FC43" w:rsidR="00BB4AED" w:rsidRPr="00D20A3D" w:rsidRDefault="00BB4AED" w:rsidP="00E01EEB">
      <w:r w:rsidRPr="00D20A3D">
        <w:t>W praktyce często wykorzystuje się przychody i rozchody netto, które nie uwzględniają zaliczek na podatek dochodowy od osób fizycznych, jak również składek na ubezpieczenie społeczne i zdrowotne</w:t>
      </w:r>
      <w:sdt>
        <w:sdtPr>
          <w:id w:val="1507322392"/>
          <w:citation/>
        </w:sdtPr>
        <w:sdtContent>
          <w:r w:rsidRPr="00D20A3D">
            <w:fldChar w:fldCharType="begin"/>
          </w:r>
          <w:r w:rsidR="005579EC">
            <w:instrText xml:space="preserve">CITATION Mar18 \l 1045 </w:instrText>
          </w:r>
          <w:r w:rsidRPr="00D20A3D">
            <w:fldChar w:fldCharType="separate"/>
          </w:r>
          <w:r w:rsidR="0099346E">
            <w:rPr>
              <w:noProof/>
            </w:rPr>
            <w:t xml:space="preserve"> [3]</w:t>
          </w:r>
          <w:r w:rsidRPr="00D20A3D">
            <w:fldChar w:fldCharType="end"/>
          </w:r>
        </w:sdtContent>
      </w:sdt>
      <w:r w:rsidRPr="00D20A3D">
        <w:t>.</w:t>
      </w:r>
    </w:p>
    <w:p w14:paraId="734EB974" w14:textId="77777777" w:rsidR="00E6262E" w:rsidRDefault="006A0DF2" w:rsidP="00E6262E">
      <w:r>
        <w:t>Składniki budżetu domowego</w:t>
      </w:r>
      <w:r w:rsidR="00EC29E2">
        <w:t xml:space="preserve"> </w:t>
      </w:r>
      <w:r>
        <w:t>gospodarstwa domowego</w:t>
      </w:r>
      <w:r w:rsidR="00EC29E2">
        <w:t xml:space="preserve"> netto</w:t>
      </w:r>
      <w:r>
        <w:t xml:space="preserve"> przedstawiono </w:t>
      </w:r>
      <w:r w:rsidR="00D20A3D">
        <w:t xml:space="preserve">prezentuje </w:t>
      </w:r>
      <w:r w:rsidR="001179D8">
        <w:fldChar w:fldCharType="begin"/>
      </w:r>
      <w:r w:rsidR="001179D8">
        <w:instrText xml:space="preserve"> REF _Ref103536930 \h </w:instrText>
      </w:r>
      <w:r w:rsidR="00CA4CD2">
        <w:instrText xml:space="preserve"> \* MERGEFORMAT </w:instrText>
      </w:r>
      <w:r w:rsidR="001179D8">
        <w:fldChar w:fldCharType="separate"/>
      </w:r>
    </w:p>
    <w:p w14:paraId="66C0ACC3" w14:textId="22AA0408" w:rsidR="006A0DF2" w:rsidRDefault="00E6262E" w:rsidP="00E01EEB">
      <w:r w:rsidRPr="00E6262E">
        <w:t>Tabela</w:t>
      </w:r>
      <w:r w:rsidRPr="008624C3">
        <w:rPr>
          <w:i/>
          <w:iCs/>
          <w:noProof/>
        </w:rPr>
        <w:t xml:space="preserve"> </w:t>
      </w:r>
      <w:r>
        <w:rPr>
          <w:i/>
          <w:iCs/>
          <w:noProof/>
        </w:rPr>
        <w:t>1</w:t>
      </w:r>
      <w:r w:rsidR="001179D8">
        <w:fldChar w:fldCharType="end"/>
      </w:r>
      <w:r w:rsidR="001179D8">
        <w:t>.</w:t>
      </w:r>
    </w:p>
    <w:p w14:paraId="7D4C37F4" w14:textId="798DDE6B" w:rsidR="008624C3" w:rsidRDefault="006A0DF2" w:rsidP="008624C3">
      <w:pPr>
        <w:spacing w:line="240" w:lineRule="auto"/>
        <w:jc w:val="left"/>
      </w:pPr>
      <w:r>
        <w:br w:type="page"/>
      </w:r>
      <w:bookmarkStart w:id="13" w:name="_Ref103536930"/>
    </w:p>
    <w:p w14:paraId="7C8E0E9A" w14:textId="7FBA7C4D" w:rsidR="008624C3" w:rsidRPr="008624C3" w:rsidRDefault="00AF4F0C" w:rsidP="008624C3">
      <w:pPr>
        <w:pStyle w:val="Akapitzwciciem"/>
        <w:spacing w:before="120" w:after="240"/>
        <w:jc w:val="center"/>
        <w:rPr>
          <w:i/>
          <w:iCs/>
        </w:rPr>
      </w:pPr>
      <w:bookmarkStart w:id="14" w:name="_Toc123403048"/>
      <w:r w:rsidRPr="008624C3">
        <w:rPr>
          <w:i/>
          <w:iCs/>
        </w:rPr>
        <w:lastRenderedPageBreak/>
        <w:t xml:space="preserve">Tabela </w:t>
      </w:r>
      <w:r w:rsidRPr="008624C3">
        <w:rPr>
          <w:i/>
          <w:iCs/>
        </w:rPr>
        <w:fldChar w:fldCharType="begin"/>
      </w:r>
      <w:r w:rsidRPr="008624C3">
        <w:rPr>
          <w:i/>
          <w:iCs/>
        </w:rPr>
        <w:instrText xml:space="preserve"> SEQ Tabela \* ARABIC </w:instrText>
      </w:r>
      <w:r w:rsidRPr="008624C3">
        <w:rPr>
          <w:i/>
          <w:iCs/>
        </w:rPr>
        <w:fldChar w:fldCharType="separate"/>
      </w:r>
      <w:r w:rsidR="00E6262E">
        <w:rPr>
          <w:i/>
          <w:iCs/>
          <w:noProof/>
        </w:rPr>
        <w:t>1</w:t>
      </w:r>
      <w:r w:rsidRPr="008624C3">
        <w:rPr>
          <w:i/>
          <w:iCs/>
        </w:rPr>
        <w:fldChar w:fldCharType="end"/>
      </w:r>
      <w:bookmarkEnd w:id="13"/>
      <w:r w:rsidRPr="008624C3">
        <w:rPr>
          <w:i/>
          <w:iCs/>
        </w:rPr>
        <w:t xml:space="preserve"> Zestawienie budżetu gospodarstwa domowego bez uwzględnienia podatków i zaliczek na ubezpieczenie społeczne</w:t>
      </w:r>
      <w:sdt>
        <w:sdtPr>
          <w:rPr>
            <w:i/>
            <w:iCs/>
          </w:rPr>
          <w:id w:val="222189481"/>
          <w:citation/>
        </w:sdtPr>
        <w:sdtContent>
          <w:r w:rsidRPr="008624C3">
            <w:rPr>
              <w:i/>
              <w:iCs/>
            </w:rPr>
            <w:fldChar w:fldCharType="begin"/>
          </w:r>
          <w:r w:rsidRPr="008624C3">
            <w:rPr>
              <w:i/>
              <w:iCs/>
            </w:rPr>
            <w:instrText xml:space="preserve"> CITATION Cze12 \l 1045 </w:instrText>
          </w:r>
          <w:r w:rsidRPr="008624C3">
            <w:rPr>
              <w:i/>
              <w:iCs/>
            </w:rPr>
            <w:fldChar w:fldCharType="separate"/>
          </w:r>
          <w:r w:rsidR="0099346E">
            <w:rPr>
              <w:i/>
              <w:iCs/>
              <w:noProof/>
            </w:rPr>
            <w:t xml:space="preserve"> </w:t>
          </w:r>
          <w:r w:rsidR="0099346E">
            <w:rPr>
              <w:noProof/>
            </w:rPr>
            <w:t>[1]</w:t>
          </w:r>
          <w:r w:rsidRPr="008624C3">
            <w:rPr>
              <w:i/>
              <w:iCs/>
            </w:rPr>
            <w:fldChar w:fldCharType="end"/>
          </w:r>
        </w:sdtContent>
      </w:sdt>
      <w:bookmarkEnd w:id="14"/>
    </w:p>
    <w:tbl>
      <w:tblPr>
        <w:tblStyle w:val="Tabela-Siatka"/>
        <w:tblW w:w="0" w:type="auto"/>
        <w:tblLook w:val="04A0" w:firstRow="1" w:lastRow="0" w:firstColumn="1" w:lastColumn="0" w:noHBand="0" w:noVBand="1"/>
      </w:tblPr>
      <w:tblGrid>
        <w:gridCol w:w="4246"/>
        <w:gridCol w:w="4247"/>
      </w:tblGrid>
      <w:tr w:rsidR="006A0DF2" w14:paraId="65A11156" w14:textId="77777777" w:rsidTr="006A0DF2">
        <w:tc>
          <w:tcPr>
            <w:tcW w:w="4246" w:type="dxa"/>
          </w:tcPr>
          <w:p w14:paraId="4C7AA769" w14:textId="55D43D6E" w:rsidR="006A0DF2" w:rsidRPr="00EC29E2" w:rsidRDefault="006A0DF2" w:rsidP="006A0DF2">
            <w:pPr>
              <w:pStyle w:val="Akapitzwciciem"/>
              <w:ind w:firstLine="0"/>
              <w:jc w:val="center"/>
              <w:rPr>
                <w:b/>
                <w:bCs/>
              </w:rPr>
            </w:pPr>
            <w:r w:rsidRPr="00EC29E2">
              <w:rPr>
                <w:b/>
                <w:bCs/>
              </w:rPr>
              <w:t>Przychody</w:t>
            </w:r>
            <w:r w:rsidR="0055246C">
              <w:rPr>
                <w:b/>
                <w:bCs/>
              </w:rPr>
              <w:t xml:space="preserve"> netto</w:t>
            </w:r>
          </w:p>
        </w:tc>
        <w:tc>
          <w:tcPr>
            <w:tcW w:w="4247" w:type="dxa"/>
          </w:tcPr>
          <w:p w14:paraId="1875433C" w14:textId="080687E1" w:rsidR="006A0DF2" w:rsidRPr="00EC29E2" w:rsidRDefault="006A0DF2" w:rsidP="006A0DF2">
            <w:pPr>
              <w:pStyle w:val="Akapitzwciciem"/>
              <w:ind w:firstLine="0"/>
              <w:jc w:val="center"/>
              <w:rPr>
                <w:b/>
                <w:bCs/>
              </w:rPr>
            </w:pPr>
            <w:r w:rsidRPr="00EC29E2">
              <w:rPr>
                <w:b/>
                <w:bCs/>
              </w:rPr>
              <w:t>Rozchody</w:t>
            </w:r>
            <w:r w:rsidR="0055246C">
              <w:rPr>
                <w:b/>
                <w:bCs/>
              </w:rPr>
              <w:t xml:space="preserve"> netto</w:t>
            </w:r>
          </w:p>
        </w:tc>
      </w:tr>
      <w:tr w:rsidR="006A0DF2" w14:paraId="498CFDA7" w14:textId="77777777" w:rsidTr="006A0DF2">
        <w:tc>
          <w:tcPr>
            <w:tcW w:w="4246" w:type="dxa"/>
          </w:tcPr>
          <w:p w14:paraId="5818F1F0" w14:textId="77777777" w:rsidR="006A0DF2" w:rsidRPr="008E5206" w:rsidRDefault="00EC29E2" w:rsidP="00394D74">
            <w:pPr>
              <w:pStyle w:val="tabele"/>
              <w:rPr>
                <w:b/>
                <w:bCs/>
              </w:rPr>
            </w:pPr>
            <w:r w:rsidRPr="008E5206">
              <w:rPr>
                <w:b/>
                <w:bCs/>
              </w:rPr>
              <w:t>Dochody rozporządzalne:</w:t>
            </w:r>
          </w:p>
          <w:p w14:paraId="2C0F3F2E" w14:textId="1F4765A3" w:rsidR="00394D74" w:rsidRDefault="009D4C2D" w:rsidP="004064F2">
            <w:pPr>
              <w:pStyle w:val="tabele"/>
              <w:numPr>
                <w:ilvl w:val="0"/>
                <w:numId w:val="6"/>
              </w:numPr>
              <w:ind w:left="311" w:hanging="284"/>
              <w:jc w:val="left"/>
            </w:pPr>
            <w:r>
              <w:t>d</w:t>
            </w:r>
            <w:r w:rsidR="00EC29E2" w:rsidRPr="00394D74">
              <w:t>ochody z pracy najemnej</w:t>
            </w:r>
            <w:r w:rsidR="00EC29E2" w:rsidRPr="00EC29E2">
              <w:t xml:space="preserve"> (wynagrodzenie za pracę, zasiłki </w:t>
            </w:r>
            <w:r w:rsidR="00EC29E2" w:rsidRPr="00394D74">
              <w:t>chorobowe</w:t>
            </w:r>
            <w:r w:rsidR="00EC29E2" w:rsidRPr="00EC29E2">
              <w:t xml:space="preserve"> i opiekuńcze, dochody niepieniężne takie jak opieka medyczna czy możliwość korzystania z samochodu służbowego)</w:t>
            </w:r>
            <w:r>
              <w:t>,</w:t>
            </w:r>
          </w:p>
          <w:p w14:paraId="0FDBC20A" w14:textId="0FB2159D" w:rsidR="00394D74" w:rsidRDefault="009D4C2D" w:rsidP="004064F2">
            <w:pPr>
              <w:pStyle w:val="tabele"/>
              <w:numPr>
                <w:ilvl w:val="0"/>
                <w:numId w:val="6"/>
              </w:numPr>
              <w:ind w:left="311" w:hanging="284"/>
              <w:jc w:val="left"/>
            </w:pPr>
            <w:r>
              <w:t>d</w:t>
            </w:r>
            <w:r w:rsidR="00394D74">
              <w:t>ochody z indywidualnego gospodarstwa rolnego</w:t>
            </w:r>
            <w:r>
              <w:t>,</w:t>
            </w:r>
          </w:p>
          <w:p w14:paraId="0ED5DE1D" w14:textId="6D20BF0D" w:rsidR="00394D74" w:rsidRDefault="009D4C2D" w:rsidP="004064F2">
            <w:pPr>
              <w:pStyle w:val="tabele"/>
              <w:numPr>
                <w:ilvl w:val="0"/>
                <w:numId w:val="6"/>
              </w:numPr>
              <w:ind w:left="311" w:hanging="284"/>
              <w:jc w:val="left"/>
            </w:pPr>
            <w:r>
              <w:t>d</w:t>
            </w:r>
            <w:r w:rsidR="00394D74">
              <w:t>ochody z pracy na własny rachunek</w:t>
            </w:r>
            <w:r>
              <w:t>,</w:t>
            </w:r>
          </w:p>
          <w:p w14:paraId="5D11FC45" w14:textId="70245630" w:rsidR="00394D74" w:rsidRDefault="009D4C2D" w:rsidP="004064F2">
            <w:pPr>
              <w:pStyle w:val="tabele"/>
              <w:numPr>
                <w:ilvl w:val="0"/>
                <w:numId w:val="6"/>
              </w:numPr>
              <w:ind w:left="311" w:hanging="284"/>
              <w:jc w:val="left"/>
            </w:pPr>
            <w:r>
              <w:t>d</w:t>
            </w:r>
            <w:r w:rsidR="00394D74">
              <w:t>ochody</w:t>
            </w:r>
            <w:r>
              <w:t xml:space="preserve"> z tytułu własności (odsetki, udziały w zyskach, dochód z wynajmu nieruchomości)</w:t>
            </w:r>
          </w:p>
          <w:p w14:paraId="26FAC741" w14:textId="77777777" w:rsidR="009D4C2D" w:rsidRDefault="009D4C2D" w:rsidP="004064F2">
            <w:pPr>
              <w:pStyle w:val="tabele"/>
              <w:numPr>
                <w:ilvl w:val="0"/>
                <w:numId w:val="6"/>
              </w:numPr>
              <w:ind w:left="311" w:hanging="284"/>
              <w:jc w:val="left"/>
            </w:pPr>
            <w:r>
              <w:t>dochody ze świadczeń ubezpieczeniowych(emerytury, renty, świadczenia rehabilitacyjne, odszkodowania wypadkowe)</w:t>
            </w:r>
          </w:p>
          <w:p w14:paraId="1E458285" w14:textId="77777777" w:rsidR="009D4C2D" w:rsidRDefault="009D4C2D" w:rsidP="004064F2">
            <w:pPr>
              <w:pStyle w:val="tabele"/>
              <w:numPr>
                <w:ilvl w:val="0"/>
                <w:numId w:val="6"/>
              </w:numPr>
              <w:ind w:left="311" w:hanging="284"/>
              <w:jc w:val="left"/>
            </w:pPr>
            <w:r>
              <w:t>dochody ze świadczeń pozostałych (świadczenia z budżetu państwa, świadczenia z funduszy specjalnych, świadczenia w naturze od instytucji niekomercyjnych)</w:t>
            </w:r>
          </w:p>
          <w:p w14:paraId="04D67582" w14:textId="037891E8" w:rsidR="008E5206" w:rsidRDefault="009D4C2D" w:rsidP="004064F2">
            <w:pPr>
              <w:pStyle w:val="tabele"/>
              <w:numPr>
                <w:ilvl w:val="0"/>
                <w:numId w:val="6"/>
              </w:numPr>
              <w:ind w:left="311" w:hanging="284"/>
              <w:jc w:val="left"/>
            </w:pPr>
            <w:r>
              <w:t>pozostałe dochody (odszkodowania, dary i alimenty, wygrane w grach hazardowych</w:t>
            </w:r>
            <w:r w:rsidR="008E5206">
              <w:t>, inne nieuwzględnione wcześniej dochody</w:t>
            </w:r>
            <w:r>
              <w:t>)</w:t>
            </w:r>
            <w:r w:rsidR="008E5206">
              <w:t>.</w:t>
            </w:r>
          </w:p>
          <w:p w14:paraId="089DB80A" w14:textId="77777777" w:rsidR="008E5206" w:rsidRDefault="008E5206" w:rsidP="008E5206">
            <w:pPr>
              <w:pStyle w:val="tabele"/>
              <w:ind w:left="27"/>
              <w:jc w:val="left"/>
            </w:pPr>
            <w:r w:rsidRPr="008E5206">
              <w:rPr>
                <w:b/>
                <w:bCs/>
              </w:rPr>
              <w:t>Pozycje oszczędnościowe po stronie dochodowej</w:t>
            </w:r>
            <w:r>
              <w:t>:</w:t>
            </w:r>
          </w:p>
          <w:p w14:paraId="2F848C64" w14:textId="5210BFFD" w:rsidR="008E5206" w:rsidRDefault="008E5206" w:rsidP="004064F2">
            <w:pPr>
              <w:pStyle w:val="tabele"/>
              <w:numPr>
                <w:ilvl w:val="0"/>
                <w:numId w:val="6"/>
              </w:numPr>
              <w:ind w:left="311" w:hanging="284"/>
              <w:jc w:val="left"/>
            </w:pPr>
            <w:r>
              <w:t>gotówka z poprzednich okresów, pobrane lokaty, wpływy ze sprzedaży papierów wartościowych,</w:t>
            </w:r>
          </w:p>
          <w:p w14:paraId="72747177" w14:textId="77777777" w:rsidR="008E5206" w:rsidRDefault="008E5206" w:rsidP="004064F2">
            <w:pPr>
              <w:pStyle w:val="tabele"/>
              <w:numPr>
                <w:ilvl w:val="0"/>
                <w:numId w:val="6"/>
              </w:numPr>
              <w:ind w:left="311" w:hanging="284"/>
              <w:jc w:val="left"/>
            </w:pPr>
            <w:r>
              <w:t>pożyczki i kredyty,</w:t>
            </w:r>
          </w:p>
          <w:p w14:paraId="6DC1FB9F" w14:textId="77777777" w:rsidR="008E5206" w:rsidRDefault="008E5206" w:rsidP="004064F2">
            <w:pPr>
              <w:pStyle w:val="tabele"/>
              <w:numPr>
                <w:ilvl w:val="0"/>
                <w:numId w:val="6"/>
              </w:numPr>
              <w:ind w:left="311" w:hanging="284"/>
              <w:jc w:val="left"/>
            </w:pPr>
            <w:r>
              <w:t xml:space="preserve">wpływy ze sprzedaży majątku trwałego, </w:t>
            </w:r>
          </w:p>
          <w:p w14:paraId="2FF339DD" w14:textId="535AFFE9" w:rsidR="008E5206" w:rsidRDefault="008E5206" w:rsidP="004064F2">
            <w:pPr>
              <w:pStyle w:val="tabele"/>
              <w:numPr>
                <w:ilvl w:val="0"/>
                <w:numId w:val="6"/>
              </w:numPr>
              <w:ind w:left="311" w:hanging="284"/>
              <w:jc w:val="left"/>
            </w:pPr>
            <w:r>
              <w:t xml:space="preserve">wpływy ze sprzedaży </w:t>
            </w:r>
            <w:r w:rsidR="00C73A86">
              <w:t>artykułów</w:t>
            </w:r>
            <w:r>
              <w:t xml:space="preserve"> konsumpcyjnych,</w:t>
            </w:r>
          </w:p>
          <w:p w14:paraId="6F230773" w14:textId="293A1230" w:rsidR="008E5206" w:rsidRPr="00394D74" w:rsidRDefault="008E5206" w:rsidP="004064F2">
            <w:pPr>
              <w:pStyle w:val="tabele"/>
              <w:numPr>
                <w:ilvl w:val="0"/>
                <w:numId w:val="6"/>
              </w:numPr>
              <w:ind w:left="311" w:hanging="284"/>
              <w:jc w:val="left"/>
            </w:pPr>
            <w:r>
              <w:t>wpływy ze sprzedaży zwierząt i roślin</w:t>
            </w:r>
          </w:p>
        </w:tc>
        <w:tc>
          <w:tcPr>
            <w:tcW w:w="4247" w:type="dxa"/>
          </w:tcPr>
          <w:p w14:paraId="50C11C2D" w14:textId="77777777" w:rsidR="006A0DF2" w:rsidRDefault="0055246C" w:rsidP="0055246C">
            <w:pPr>
              <w:pStyle w:val="tabele"/>
            </w:pPr>
            <w:r w:rsidRPr="0055246C">
              <w:rPr>
                <w:b/>
                <w:bCs/>
              </w:rPr>
              <w:t>Wydatki</w:t>
            </w:r>
            <w:r>
              <w:t>:</w:t>
            </w:r>
          </w:p>
          <w:p w14:paraId="62E225D0" w14:textId="67603F82" w:rsidR="0055246C" w:rsidRDefault="0055246C" w:rsidP="004064F2">
            <w:pPr>
              <w:pStyle w:val="tabele"/>
              <w:numPr>
                <w:ilvl w:val="0"/>
                <w:numId w:val="6"/>
              </w:numPr>
              <w:ind w:left="311" w:hanging="284"/>
              <w:jc w:val="left"/>
            </w:pPr>
            <w:r>
              <w:t>wydatki na towary i usługi konsumpcyjne (wydatki na żywność i napoje, odzież i obuwie, użytkowanie mieszkania i nośniki energii, wyposażenie mieszkania, zdrowie, transport, łączność, rekreację i kulturę, edukację, restauracje i hotele oraz inne towary i usługi),</w:t>
            </w:r>
          </w:p>
          <w:p w14:paraId="3188929A" w14:textId="5D0F2F78" w:rsidR="0094691C" w:rsidRDefault="0055246C" w:rsidP="004064F2">
            <w:pPr>
              <w:pStyle w:val="tabele"/>
              <w:numPr>
                <w:ilvl w:val="0"/>
                <w:numId w:val="6"/>
              </w:numPr>
              <w:ind w:left="311" w:hanging="284"/>
              <w:jc w:val="left"/>
            </w:pPr>
            <w:r>
              <w:t xml:space="preserve">pozostałe wydatki (dary przekazane innym, niektóre podatki w tym podatki od spadków i darowizn, </w:t>
            </w:r>
            <w:r w:rsidR="0094691C">
              <w:t xml:space="preserve">zaliczki na podatki od dochodów oraz składki na ubezpieczenie społeczne samodzielnie opłacane przez </w:t>
            </w:r>
            <w:r w:rsidR="006940FA">
              <w:t>podatnika</w:t>
            </w:r>
            <w:r w:rsidR="0094691C">
              <w:t>, inne wydatki nieprzeznaczone bezpośrednio na cele konsumpcyjne),</w:t>
            </w:r>
          </w:p>
          <w:p w14:paraId="09371882" w14:textId="77777777" w:rsidR="0094691C" w:rsidRDefault="0094691C" w:rsidP="004064F2">
            <w:pPr>
              <w:pStyle w:val="tabele"/>
              <w:numPr>
                <w:ilvl w:val="0"/>
                <w:numId w:val="6"/>
              </w:numPr>
              <w:ind w:left="311" w:hanging="284"/>
              <w:jc w:val="left"/>
            </w:pPr>
            <w:r>
              <w:t>pozycje oszczędnościowe po stronie rozchodów,</w:t>
            </w:r>
          </w:p>
          <w:p w14:paraId="131E9069" w14:textId="79DB2E79" w:rsidR="0094691C" w:rsidRDefault="0094691C" w:rsidP="004064F2">
            <w:pPr>
              <w:pStyle w:val="tabele"/>
              <w:numPr>
                <w:ilvl w:val="0"/>
                <w:numId w:val="6"/>
              </w:numPr>
              <w:ind w:left="311" w:hanging="284"/>
              <w:jc w:val="left"/>
            </w:pPr>
            <w:r>
              <w:t>założone lokaty i wydatki na zakup papierów wartościowych oraz odłożona gotówka pieniężna,</w:t>
            </w:r>
          </w:p>
          <w:p w14:paraId="3329C5B7" w14:textId="77777777" w:rsidR="0094691C" w:rsidRDefault="0094691C" w:rsidP="004064F2">
            <w:pPr>
              <w:pStyle w:val="tabele"/>
              <w:numPr>
                <w:ilvl w:val="0"/>
                <w:numId w:val="6"/>
              </w:numPr>
              <w:ind w:left="311" w:hanging="284"/>
              <w:jc w:val="left"/>
            </w:pPr>
            <w:r>
              <w:t xml:space="preserve">spłacone pożyczki i kredyty, </w:t>
            </w:r>
          </w:p>
          <w:p w14:paraId="3B788890" w14:textId="77777777" w:rsidR="0094691C" w:rsidRDefault="0094691C" w:rsidP="004064F2">
            <w:pPr>
              <w:pStyle w:val="tabele"/>
              <w:numPr>
                <w:ilvl w:val="0"/>
                <w:numId w:val="6"/>
              </w:numPr>
              <w:ind w:left="311" w:hanging="284"/>
              <w:jc w:val="left"/>
            </w:pPr>
            <w:r>
              <w:t>pożyczki udzielone innym gospodarstwom domowym,</w:t>
            </w:r>
          </w:p>
          <w:p w14:paraId="1F8B210F" w14:textId="77777777" w:rsidR="0094691C" w:rsidRDefault="0094691C" w:rsidP="004064F2">
            <w:pPr>
              <w:pStyle w:val="tabele"/>
              <w:numPr>
                <w:ilvl w:val="0"/>
                <w:numId w:val="6"/>
              </w:numPr>
              <w:ind w:left="311" w:hanging="284"/>
              <w:jc w:val="left"/>
            </w:pPr>
            <w:r>
              <w:t>składki ubezpieczeniowe na życie,</w:t>
            </w:r>
          </w:p>
          <w:p w14:paraId="2DE1C69B" w14:textId="6E25CA45" w:rsidR="0094691C" w:rsidRDefault="0094691C" w:rsidP="004064F2">
            <w:pPr>
              <w:pStyle w:val="tabele"/>
              <w:numPr>
                <w:ilvl w:val="0"/>
                <w:numId w:val="6"/>
              </w:numPr>
              <w:ind w:left="311" w:hanging="284"/>
              <w:jc w:val="left"/>
            </w:pPr>
            <w:r>
              <w:t>zakup, remont i naprawa majątku rzeczowego gospodarstwa domowego użytkowanego w indywidualnym gospodarstwie domowym</w:t>
            </w:r>
          </w:p>
        </w:tc>
      </w:tr>
    </w:tbl>
    <w:p w14:paraId="51C515A9" w14:textId="7BB03613" w:rsidR="00AA366F" w:rsidRDefault="00AA366F" w:rsidP="00022CFB">
      <w:pPr>
        <w:pStyle w:val="Nagwek2"/>
      </w:pPr>
      <w:bookmarkStart w:id="15" w:name="_Toc123384401"/>
      <w:r>
        <w:lastRenderedPageBreak/>
        <w:t>Rachunek przepływów pieniężnych</w:t>
      </w:r>
      <w:bookmarkEnd w:id="15"/>
    </w:p>
    <w:p w14:paraId="32177F33" w14:textId="1B565DCA" w:rsidR="00050FE0" w:rsidRDefault="00050FE0" w:rsidP="00050FE0">
      <w:pPr>
        <w:pStyle w:val="Akapitzwciciem"/>
      </w:pPr>
      <w:r>
        <w:t>Rachunek przepływów pieniężnych przedstawia pieniężne przepływy wpływające do gospodarstwa domowego oraz z niego wypływające, a jego końcowym rezultatem są przepływy pieniężne netto, stanowiące różnice między wpływami a wydatkami pieniężnymi. Rachunek przepływów pienię</w:t>
      </w:r>
      <w:r w:rsidR="00C73A86">
        <w:t>ż</w:t>
      </w:r>
      <w:r>
        <w:t>nych pozwala na ocenę płynności finansowej gospodarstwa domowego</w:t>
      </w:r>
      <w:sdt>
        <w:sdtPr>
          <w:id w:val="-644736964"/>
          <w:citation/>
        </w:sdtPr>
        <w:sdtContent>
          <w:r w:rsidR="00A40390">
            <w:fldChar w:fldCharType="begin"/>
          </w:r>
          <w:r w:rsidR="00A40390">
            <w:instrText xml:space="preserve"> CITATION Cze12 \l 1045 </w:instrText>
          </w:r>
          <w:r w:rsidR="00A40390">
            <w:fldChar w:fldCharType="separate"/>
          </w:r>
          <w:r w:rsidR="0099346E">
            <w:rPr>
              <w:noProof/>
            </w:rPr>
            <w:t xml:space="preserve"> [1]</w:t>
          </w:r>
          <w:r w:rsidR="00A40390">
            <w:fldChar w:fldCharType="end"/>
          </w:r>
        </w:sdtContent>
      </w:sdt>
      <w:r>
        <w:t>.</w:t>
      </w:r>
    </w:p>
    <w:p w14:paraId="2EDEA366" w14:textId="33F1F750" w:rsidR="005F2AC0" w:rsidRDefault="005F2AC0" w:rsidP="005F2AC0">
      <w:pPr>
        <w:pStyle w:val="Akapitzwciciem"/>
        <w:ind w:firstLine="0"/>
      </w:pPr>
      <w:r>
        <w:t>Przepływy pieniężne można zasadniczo podzielić na trzy rodzaje</w:t>
      </w:r>
      <w:sdt>
        <w:sdtPr>
          <w:id w:val="234759232"/>
          <w:citation/>
        </w:sdtPr>
        <w:sdtContent>
          <w:r w:rsidR="00361E28">
            <w:fldChar w:fldCharType="begin"/>
          </w:r>
          <w:r w:rsidR="00361E28">
            <w:instrText xml:space="preserve"> CITATION Cze12 \l 1045 </w:instrText>
          </w:r>
          <w:r w:rsidR="00361E28">
            <w:fldChar w:fldCharType="separate"/>
          </w:r>
          <w:r w:rsidR="0099346E">
            <w:rPr>
              <w:noProof/>
            </w:rPr>
            <w:t xml:space="preserve"> [1]</w:t>
          </w:r>
          <w:r w:rsidR="00361E28">
            <w:fldChar w:fldCharType="end"/>
          </w:r>
        </w:sdtContent>
      </w:sdt>
      <w:r>
        <w:t>:</w:t>
      </w:r>
    </w:p>
    <w:p w14:paraId="7D74AA70" w14:textId="25682047" w:rsidR="005F2AC0" w:rsidRPr="00C73A86" w:rsidRDefault="005F2AC0" w:rsidP="004064F2">
      <w:pPr>
        <w:pStyle w:val="Akapitzwciciem"/>
        <w:numPr>
          <w:ilvl w:val="0"/>
          <w:numId w:val="7"/>
        </w:numPr>
        <w:spacing w:before="120"/>
        <w:ind w:left="357" w:hanging="357"/>
      </w:pPr>
      <w:r w:rsidRPr="00C73A86">
        <w:t>Przepływy środków pieniężnych z działalności podporządkowanej bezpośrednio realizacji funkcji konsumpcyjnej:</w:t>
      </w:r>
    </w:p>
    <w:p w14:paraId="26AB0E33" w14:textId="579DDE49" w:rsidR="005F2AC0" w:rsidRDefault="005F2AC0" w:rsidP="004064F2">
      <w:pPr>
        <w:pStyle w:val="Akapitzwciciem"/>
        <w:numPr>
          <w:ilvl w:val="1"/>
          <w:numId w:val="7"/>
        </w:numPr>
      </w:pPr>
      <w:r>
        <w:t>Wpływy</w:t>
      </w:r>
    </w:p>
    <w:p w14:paraId="5E656FC2" w14:textId="0BE2C62F" w:rsidR="005F2AC0" w:rsidRDefault="005F2AC0" w:rsidP="004064F2">
      <w:pPr>
        <w:pStyle w:val="Akapitzwciciem"/>
        <w:numPr>
          <w:ilvl w:val="2"/>
          <w:numId w:val="7"/>
        </w:numPr>
      </w:pPr>
      <w:r>
        <w:t>Wynagrodzenia z tytułu pracy najemnej</w:t>
      </w:r>
    </w:p>
    <w:p w14:paraId="15D9BCAA" w14:textId="18552758" w:rsidR="005F2AC0" w:rsidRDefault="00361E28" w:rsidP="004064F2">
      <w:pPr>
        <w:pStyle w:val="Akapitzwciciem"/>
        <w:numPr>
          <w:ilvl w:val="2"/>
          <w:numId w:val="7"/>
        </w:numPr>
      </w:pPr>
      <w:r>
        <w:t>Dochody z prowadzonej działalności gospodarczej na własny rachunek</w:t>
      </w:r>
    </w:p>
    <w:p w14:paraId="58A4B289" w14:textId="57532892" w:rsidR="005F2AC0" w:rsidRDefault="00361E28" w:rsidP="004064F2">
      <w:pPr>
        <w:pStyle w:val="Akapitzwciciem"/>
        <w:numPr>
          <w:ilvl w:val="2"/>
          <w:numId w:val="7"/>
        </w:numPr>
      </w:pPr>
      <w:r>
        <w:t>Świadczenia z tytułu ubezpieczeń społecznych i opieki społecznej</w:t>
      </w:r>
    </w:p>
    <w:p w14:paraId="2C484B1F" w14:textId="71B87467" w:rsidR="00361E28" w:rsidRDefault="00361E28" w:rsidP="004064F2">
      <w:pPr>
        <w:pStyle w:val="Akapitzwciciem"/>
        <w:numPr>
          <w:ilvl w:val="2"/>
          <w:numId w:val="7"/>
        </w:numPr>
      </w:pPr>
      <w:r>
        <w:t>Inne wpływy z tytuł</w:t>
      </w:r>
      <w:r w:rsidR="00302216">
        <w:t>u</w:t>
      </w:r>
      <w:r>
        <w:t xml:space="preserve"> prowadzenia pracy i własnej działalności gospodarczej</w:t>
      </w:r>
    </w:p>
    <w:p w14:paraId="37DF2253" w14:textId="357F1B86" w:rsidR="00361E28" w:rsidRDefault="00361E28" w:rsidP="004064F2">
      <w:pPr>
        <w:pStyle w:val="Akapitzwciciem"/>
        <w:numPr>
          <w:ilvl w:val="1"/>
          <w:numId w:val="7"/>
        </w:numPr>
      </w:pPr>
      <w:r>
        <w:t>Wydatki</w:t>
      </w:r>
    </w:p>
    <w:p w14:paraId="689F2A09" w14:textId="020F8E5E" w:rsidR="00361E28" w:rsidRDefault="00361E28" w:rsidP="004064F2">
      <w:pPr>
        <w:pStyle w:val="Akapitzwciciem"/>
        <w:numPr>
          <w:ilvl w:val="2"/>
          <w:numId w:val="7"/>
        </w:numPr>
      </w:pPr>
      <w:r>
        <w:t>Zakup dóbr konsumpcyjnych (dóbr materialnych i usług)</w:t>
      </w:r>
    </w:p>
    <w:p w14:paraId="29D54B18" w14:textId="7E677484" w:rsidR="00361E28" w:rsidRDefault="00361E28" w:rsidP="004064F2">
      <w:pPr>
        <w:pStyle w:val="Akapitzwciciem"/>
        <w:numPr>
          <w:ilvl w:val="2"/>
          <w:numId w:val="7"/>
        </w:numPr>
      </w:pPr>
      <w:r>
        <w:t xml:space="preserve">Wydatki związane z prowadzeniem </w:t>
      </w:r>
      <w:r w:rsidR="000D48F0">
        <w:t>działalności</w:t>
      </w:r>
      <w:r>
        <w:t xml:space="preserve"> gospodarczej</w:t>
      </w:r>
    </w:p>
    <w:p w14:paraId="1B358E51" w14:textId="2F768478" w:rsidR="00361E28" w:rsidRDefault="00282A3F" w:rsidP="004064F2">
      <w:pPr>
        <w:pStyle w:val="Akapitzwciciem"/>
        <w:numPr>
          <w:ilvl w:val="2"/>
          <w:numId w:val="7"/>
        </w:numPr>
      </w:pPr>
      <w:r>
        <w:t>Wynagrodzenia osób wykonujących usługi na rzecz gospodarstwa domowego</w:t>
      </w:r>
    </w:p>
    <w:p w14:paraId="70C4CA7B" w14:textId="1D4F21AC" w:rsidR="00282A3F" w:rsidRDefault="00282A3F" w:rsidP="004064F2">
      <w:pPr>
        <w:pStyle w:val="Akapitzwciciem"/>
        <w:numPr>
          <w:ilvl w:val="2"/>
          <w:numId w:val="7"/>
        </w:numPr>
      </w:pPr>
      <w:r>
        <w:t xml:space="preserve">Ubezpieczenia społeczne i zdrowotne oraz </w:t>
      </w:r>
      <w:r w:rsidR="00B9488D">
        <w:t>ubezpieczenia</w:t>
      </w:r>
    </w:p>
    <w:p w14:paraId="407FC22D" w14:textId="3BEC0790" w:rsidR="00282A3F" w:rsidRDefault="00282A3F" w:rsidP="004064F2">
      <w:pPr>
        <w:pStyle w:val="Akapitzwciciem"/>
        <w:numPr>
          <w:ilvl w:val="2"/>
          <w:numId w:val="7"/>
        </w:numPr>
      </w:pPr>
      <w:r>
        <w:t>Podatki i opłaty o charakterze publicznoprawnym</w:t>
      </w:r>
    </w:p>
    <w:p w14:paraId="68EB037D" w14:textId="23416BDD" w:rsidR="00282A3F" w:rsidRDefault="00282A3F" w:rsidP="004064F2">
      <w:pPr>
        <w:pStyle w:val="Akapitzwciciem"/>
        <w:numPr>
          <w:ilvl w:val="2"/>
          <w:numId w:val="7"/>
        </w:numPr>
      </w:pPr>
      <w:r>
        <w:t>Inne wydatki konsumpcyjne</w:t>
      </w:r>
    </w:p>
    <w:p w14:paraId="1FD3C153" w14:textId="08DF9146" w:rsidR="00282A3F" w:rsidRDefault="00282A3F" w:rsidP="004064F2">
      <w:pPr>
        <w:pStyle w:val="Akapitzwciciem"/>
        <w:numPr>
          <w:ilvl w:val="1"/>
          <w:numId w:val="7"/>
        </w:numPr>
      </w:pPr>
      <w:r>
        <w:t>Przepływy pieniężne netto z działalności bezpośrednio podporządkowanej realizacji funkcji konsumpcyjnej (</w:t>
      </w:r>
      <w:r w:rsidR="00D969BB">
        <w:t>1.1 – 1.2</w:t>
      </w:r>
      <w:r>
        <w:t>)</w:t>
      </w:r>
    </w:p>
    <w:p w14:paraId="0E2AAFA6" w14:textId="138975F1" w:rsidR="00282A3F" w:rsidRPr="00C73A86" w:rsidRDefault="00282A3F" w:rsidP="004064F2">
      <w:pPr>
        <w:pStyle w:val="Akapitzwciciem"/>
        <w:numPr>
          <w:ilvl w:val="0"/>
          <w:numId w:val="7"/>
        </w:numPr>
      </w:pPr>
      <w:r w:rsidRPr="00C73A86">
        <w:t>Przepływy środków pieniężnych z działalności inwestycyjnej</w:t>
      </w:r>
    </w:p>
    <w:p w14:paraId="1B7E4A16" w14:textId="09C6640C" w:rsidR="00282A3F" w:rsidRPr="00282A3F" w:rsidRDefault="00282A3F" w:rsidP="004064F2">
      <w:pPr>
        <w:pStyle w:val="Akapitzwciciem"/>
        <w:numPr>
          <w:ilvl w:val="1"/>
          <w:numId w:val="7"/>
        </w:numPr>
        <w:rPr>
          <w:b/>
          <w:bCs/>
        </w:rPr>
      </w:pPr>
      <w:r>
        <w:t>Wpływy</w:t>
      </w:r>
    </w:p>
    <w:p w14:paraId="1AF8E8BE" w14:textId="6998723A" w:rsidR="00282A3F" w:rsidRPr="009760B5" w:rsidRDefault="00282A3F" w:rsidP="004064F2">
      <w:pPr>
        <w:pStyle w:val="Akapitzwciciem"/>
        <w:numPr>
          <w:ilvl w:val="2"/>
          <w:numId w:val="7"/>
        </w:numPr>
        <w:rPr>
          <w:b/>
          <w:bCs/>
        </w:rPr>
      </w:pPr>
      <w:r>
        <w:t>Zbycie rzeczowych aktywów trwałych</w:t>
      </w:r>
      <w:r w:rsidR="009760B5">
        <w:t xml:space="preserve"> oraz wartości niematerialnych i prawnych</w:t>
      </w:r>
    </w:p>
    <w:p w14:paraId="1862FA9B" w14:textId="2355B48B" w:rsidR="009760B5" w:rsidRPr="009760B5" w:rsidRDefault="009760B5" w:rsidP="004064F2">
      <w:pPr>
        <w:pStyle w:val="Akapitzwciciem"/>
        <w:numPr>
          <w:ilvl w:val="2"/>
          <w:numId w:val="7"/>
        </w:numPr>
        <w:rPr>
          <w:b/>
          <w:bCs/>
        </w:rPr>
      </w:pPr>
      <w:r>
        <w:t>Zbycie inwestycji w nieruchomości oraz wartości niematerialne i prawne</w:t>
      </w:r>
    </w:p>
    <w:p w14:paraId="496BB6A3" w14:textId="78540F2F" w:rsidR="009760B5" w:rsidRPr="009760B5" w:rsidRDefault="009760B5" w:rsidP="004064F2">
      <w:pPr>
        <w:pStyle w:val="Akapitzwciciem"/>
        <w:numPr>
          <w:ilvl w:val="2"/>
          <w:numId w:val="7"/>
        </w:numPr>
        <w:rPr>
          <w:b/>
          <w:bCs/>
        </w:rPr>
      </w:pPr>
      <w:r>
        <w:t>Z aktywów finansowych, w tym szczególnie:</w:t>
      </w:r>
    </w:p>
    <w:p w14:paraId="15D82BE4" w14:textId="70F50F7D" w:rsidR="009760B5" w:rsidRDefault="009760B5" w:rsidP="004064F2">
      <w:pPr>
        <w:pStyle w:val="Akapitzwciciem"/>
        <w:numPr>
          <w:ilvl w:val="0"/>
          <w:numId w:val="8"/>
        </w:numPr>
        <w:ind w:left="1985" w:hanging="425"/>
      </w:pPr>
      <w:r>
        <w:t>dywidendy i udziały w zyskach</w:t>
      </w:r>
    </w:p>
    <w:p w14:paraId="0460197D" w14:textId="179936D2" w:rsidR="009760B5" w:rsidRDefault="009760B5" w:rsidP="004064F2">
      <w:pPr>
        <w:pStyle w:val="Akapitzwciciem"/>
        <w:numPr>
          <w:ilvl w:val="0"/>
          <w:numId w:val="8"/>
        </w:numPr>
        <w:ind w:left="1985" w:hanging="425"/>
      </w:pPr>
      <w:r>
        <w:t>spłata (zwrot) udzielonych pożyczek długoterminowych</w:t>
      </w:r>
    </w:p>
    <w:p w14:paraId="6BD8C74A" w14:textId="4F05E406" w:rsidR="009760B5" w:rsidRDefault="009760B5" w:rsidP="004064F2">
      <w:pPr>
        <w:pStyle w:val="Akapitzwciciem"/>
        <w:numPr>
          <w:ilvl w:val="0"/>
          <w:numId w:val="8"/>
        </w:numPr>
        <w:ind w:left="1985" w:hanging="425"/>
      </w:pPr>
      <w:r>
        <w:lastRenderedPageBreak/>
        <w:t>uzyskane odsetki od udzielonych pożyczek długoterminowych</w:t>
      </w:r>
    </w:p>
    <w:p w14:paraId="30099E36" w14:textId="69154F61" w:rsidR="009760B5" w:rsidRDefault="009760B5" w:rsidP="004064F2">
      <w:pPr>
        <w:pStyle w:val="Akapitzwciciem"/>
        <w:numPr>
          <w:ilvl w:val="0"/>
          <w:numId w:val="8"/>
        </w:numPr>
        <w:ind w:left="1985" w:hanging="425"/>
      </w:pPr>
      <w:r>
        <w:t>inne wpływy z aktywów finansowych</w:t>
      </w:r>
    </w:p>
    <w:p w14:paraId="71931CE5" w14:textId="2A61C3B8" w:rsidR="009760B5" w:rsidRDefault="009760B5" w:rsidP="004064F2">
      <w:pPr>
        <w:pStyle w:val="Akapitzwciciem"/>
        <w:numPr>
          <w:ilvl w:val="2"/>
          <w:numId w:val="7"/>
        </w:numPr>
      </w:pPr>
      <w:r>
        <w:t>Inne wpływy inwestycyjne</w:t>
      </w:r>
    </w:p>
    <w:p w14:paraId="039E4376" w14:textId="18F58EE2" w:rsidR="009760B5" w:rsidRDefault="009760B5" w:rsidP="004064F2">
      <w:pPr>
        <w:pStyle w:val="Akapitzwciciem"/>
        <w:numPr>
          <w:ilvl w:val="1"/>
          <w:numId w:val="7"/>
        </w:numPr>
      </w:pPr>
      <w:r>
        <w:t>Wydatki</w:t>
      </w:r>
    </w:p>
    <w:p w14:paraId="1F7740C1" w14:textId="7BB0E7F2" w:rsidR="009760B5" w:rsidRDefault="009760B5" w:rsidP="004064F2">
      <w:pPr>
        <w:pStyle w:val="Akapitzwciciem"/>
        <w:numPr>
          <w:ilvl w:val="2"/>
          <w:numId w:val="7"/>
        </w:numPr>
      </w:pPr>
      <w:r>
        <w:t>Nabycie rzeczowych aktywów trwałych oraz wartości niematerialnych i prawnych</w:t>
      </w:r>
    </w:p>
    <w:p w14:paraId="4CBF20BB" w14:textId="0374D4C5" w:rsidR="009760B5" w:rsidRDefault="009760B5" w:rsidP="004064F2">
      <w:pPr>
        <w:pStyle w:val="Akapitzwciciem"/>
        <w:numPr>
          <w:ilvl w:val="2"/>
          <w:numId w:val="7"/>
        </w:numPr>
      </w:pPr>
      <w:r>
        <w:t>Inwestycje w nieruchomości oraz wartości materialne i prawne</w:t>
      </w:r>
    </w:p>
    <w:p w14:paraId="34134DFA" w14:textId="4881DC24" w:rsidR="009760B5" w:rsidRDefault="009760B5" w:rsidP="004064F2">
      <w:pPr>
        <w:pStyle w:val="Akapitzwciciem"/>
        <w:numPr>
          <w:ilvl w:val="2"/>
          <w:numId w:val="7"/>
        </w:numPr>
      </w:pPr>
      <w:r>
        <w:t>Wydatki na aktywa finansowe, w tym szczególnie</w:t>
      </w:r>
    </w:p>
    <w:p w14:paraId="38E71E7B" w14:textId="721C683E" w:rsidR="009760B5" w:rsidRDefault="00AA3383" w:rsidP="004064F2">
      <w:pPr>
        <w:pStyle w:val="Akapitzwciciem"/>
        <w:numPr>
          <w:ilvl w:val="0"/>
          <w:numId w:val="8"/>
        </w:numPr>
        <w:ind w:left="1985" w:hanging="425"/>
      </w:pPr>
      <w:r>
        <w:t>nabycie aktywów finansowych</w:t>
      </w:r>
    </w:p>
    <w:p w14:paraId="4F5F1257" w14:textId="7435FB91" w:rsidR="00AA3383" w:rsidRDefault="00AA3383" w:rsidP="004064F2">
      <w:pPr>
        <w:pStyle w:val="Akapitzwciciem"/>
        <w:numPr>
          <w:ilvl w:val="0"/>
          <w:numId w:val="8"/>
        </w:numPr>
        <w:ind w:left="1985" w:hanging="425"/>
      </w:pPr>
      <w:r>
        <w:t>udzielone pożyczki długoterminowe</w:t>
      </w:r>
    </w:p>
    <w:p w14:paraId="5600E562" w14:textId="0378E531" w:rsidR="00AA3383" w:rsidRDefault="00AA3383" w:rsidP="004064F2">
      <w:pPr>
        <w:pStyle w:val="Akapitzwciciem"/>
        <w:numPr>
          <w:ilvl w:val="2"/>
          <w:numId w:val="7"/>
        </w:numPr>
      </w:pPr>
      <w:r>
        <w:t>Inne wydatki inwestycyjne</w:t>
      </w:r>
    </w:p>
    <w:p w14:paraId="2F6BF097" w14:textId="1A8B0559" w:rsidR="006D422D" w:rsidRPr="009760B5" w:rsidRDefault="00AA3383" w:rsidP="004064F2">
      <w:pPr>
        <w:pStyle w:val="Akapitzwciciem"/>
        <w:numPr>
          <w:ilvl w:val="1"/>
          <w:numId w:val="7"/>
        </w:numPr>
      </w:pPr>
      <w:r>
        <w:t>Przepływy pieniężne netto z działalności inwestycyjnej (</w:t>
      </w:r>
      <w:r w:rsidR="00D969BB">
        <w:t>2.1 - 2.2</w:t>
      </w:r>
      <w:r>
        <w:t>)</w:t>
      </w:r>
    </w:p>
    <w:p w14:paraId="32393206" w14:textId="4C56848F" w:rsidR="00282A3F" w:rsidRPr="00C73A86" w:rsidRDefault="00282A3F" w:rsidP="004064F2">
      <w:pPr>
        <w:pStyle w:val="Akapitzwciciem"/>
        <w:numPr>
          <w:ilvl w:val="0"/>
          <w:numId w:val="7"/>
        </w:numPr>
      </w:pPr>
      <w:r w:rsidRPr="00C73A86">
        <w:t>Przepływy środków pieniężnych z działalności finansowej</w:t>
      </w:r>
    </w:p>
    <w:p w14:paraId="2E284694" w14:textId="22AAC872" w:rsidR="00302216" w:rsidRPr="00302216" w:rsidRDefault="00302216" w:rsidP="004064F2">
      <w:pPr>
        <w:pStyle w:val="Akapitzwciciem"/>
        <w:numPr>
          <w:ilvl w:val="1"/>
          <w:numId w:val="7"/>
        </w:numPr>
      </w:pPr>
      <w:r w:rsidRPr="00302216">
        <w:t>Wpływy</w:t>
      </w:r>
    </w:p>
    <w:p w14:paraId="0CD886EC" w14:textId="6F82F8F4" w:rsidR="00302216" w:rsidRDefault="00302216" w:rsidP="004064F2">
      <w:pPr>
        <w:pStyle w:val="Akapitzwciciem"/>
        <w:numPr>
          <w:ilvl w:val="2"/>
          <w:numId w:val="7"/>
        </w:numPr>
      </w:pPr>
      <w:r w:rsidRPr="00302216">
        <w:t>Nabycie kredytów i pożyczek</w:t>
      </w:r>
    </w:p>
    <w:p w14:paraId="0E959E5B" w14:textId="1C291CAD" w:rsidR="00302216" w:rsidRDefault="00302216" w:rsidP="004064F2">
      <w:pPr>
        <w:pStyle w:val="Akapitzwciciem"/>
        <w:numPr>
          <w:ilvl w:val="2"/>
          <w:numId w:val="7"/>
        </w:numPr>
      </w:pPr>
      <w:r>
        <w:t>Pozyskane spadki i darowizny finansowe</w:t>
      </w:r>
    </w:p>
    <w:p w14:paraId="703DE007" w14:textId="65851455" w:rsidR="00302216" w:rsidRDefault="00302216" w:rsidP="004064F2">
      <w:pPr>
        <w:pStyle w:val="Akapitzwciciem"/>
        <w:numPr>
          <w:ilvl w:val="2"/>
          <w:numId w:val="7"/>
        </w:numPr>
      </w:pPr>
      <w:r>
        <w:t>Inne wpływy finansowe</w:t>
      </w:r>
    </w:p>
    <w:p w14:paraId="3D69F398" w14:textId="6D4E3A1D" w:rsidR="00302216" w:rsidRDefault="00302216" w:rsidP="004064F2">
      <w:pPr>
        <w:pStyle w:val="Akapitzwciciem"/>
        <w:numPr>
          <w:ilvl w:val="1"/>
          <w:numId w:val="7"/>
        </w:numPr>
      </w:pPr>
      <w:r>
        <w:t>Wydatki</w:t>
      </w:r>
    </w:p>
    <w:p w14:paraId="6D185A2D" w14:textId="6137E552" w:rsidR="00D969BB" w:rsidRDefault="00D969BB" w:rsidP="004064F2">
      <w:pPr>
        <w:pStyle w:val="Akapitzwciciem"/>
        <w:numPr>
          <w:ilvl w:val="2"/>
          <w:numId w:val="7"/>
        </w:numPr>
      </w:pPr>
      <w:r>
        <w:t>Spłaty kredytów i pożyczek</w:t>
      </w:r>
    </w:p>
    <w:p w14:paraId="3865530E" w14:textId="7013E56C" w:rsidR="00D969BB" w:rsidRDefault="00D969BB" w:rsidP="004064F2">
      <w:pPr>
        <w:pStyle w:val="Akapitzwciciem"/>
        <w:numPr>
          <w:ilvl w:val="2"/>
          <w:numId w:val="7"/>
        </w:numPr>
      </w:pPr>
      <w:r>
        <w:t>Wypłacone odsetki od kredytów i pożyczek</w:t>
      </w:r>
    </w:p>
    <w:p w14:paraId="46555C8A" w14:textId="2D697F1D" w:rsidR="00D969BB" w:rsidRDefault="00D969BB" w:rsidP="004064F2">
      <w:pPr>
        <w:pStyle w:val="Akapitzwciciem"/>
        <w:numPr>
          <w:ilvl w:val="2"/>
          <w:numId w:val="7"/>
        </w:numPr>
      </w:pPr>
      <w:r>
        <w:t>Przekazane spadki i darowizny finansowe</w:t>
      </w:r>
    </w:p>
    <w:p w14:paraId="433E4C88" w14:textId="0A9B5ECC" w:rsidR="00D969BB" w:rsidRDefault="00D969BB" w:rsidP="004064F2">
      <w:pPr>
        <w:pStyle w:val="Akapitzwciciem"/>
        <w:numPr>
          <w:ilvl w:val="2"/>
          <w:numId w:val="7"/>
        </w:numPr>
      </w:pPr>
      <w:r>
        <w:t>Inne wydatki finansowe</w:t>
      </w:r>
    </w:p>
    <w:p w14:paraId="6111E5B8" w14:textId="53695E84" w:rsidR="00063607" w:rsidRDefault="00D969BB" w:rsidP="004064F2">
      <w:pPr>
        <w:pStyle w:val="Akapitzwciciem"/>
        <w:numPr>
          <w:ilvl w:val="1"/>
          <w:numId w:val="7"/>
        </w:numPr>
        <w:spacing w:after="240"/>
        <w:ind w:left="1077"/>
      </w:pPr>
      <w:r>
        <w:t xml:space="preserve">Przepływy pieniężne netto z </w:t>
      </w:r>
      <w:r w:rsidR="00E25325">
        <w:t>działalności</w:t>
      </w:r>
      <w:r>
        <w:t xml:space="preserve"> finansowej (3.1 - 3.2)</w:t>
      </w:r>
    </w:p>
    <w:p w14:paraId="68C219D8" w14:textId="46B87D25" w:rsidR="00063607" w:rsidRDefault="00CA617C" w:rsidP="00063607">
      <w:pPr>
        <w:pStyle w:val="Akapitzwciciem"/>
        <w:ind w:firstLine="0"/>
      </w:pPr>
      <w:r>
        <w:t xml:space="preserve">W rachunku przepływów, można uwzględnić wyżej wymienione przepływy osobno lub razem. Ponadto rachunek może obejmować środki pieniężne na początku </w:t>
      </w:r>
      <w:r w:rsidR="00E25325">
        <w:t xml:space="preserve">oraz na końcu </w:t>
      </w:r>
      <w:r>
        <w:t xml:space="preserve">okresu </w:t>
      </w:r>
      <w:r w:rsidR="00E25325">
        <w:t>sprawozdawczego</w:t>
      </w:r>
      <w:sdt>
        <w:sdtPr>
          <w:id w:val="668225286"/>
          <w:citation/>
        </w:sdtPr>
        <w:sdtContent>
          <w:r w:rsidR="00E25325">
            <w:fldChar w:fldCharType="begin"/>
          </w:r>
          <w:r w:rsidR="00E25325">
            <w:instrText xml:space="preserve"> CITATION Cze12 \l 1045 </w:instrText>
          </w:r>
          <w:r w:rsidR="00E25325">
            <w:fldChar w:fldCharType="separate"/>
          </w:r>
          <w:r w:rsidR="0099346E">
            <w:rPr>
              <w:noProof/>
            </w:rPr>
            <w:t xml:space="preserve"> [1]</w:t>
          </w:r>
          <w:r w:rsidR="00E25325">
            <w:fldChar w:fldCharType="end"/>
          </w:r>
        </w:sdtContent>
      </w:sdt>
      <w:r w:rsidR="00E25325">
        <w:t>.</w:t>
      </w:r>
    </w:p>
    <w:p w14:paraId="34485D5C" w14:textId="0CB803F3" w:rsidR="00920BB2" w:rsidRDefault="00920BB2" w:rsidP="00022CFB">
      <w:pPr>
        <w:pStyle w:val="Nagwek2"/>
      </w:pPr>
      <w:bookmarkStart w:id="16" w:name="_Toc123384402"/>
      <w:r>
        <w:t>Zarządzanie majątkiem</w:t>
      </w:r>
      <w:bookmarkEnd w:id="16"/>
    </w:p>
    <w:p w14:paraId="7917A162" w14:textId="331C9882" w:rsidR="00083B4E" w:rsidRDefault="00390E12" w:rsidP="00083B4E">
      <w:pPr>
        <w:pStyle w:val="Akapitzwciciem"/>
      </w:pPr>
      <w:r>
        <w:t>Najważniejszą</w:t>
      </w:r>
      <w:r w:rsidR="00116512">
        <w:t xml:space="preserve"> </w:t>
      </w:r>
      <w:r>
        <w:t>częścią</w:t>
      </w:r>
      <w:r w:rsidR="00116512">
        <w:t xml:space="preserve"> majątku gospodarstwa domowego jest majątek rzeczowy</w:t>
      </w:r>
      <w:r w:rsidR="00175807">
        <w:t xml:space="preserve">. Majątek rzeczowy, może ulegać zużyciu, w </w:t>
      </w:r>
      <w:r>
        <w:t>związku</w:t>
      </w:r>
      <w:r w:rsidR="00175807">
        <w:t xml:space="preserve"> z tym zmieniać się będzie jego wartość w czasie</w:t>
      </w:r>
      <w:r w:rsidR="00757712">
        <w:t>. Gospodarstwa domowe jednak nie prowadzą z</w:t>
      </w:r>
      <w:r w:rsidR="00653488">
        <w:t> </w:t>
      </w:r>
      <w:r w:rsidR="00757712">
        <w:t xml:space="preserve">reguły </w:t>
      </w:r>
      <w:r>
        <w:t>ewidencji</w:t>
      </w:r>
      <w:r w:rsidR="00757712">
        <w:t xml:space="preserve"> zmian wartości majątku trwałego, zdarza się jednak</w:t>
      </w:r>
      <w:r>
        <w:t>,</w:t>
      </w:r>
      <w:r w:rsidR="00757712">
        <w:t xml:space="preserve"> że</w:t>
      </w:r>
      <w:r w:rsidR="00653488">
        <w:t> </w:t>
      </w:r>
      <w:r w:rsidR="00757712">
        <w:t>konieczne jest określenie bieżącej wartości określonego składnika majątkowego</w:t>
      </w:r>
      <w:r w:rsidR="0091304B">
        <w:t xml:space="preserve">. Przy określaniu wartości majątku trwałego bądź jego składników warto przy tym wzorować się na rachunku </w:t>
      </w:r>
      <w:r>
        <w:t>amortyzacyjnym</w:t>
      </w:r>
      <w:r w:rsidR="0091304B">
        <w:t xml:space="preserve"> stosowanym </w:t>
      </w:r>
      <w:r w:rsidR="0091304B">
        <w:lastRenderedPageBreak/>
        <w:t>w</w:t>
      </w:r>
      <w:r w:rsidR="007D35AD">
        <w:t> </w:t>
      </w:r>
      <w:r w:rsidR="0091304B">
        <w:t>przedsiębiorstwach</w:t>
      </w:r>
      <w:r w:rsidR="007D39F1">
        <w:t>.</w:t>
      </w:r>
      <w:r w:rsidR="0091304B">
        <w:t xml:space="preserve"> Ponadto warto zwrócić również uwagę na zmiany wartości składników majątk</w:t>
      </w:r>
      <w:r w:rsidR="00CE17CA">
        <w:t>u</w:t>
      </w:r>
      <w:r w:rsidR="0091304B">
        <w:t xml:space="preserve"> wynikające z inflacji, przy czym </w:t>
      </w:r>
      <w:r>
        <w:t>w</w:t>
      </w:r>
      <w:r w:rsidR="0091304B">
        <w:t>ażne tutaj będzie przyjęcie określonego rodzaju wskaźników inflacji</w:t>
      </w:r>
      <w:r>
        <w:t xml:space="preserve">. </w:t>
      </w:r>
      <w:r w:rsidR="0091304B">
        <w:t>Może to być ogó</w:t>
      </w:r>
      <w:r w:rsidR="00006238">
        <w:t>lny indeks cen konsumpcyjnych (</w:t>
      </w:r>
      <w:proofErr w:type="spellStart"/>
      <w:r w:rsidR="00006238">
        <w:t>Customer</w:t>
      </w:r>
      <w:proofErr w:type="spellEnd"/>
      <w:r w:rsidR="00006238">
        <w:t xml:space="preserve"> </w:t>
      </w:r>
      <w:proofErr w:type="spellStart"/>
      <w:r w:rsidR="00006238">
        <w:t>Price</w:t>
      </w:r>
      <w:proofErr w:type="spellEnd"/>
      <w:r w:rsidR="00006238">
        <w:t xml:space="preserve"> Index), lub indeks wzrostu cen dla konkretnej grupy</w:t>
      </w:r>
      <w:r>
        <w:t xml:space="preserve"> </w:t>
      </w:r>
      <w:r w:rsidR="00006238">
        <w:t>dóbr trwałych</w:t>
      </w:r>
      <w:sdt>
        <w:sdtPr>
          <w:id w:val="1362545564"/>
          <w:citation/>
        </w:sdtPr>
        <w:sdtContent>
          <w:r w:rsidR="00757712">
            <w:fldChar w:fldCharType="begin"/>
          </w:r>
          <w:r w:rsidR="00757712">
            <w:instrText xml:space="preserve"> CITATION Cze12 \l 1045 </w:instrText>
          </w:r>
          <w:r w:rsidR="00757712">
            <w:fldChar w:fldCharType="separate"/>
          </w:r>
          <w:r w:rsidR="0099346E">
            <w:rPr>
              <w:noProof/>
            </w:rPr>
            <w:t xml:space="preserve"> [1]</w:t>
          </w:r>
          <w:r w:rsidR="00757712">
            <w:fldChar w:fldCharType="end"/>
          </w:r>
        </w:sdtContent>
      </w:sdt>
      <w:r w:rsidR="00757712">
        <w:t xml:space="preserve">. </w:t>
      </w:r>
    </w:p>
    <w:p w14:paraId="7D14EACF" w14:textId="54666403" w:rsidR="00D76B9F" w:rsidRDefault="00083B4E" w:rsidP="00083B4E">
      <w:pPr>
        <w:pStyle w:val="Akapitzwciciem"/>
      </w:pPr>
      <w:r>
        <w:t xml:space="preserve">Oprócz majątku </w:t>
      </w:r>
      <w:r w:rsidR="00390E12">
        <w:t>trwałego</w:t>
      </w:r>
      <w:r>
        <w:t>, podczas ustalania wartośc</w:t>
      </w:r>
      <w:r w:rsidR="00390E12">
        <w:t>i</w:t>
      </w:r>
      <w:r>
        <w:t xml:space="preserve"> majątku nie można </w:t>
      </w:r>
      <w:r w:rsidR="00390E12">
        <w:t>pominąć</w:t>
      </w:r>
      <w:r>
        <w:t xml:space="preserve"> </w:t>
      </w:r>
      <w:r w:rsidR="00A23438">
        <w:t xml:space="preserve">pozostałych </w:t>
      </w:r>
      <w:r w:rsidR="00390E12">
        <w:t>elementów</w:t>
      </w:r>
      <w:r w:rsidR="00A23438">
        <w:t xml:space="preserve"> majątku (opisanych w niniejszym rozdziale powyżej) w tym </w:t>
      </w:r>
      <w:r>
        <w:t>inwestycji i należności długoterminowych, które są nabywane najczęściej w celu osiągnięcia korzyści ekonomicznych w przyszłośc</w:t>
      </w:r>
      <w:r w:rsidR="00390E12">
        <w:t>i</w:t>
      </w:r>
      <w:r w:rsidR="00A23438">
        <w:t>,</w:t>
      </w:r>
      <w:r w:rsidR="00390E12">
        <w:t xml:space="preserve"> </w:t>
      </w:r>
      <w:r w:rsidR="00A23438">
        <w:t>a także</w:t>
      </w:r>
      <w:r w:rsidR="00390E12">
        <w:t xml:space="preserve"> </w:t>
      </w:r>
      <w:r w:rsidR="00A23438">
        <w:t>wartości niematerialnych i prawnych</w:t>
      </w:r>
      <w:sdt>
        <w:sdtPr>
          <w:id w:val="279303534"/>
          <w:citation/>
        </w:sdtPr>
        <w:sdtContent>
          <w:r w:rsidR="00A23438">
            <w:fldChar w:fldCharType="begin"/>
          </w:r>
          <w:r w:rsidR="00A23438">
            <w:instrText xml:space="preserve"> CITATION Cze12 \l 1045 </w:instrText>
          </w:r>
          <w:r w:rsidR="00A23438">
            <w:fldChar w:fldCharType="separate"/>
          </w:r>
          <w:r w:rsidR="0099346E">
            <w:rPr>
              <w:noProof/>
            </w:rPr>
            <w:t xml:space="preserve"> [1]</w:t>
          </w:r>
          <w:r w:rsidR="00A23438">
            <w:fldChar w:fldCharType="end"/>
          </w:r>
        </w:sdtContent>
      </w:sdt>
      <w:r w:rsidR="00A23438">
        <w:t>.</w:t>
      </w:r>
      <w:r w:rsidR="00D626BE">
        <w:t xml:space="preserve"> </w:t>
      </w:r>
    </w:p>
    <w:p w14:paraId="4425B107" w14:textId="72040AE2" w:rsidR="006876B2" w:rsidRDefault="006876B2" w:rsidP="00600ECC">
      <w:pPr>
        <w:pStyle w:val="Akapitzwciciem"/>
      </w:pPr>
      <w:r>
        <w:t xml:space="preserve">Kolejnym trudnym w </w:t>
      </w:r>
      <w:r w:rsidR="00390E12">
        <w:t>praktycznej</w:t>
      </w:r>
      <w:r>
        <w:t xml:space="preserve"> realizacji zagadnieniem jest zrządzane </w:t>
      </w:r>
      <w:r w:rsidR="0059453F">
        <w:t>majątkiem obrotowym, a w szczególności wysoko rotującymi nietrwałymi dobrami materialnymi, takimi jak odzież, obuwie, chemia domowa, kosmetyki czy artykuły spożywcze</w:t>
      </w:r>
      <w:r>
        <w:t>.</w:t>
      </w:r>
      <w:r w:rsidR="0059453F">
        <w:t xml:space="preserve"> Struktura majątku obrotowego będzie najczęściej zależeć od skłonności konsumpcyjnych gospodarstwa domowego. W tym </w:t>
      </w:r>
      <w:r w:rsidR="00390E12">
        <w:t>obszarze</w:t>
      </w:r>
      <w:r w:rsidR="0059453F">
        <w:t xml:space="preserve"> istnieje zwykle ogromne pole do optymalizacji, której efektem mogą</w:t>
      </w:r>
      <w:r w:rsidR="00390E12">
        <w:t xml:space="preserve"> </w:t>
      </w:r>
      <w:r w:rsidR="0059453F">
        <w:t>być znaczne oszczędności.</w:t>
      </w:r>
    </w:p>
    <w:p w14:paraId="5BAB4403" w14:textId="7F142FEB" w:rsidR="009B2DB7" w:rsidRDefault="009B2DB7" w:rsidP="00600ECC">
      <w:pPr>
        <w:pStyle w:val="Akapitzwciciem"/>
      </w:pPr>
      <w:r>
        <w:t>Istotnym składnikiem szeroko rozumianych zasobów finansowych są również opisane w niniejszym rozdziale pasywa, czyli kapitał gospodarstwa domowego</w:t>
      </w:r>
      <w:r w:rsidR="00600ECC">
        <w:t>, na</w:t>
      </w:r>
      <w:r w:rsidR="007B2ECB">
        <w:t> </w:t>
      </w:r>
      <w:r w:rsidR="00600ECC">
        <w:t xml:space="preserve">które składają się kapitał własny i kapitał obcy. Szczególnie istotne okazują się proporcje pomiędzy tymi </w:t>
      </w:r>
      <w:r w:rsidR="00AD3544">
        <w:t>dwoma</w:t>
      </w:r>
      <w:r w:rsidR="00600ECC">
        <w:t xml:space="preserve"> </w:t>
      </w:r>
      <w:r w:rsidR="00AD3544">
        <w:t>rodzajami</w:t>
      </w:r>
      <w:r w:rsidR="00600ECC">
        <w:t xml:space="preserve"> kapitału. Podjęcie decyzji o</w:t>
      </w:r>
      <w:r w:rsidR="00653488">
        <w:t> </w:t>
      </w:r>
      <w:r w:rsidR="00AD3544">
        <w:t>finansowaniu</w:t>
      </w:r>
      <w:r w:rsidR="00600ECC">
        <w:t xml:space="preserve"> inwestycji </w:t>
      </w:r>
      <w:r w:rsidR="00AD3544">
        <w:t xml:space="preserve">lub </w:t>
      </w:r>
      <w:r w:rsidR="00600ECC">
        <w:t xml:space="preserve">zakupu składników majątku trwałego </w:t>
      </w:r>
      <w:r w:rsidR="00AD3544">
        <w:t xml:space="preserve">czy  </w:t>
      </w:r>
      <w:r w:rsidR="00653488">
        <w:t> </w:t>
      </w:r>
      <w:r w:rsidR="00600ECC">
        <w:t xml:space="preserve">obrotowego będzie mieć z reguły kluczowe </w:t>
      </w:r>
      <w:r w:rsidR="00AD3544">
        <w:t>znaczenie</w:t>
      </w:r>
      <w:r w:rsidR="00600ECC">
        <w:t xml:space="preserve">. Nie można bowiem jednoznacznie stwierdzić, że finansowanie tego rodzaju zakupów ze środków obcych, będzie zawsze mniej </w:t>
      </w:r>
      <w:r w:rsidR="00AD3544">
        <w:t>korzystne</w:t>
      </w:r>
      <w:r w:rsidR="00033D4C">
        <w:t>, niż wykorzystanie do tego celu środków własnych. Okazuje się</w:t>
      </w:r>
      <w:r w:rsidR="00AD3544">
        <w:t>,</w:t>
      </w:r>
      <w:r w:rsidR="00033D4C">
        <w:t xml:space="preserve"> że zaciągnięcie kredytu np. na zakup mieszkania może być bardziej opłacalne (również ze względów poza materialnych) niż np. odroczenie zakupu o kilka lat i sfinansowanie go ze środków własnych. Kształtowanie </w:t>
      </w:r>
      <w:r w:rsidR="00AD3544">
        <w:t>proporcji</w:t>
      </w:r>
      <w:r w:rsidR="00033D4C">
        <w:t xml:space="preserve"> pomiędzy kapitałem własnym a kapitałem obcym, będzie miało więc charakter decyzji strategicznych, które powinny być odpowiednio zaplanowane oraz </w:t>
      </w:r>
      <w:r w:rsidR="003E1F22">
        <w:t>przeanalizowane pod kątem ryzyka finansowego.</w:t>
      </w:r>
      <w:r w:rsidR="00741AA4">
        <w:t xml:space="preserve"> Podczas takiej analizy należy wziąć pod uwagę wszystkie koszty związane kredytami. Poza samym oprocentowaniem istotnym czynnikiem </w:t>
      </w:r>
      <w:proofErr w:type="spellStart"/>
      <w:r w:rsidR="00741AA4">
        <w:t>kosztotwórczym</w:t>
      </w:r>
      <w:proofErr w:type="spellEnd"/>
      <w:r w:rsidR="00741AA4">
        <w:t xml:space="preserve"> związanym z</w:t>
      </w:r>
      <w:r w:rsidR="007D35AD">
        <w:t> </w:t>
      </w:r>
      <w:r w:rsidR="00741AA4">
        <w:t>oferowanymi na rynku kredytami są</w:t>
      </w:r>
      <w:r w:rsidR="000D3D9D">
        <w:t xml:space="preserve"> m.in.</w:t>
      </w:r>
      <w:r w:rsidR="00741AA4">
        <w:t xml:space="preserve"> prowizje od </w:t>
      </w:r>
      <w:r w:rsidR="000D3D9D">
        <w:t>udzielanych</w:t>
      </w:r>
      <w:r w:rsidR="00741AA4">
        <w:t xml:space="preserve"> kredytów, prolongaty w spłacie zadłużenia, opłaty za zmianę waluty kredytu czy opłaty </w:t>
      </w:r>
      <w:r w:rsidR="00741AA4">
        <w:lastRenderedPageBreak/>
        <w:t>pobierane za wydawanie różnego rodzaju zaświadczeń</w:t>
      </w:r>
      <w:r w:rsidR="000D3D9D">
        <w:t xml:space="preserve"> oraz potwierdzeń związanych z zadłużeniem</w:t>
      </w:r>
      <w:sdt>
        <w:sdtPr>
          <w:id w:val="-304390278"/>
          <w:citation/>
        </w:sdtPr>
        <w:sdtContent>
          <w:r w:rsidR="007258C8">
            <w:fldChar w:fldCharType="begin"/>
          </w:r>
          <w:r w:rsidR="00AA2C29">
            <w:instrText xml:space="preserve">CITATION Zaj09 \l 1045 </w:instrText>
          </w:r>
          <w:r w:rsidR="007258C8">
            <w:fldChar w:fldCharType="separate"/>
          </w:r>
          <w:r w:rsidR="0099346E">
            <w:rPr>
              <w:noProof/>
            </w:rPr>
            <w:t xml:space="preserve"> [4]</w:t>
          </w:r>
          <w:r w:rsidR="007258C8">
            <w:fldChar w:fldCharType="end"/>
          </w:r>
        </w:sdtContent>
      </w:sdt>
      <w:r w:rsidR="000D3D9D">
        <w:t>.</w:t>
      </w:r>
    </w:p>
    <w:p w14:paraId="29ED9277" w14:textId="0173B532" w:rsidR="00920BB2" w:rsidRDefault="00006238" w:rsidP="00920BB2">
      <w:pPr>
        <w:pStyle w:val="Akapitzwciciem"/>
      </w:pPr>
      <w:r>
        <w:t>Ustalenie wartości majątku</w:t>
      </w:r>
      <w:r w:rsidR="009B2DB7">
        <w:t xml:space="preserve"> i kapitału w całości oraz ich składników</w:t>
      </w:r>
      <w:r>
        <w:t>, mimo iż</w:t>
      </w:r>
      <w:r w:rsidR="00653488">
        <w:t> </w:t>
      </w:r>
      <w:r>
        <w:t xml:space="preserve">rzadko praktykowane przez </w:t>
      </w:r>
      <w:r w:rsidR="00AD3544">
        <w:t>gospodarstwa</w:t>
      </w:r>
      <w:r>
        <w:t xml:space="preserve"> domowe, mogło by być bardzo pomocne w zarządzaniu finansami gospodarstwa domowego, a w szczególności</w:t>
      </w:r>
      <w:r w:rsidR="00360FFE">
        <w:t> </w:t>
      </w:r>
      <w:r>
        <w:t xml:space="preserve">w planowaniu i </w:t>
      </w:r>
      <w:r w:rsidR="00AD3544">
        <w:t>zarządzaniu</w:t>
      </w:r>
      <w:r>
        <w:t xml:space="preserve"> ryzykiem</w:t>
      </w:r>
      <w:r w:rsidR="00757712">
        <w:t>.</w:t>
      </w:r>
      <w:r>
        <w:t xml:space="preserve"> Zastosowanie odpowiednich metod pozwala szacować również z pewnym przybliżeniem wysokość majątku w przyszłości</w:t>
      </w:r>
      <w:r w:rsidR="00360FFE">
        <w:t xml:space="preserve">, </w:t>
      </w:r>
      <w:r>
        <w:t>uwzględniając jego zużycie i prognozowaną inflację.</w:t>
      </w:r>
    </w:p>
    <w:p w14:paraId="3CF76D76" w14:textId="0123E712" w:rsidR="00920BB2" w:rsidRDefault="00920BB2" w:rsidP="0090720A">
      <w:pPr>
        <w:pStyle w:val="Nagwek2"/>
      </w:pPr>
      <w:bookmarkStart w:id="17" w:name="_Toc123384403"/>
      <w:r>
        <w:t>Zarządzanie budżetem</w:t>
      </w:r>
      <w:r w:rsidR="004C414F">
        <w:t xml:space="preserve"> i przepływami pieniężnymi</w:t>
      </w:r>
      <w:bookmarkEnd w:id="17"/>
    </w:p>
    <w:p w14:paraId="3DC92459" w14:textId="4A9B535E" w:rsidR="004C414F" w:rsidRDefault="004C414F" w:rsidP="004C414F">
      <w:pPr>
        <w:pStyle w:val="Akapitzwciciem"/>
      </w:pPr>
      <w:r>
        <w:t>Zarządzanie budżetem w największym uproszczeniu sprowadza się do</w:t>
      </w:r>
      <w:r w:rsidR="007D35AD">
        <w:t> </w:t>
      </w:r>
      <w:r>
        <w:t>planowania przychodów oraz wydatków, prowadzenia rachunków (bilansu przychodów i wydatków), oraz monitorowania bieżących przychodów i wydatków tak aby uzyskać nadwyżkę finansową.</w:t>
      </w:r>
    </w:p>
    <w:p w14:paraId="1DFA58CD" w14:textId="0D350D4A" w:rsidR="00D1093A" w:rsidRDefault="004C414F" w:rsidP="004C414F">
      <w:pPr>
        <w:pStyle w:val="Akapitzwciciem"/>
      </w:pPr>
      <w:r>
        <w:t>Aby gospodarstwo domowe mogło prawidłowo funkcjonować konieczne jest osiąganie takiej nadwyżki finansowej, którą można rozważać w określonym okresie (miesiąca, kwartału czy roku)</w:t>
      </w:r>
      <w:r w:rsidR="00D1093A">
        <w:t>. Można założyć, że w pewnych okresach nadwyżka finansowa nie wystąpi, lub też będzie ona miała ujemną wartość (np. w</w:t>
      </w:r>
      <w:r w:rsidR="007B2ECB">
        <w:t> </w:t>
      </w:r>
      <w:r w:rsidR="00D1093A">
        <w:t xml:space="preserve">okresie zwiększonych wydatków). Z ujemną nadwyżką finansową wiąże się ryzyko utraty płynności finansowej, które z kolei może spowodować </w:t>
      </w:r>
      <w:r w:rsidR="00FD0E7E">
        <w:t>powstanie długów oraz konieczność rezygnacji z zaspokojenia części potrzeb gospodarstwa domowego.</w:t>
      </w:r>
    </w:p>
    <w:p w14:paraId="24604BFC" w14:textId="1FAF65ED" w:rsidR="00721DB9" w:rsidRDefault="00116B79" w:rsidP="003D67CE">
      <w:pPr>
        <w:pStyle w:val="Akapitzwciciem"/>
      </w:pPr>
      <w:r>
        <w:t xml:space="preserve">Planowanie budżetu domowego powinno ponadto uwzględniać nie tyle dochody nominalne, co dochody realne, tj. </w:t>
      </w:r>
      <w:r w:rsidR="001B1899">
        <w:t xml:space="preserve">powinno uwzględniać </w:t>
      </w:r>
      <w:r>
        <w:t>ewentualne zmiany siły nabywczej gospodarstwa domowego spowodowane inflacją</w:t>
      </w:r>
      <w:r w:rsidR="001B1899">
        <w:t>, nie tylko w odniesieniu do dochodów bieżących, ale przede wszystkim w odniesieniu do</w:t>
      </w:r>
      <w:r w:rsidR="007B2ECB">
        <w:t> </w:t>
      </w:r>
      <w:r w:rsidR="001B1899">
        <w:t xml:space="preserve">dochodów w przyszłości </w:t>
      </w:r>
      <w:sdt>
        <w:sdtPr>
          <w:id w:val="1046187083"/>
          <w:citation/>
        </w:sdtPr>
        <w:sdtContent>
          <w:r w:rsidR="001B1899">
            <w:fldChar w:fldCharType="begin"/>
          </w:r>
          <w:r w:rsidR="001B1899">
            <w:instrText xml:space="preserve"> CITATION Cze12 \l 1045 </w:instrText>
          </w:r>
          <w:r w:rsidR="001B1899">
            <w:fldChar w:fldCharType="separate"/>
          </w:r>
          <w:r w:rsidR="0099346E">
            <w:rPr>
              <w:noProof/>
            </w:rPr>
            <w:t>[1]</w:t>
          </w:r>
          <w:r w:rsidR="001B1899">
            <w:fldChar w:fldCharType="end"/>
          </w:r>
        </w:sdtContent>
      </w:sdt>
      <w:r>
        <w:t>.</w:t>
      </w:r>
    </w:p>
    <w:p w14:paraId="1ADB24DF" w14:textId="3B3746EE" w:rsidR="00721DB9" w:rsidRDefault="00721DB9" w:rsidP="00721DB9">
      <w:pPr>
        <w:pStyle w:val="Nagwek2"/>
        <w:jc w:val="left"/>
      </w:pPr>
      <w:bookmarkStart w:id="18" w:name="_Toc123384404"/>
      <w:r>
        <w:t>Rola planowania w finansach domowych</w:t>
      </w:r>
      <w:bookmarkEnd w:id="18"/>
    </w:p>
    <w:p w14:paraId="64224930" w14:textId="77777777" w:rsidR="00721DB9" w:rsidRDefault="00721DB9" w:rsidP="00721DB9">
      <w:pPr>
        <w:pStyle w:val="Akapitzwciciem"/>
      </w:pPr>
      <w:r>
        <w:t>Osiągnięcie zamierzonych celów w jakimkolwiek obszarze, a w szczególności w obszarze finansowym, bez odpowiedniego planowania było by bardzo utrudnione. W praktyce związanej z zarządzaniem procesami czy projektami planowanie wymaga zwykle złożonych analiz, najczęściej jest też wieloetapowe. Istnieje również wiele narzędzi i metodyk wspomagających ten proces.</w:t>
      </w:r>
    </w:p>
    <w:p w14:paraId="125EAFE6" w14:textId="77777777" w:rsidR="00721DB9" w:rsidRDefault="00721DB9" w:rsidP="00721DB9">
      <w:pPr>
        <w:pStyle w:val="Akapitzwciciem"/>
      </w:pPr>
      <w:r>
        <w:lastRenderedPageBreak/>
        <w:t>Proces planowania finansów w gospodarstwie domowym, pozwala na podejmowanie trafniejszych decyzji mających realne przełożenie na budżet domowy oraz w dłuższym okresie na majątek gospodarstwa domowego. Niestety proces ten najprawdopodobniej przez swoją złożoność, jest przez większość gospodarstw domowych zaniedbywany.</w:t>
      </w:r>
    </w:p>
    <w:p w14:paraId="558ECEE3" w14:textId="77777777" w:rsidR="00721DB9" w:rsidRDefault="00721DB9" w:rsidP="00721DB9">
      <w:pPr>
        <w:pStyle w:val="Akapitzwciciem"/>
      </w:pPr>
      <w:r>
        <w:t>Przedmiotem planowania finansowego w gospodarstwie domowym powinno być w szczególności:</w:t>
      </w:r>
    </w:p>
    <w:p w14:paraId="62A3CD7A" w14:textId="77777777" w:rsidR="00721DB9" w:rsidRDefault="00721DB9" w:rsidP="00721DB9">
      <w:pPr>
        <w:pStyle w:val="Akapitzwciciem"/>
        <w:numPr>
          <w:ilvl w:val="0"/>
          <w:numId w:val="9"/>
        </w:numPr>
      </w:pPr>
      <w:r>
        <w:t>planowanie dochodów, ich wielkości i źródeł,</w:t>
      </w:r>
    </w:p>
    <w:p w14:paraId="410EBA8E" w14:textId="77777777" w:rsidR="00721DB9" w:rsidRDefault="00721DB9" w:rsidP="00721DB9">
      <w:pPr>
        <w:pStyle w:val="Akapitzwciciem"/>
        <w:numPr>
          <w:ilvl w:val="0"/>
          <w:numId w:val="9"/>
        </w:numPr>
      </w:pPr>
      <w:r>
        <w:t>planowanie dopływu obcych środków finansowych, takich jak pożyczki czy kredyty,</w:t>
      </w:r>
    </w:p>
    <w:p w14:paraId="6D17AF60" w14:textId="77777777" w:rsidR="00721DB9" w:rsidRDefault="00721DB9" w:rsidP="00721DB9">
      <w:pPr>
        <w:pStyle w:val="Akapitzwciciem"/>
        <w:numPr>
          <w:ilvl w:val="0"/>
          <w:numId w:val="9"/>
        </w:numPr>
      </w:pPr>
      <w:r>
        <w:t>planowanie inwestycji gospodarstwa domowego,</w:t>
      </w:r>
    </w:p>
    <w:p w14:paraId="40AFF541" w14:textId="77777777" w:rsidR="00721DB9" w:rsidRDefault="00721DB9" w:rsidP="00721DB9">
      <w:pPr>
        <w:pStyle w:val="Akapitzwciciem"/>
        <w:numPr>
          <w:ilvl w:val="0"/>
          <w:numId w:val="9"/>
        </w:numPr>
      </w:pPr>
      <w:r>
        <w:t>planowanie wydatków bieżących,</w:t>
      </w:r>
    </w:p>
    <w:p w14:paraId="3960905C" w14:textId="77777777" w:rsidR="00721DB9" w:rsidRDefault="00721DB9" w:rsidP="00721DB9">
      <w:pPr>
        <w:pStyle w:val="Akapitzwciciem"/>
        <w:numPr>
          <w:ilvl w:val="0"/>
          <w:numId w:val="9"/>
        </w:numPr>
      </w:pPr>
      <w:r>
        <w:t>planowanie regulacji zobowiązań z tytułu zaciągniętych pożyczek i kredytów,</w:t>
      </w:r>
    </w:p>
    <w:p w14:paraId="488EF9C8" w14:textId="4A9DFA33" w:rsidR="00721DB9" w:rsidRDefault="00721DB9" w:rsidP="00721DB9">
      <w:pPr>
        <w:pStyle w:val="Akapitzwciciem"/>
        <w:numPr>
          <w:ilvl w:val="0"/>
          <w:numId w:val="9"/>
        </w:numPr>
      </w:pPr>
      <w:r>
        <w:t>planowanie gospodarowania nadwyżką finansową oraz oszczędnościami</w:t>
      </w:r>
      <w:sdt>
        <w:sdtPr>
          <w:id w:val="-257750317"/>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301137C3" w14:textId="77777777" w:rsidR="00721DB9" w:rsidRDefault="00721DB9" w:rsidP="00721DB9">
      <w:pPr>
        <w:pStyle w:val="Akapitzwciciem"/>
      </w:pPr>
      <w:r>
        <w:t>Rzeczywistość po pandemii koronawirusa oraz sytuacja toczącej się wojny w Ukrainie, przypomniała także jak ważne jest odpowiednie zarządzanie ryzykiem, również w przypadku podmiotów takich jak gospodarstwa domowe. Niestabilność gospodarcza, rosnąca inflacja, zmieniające się stopy procentowe, to tylko kilka z niewielu czynników, które należy brać pod uwagę podczas analizy ryzyka finansowego, które powinno być uwzględniane, przed podjęciem każdej większej decyzji finansowej.</w:t>
      </w:r>
    </w:p>
    <w:p w14:paraId="1F94FFF8" w14:textId="77777777" w:rsidR="00721DB9" w:rsidRDefault="00721DB9" w:rsidP="00721DB9">
      <w:pPr>
        <w:pStyle w:val="Nagwek2"/>
      </w:pPr>
      <w:bookmarkStart w:id="19" w:name="_Toc123384405"/>
      <w:r>
        <w:t>Realizacja i kontrolowanie planu finansowego</w:t>
      </w:r>
      <w:bookmarkEnd w:id="19"/>
      <w:r>
        <w:t xml:space="preserve"> </w:t>
      </w:r>
    </w:p>
    <w:p w14:paraId="322C958D" w14:textId="7FF33522" w:rsidR="00721DB9" w:rsidRDefault="00721DB9" w:rsidP="00721DB9">
      <w:pPr>
        <w:pStyle w:val="Akapitzwciciem"/>
      </w:pPr>
      <w:r>
        <w:t>Osiągnięcie zamierzonych celów zależy najczęściej od wszystkich członków gospodarstwa domowego, a w szczególności ich aktywności zawodowej oraz konsumpcyjnej. Problemem okazać się może również sprzeczność celów poszczególnych członków gospodarstwa domowego oraz ich zmienność w czasie, powodująca konieczność wprowadzania korekt w planie finansowym. Co istotne, kluczowa w osiągnięciu zamierzonego celu okazuje się motywacja członków gospodarstwa domowego. W świetle tego bardzo istotną rolę odgrywa motywacja. Pomocny może być między innymi wybór odpowiednich bodźców motywacyjnych. Bodźce te mogą być pozytywne (zachęcające) bądź negatywne (zniechęcające). Ich skuteczność zależy od konkretnej sytuacji</w:t>
      </w:r>
      <w:sdt>
        <w:sdtPr>
          <w:id w:val="211394208"/>
          <w:citation/>
        </w:sdtPr>
        <w:sdtContent>
          <w:r>
            <w:fldChar w:fldCharType="begin"/>
          </w:r>
          <w:r>
            <w:instrText xml:space="preserve"> CITATION Cze12 \l 1045 </w:instrText>
          </w:r>
          <w:r>
            <w:fldChar w:fldCharType="separate"/>
          </w:r>
          <w:r w:rsidR="0099346E">
            <w:rPr>
              <w:noProof/>
            </w:rPr>
            <w:t xml:space="preserve"> [1]</w:t>
          </w:r>
          <w:r>
            <w:fldChar w:fldCharType="end"/>
          </w:r>
        </w:sdtContent>
      </w:sdt>
    </w:p>
    <w:p w14:paraId="73720E7F" w14:textId="3639B40B" w:rsidR="00721DB9" w:rsidRDefault="00721DB9" w:rsidP="00721DB9">
      <w:pPr>
        <w:pStyle w:val="Akapitzwciciem"/>
      </w:pPr>
      <w:r>
        <w:lastRenderedPageBreak/>
        <w:t>Ostatnim elementem procesu zarządzania jest kontrola wyników osiągniętego celu. Na proces kontroli składają się</w:t>
      </w:r>
      <w:sdt>
        <w:sdtPr>
          <w:id w:val="-1017156124"/>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79A31AE4" w14:textId="77777777" w:rsidR="00721DB9" w:rsidRDefault="00721DB9" w:rsidP="00721DB9">
      <w:pPr>
        <w:pStyle w:val="Akapitzwciciem"/>
        <w:numPr>
          <w:ilvl w:val="0"/>
          <w:numId w:val="10"/>
        </w:numPr>
      </w:pPr>
      <w:r>
        <w:t>identyfikacja celu sformułowanego w planie działalności,</w:t>
      </w:r>
    </w:p>
    <w:p w14:paraId="014B874E" w14:textId="77777777" w:rsidR="00721DB9" w:rsidRDefault="00721DB9" w:rsidP="00721DB9">
      <w:pPr>
        <w:pStyle w:val="Akapitzwciciem"/>
        <w:numPr>
          <w:ilvl w:val="0"/>
          <w:numId w:val="10"/>
        </w:numPr>
      </w:pPr>
      <w:r>
        <w:t>ustalenie stanu rzeczywistego,</w:t>
      </w:r>
    </w:p>
    <w:p w14:paraId="49927328" w14:textId="77777777" w:rsidR="00721DB9" w:rsidRDefault="00721DB9" w:rsidP="00721DB9">
      <w:pPr>
        <w:pStyle w:val="Akapitzwciciem"/>
        <w:numPr>
          <w:ilvl w:val="0"/>
          <w:numId w:val="10"/>
        </w:numPr>
      </w:pPr>
      <w:r>
        <w:t>porównanie stanu planowanego ze stanem rzeczywistym oraz ustalenie niezgodności,</w:t>
      </w:r>
    </w:p>
    <w:p w14:paraId="1258ABBD" w14:textId="77777777" w:rsidR="00721DB9" w:rsidRDefault="00721DB9" w:rsidP="00721DB9">
      <w:pPr>
        <w:pStyle w:val="Akapitzwciciem"/>
        <w:numPr>
          <w:ilvl w:val="0"/>
          <w:numId w:val="10"/>
        </w:numPr>
      </w:pPr>
      <w:r>
        <w:t>wyjaśnienie przyczyn niezgodności,</w:t>
      </w:r>
    </w:p>
    <w:p w14:paraId="6EC1274E" w14:textId="77777777" w:rsidR="00721DB9" w:rsidRDefault="00721DB9" w:rsidP="00721DB9">
      <w:pPr>
        <w:pStyle w:val="Akapitzwciciem"/>
        <w:numPr>
          <w:ilvl w:val="0"/>
          <w:numId w:val="10"/>
        </w:numPr>
      </w:pPr>
      <w:r>
        <w:t>wnioski i zalecenia dla zarządzania w przyszłości wynikające z analizy zadania.</w:t>
      </w:r>
    </w:p>
    <w:p w14:paraId="57D8EDAE" w14:textId="46430FCB" w:rsidR="00721DB9" w:rsidRDefault="00721DB9" w:rsidP="009A7441">
      <w:pPr>
        <w:pStyle w:val="Akapitzwciciem"/>
      </w:pPr>
      <w:r>
        <w:t xml:space="preserve">Kontrola wyników może odbywać się po zakończeniu danej działalności, ale może być także prowadzona na bieżąco, o ile możliwe w danym momencie jest ustalenie zarówno stanu pożądanego jak i stanu faktycznego. Monitorowanie bieżące działalności pozwoli zredukować ryzyko, ponieważ umożliwia wprowadzenie korekty </w:t>
      </w:r>
      <w:proofErr w:type="spellStart"/>
      <w:r>
        <w:t>natychmist</w:t>
      </w:r>
      <w:proofErr w:type="spellEnd"/>
      <w:r>
        <w:t xml:space="preserve"> po wykryciu nadmiernego odchylenia od stanu pożądanego.</w:t>
      </w:r>
    </w:p>
    <w:p w14:paraId="0C7F1F8A" w14:textId="37AE7383" w:rsidR="000A0891" w:rsidRDefault="00160E5C" w:rsidP="000A0891">
      <w:pPr>
        <w:pStyle w:val="Nagwek2"/>
      </w:pPr>
      <w:bookmarkStart w:id="20" w:name="_Toc123384406"/>
      <w:r>
        <w:t xml:space="preserve">Wykorzystanie aplikacji </w:t>
      </w:r>
      <w:r w:rsidR="000A0891">
        <w:t>wspomagających</w:t>
      </w:r>
      <w:r>
        <w:t xml:space="preserve"> proces</w:t>
      </w:r>
      <w:r w:rsidR="00A05BEB">
        <w:t xml:space="preserve"> </w:t>
      </w:r>
      <w:r>
        <w:t xml:space="preserve">zarządzania budżetem i </w:t>
      </w:r>
      <w:r w:rsidR="00BE475F">
        <w:t>majątkiem</w:t>
      </w:r>
      <w:bookmarkEnd w:id="20"/>
    </w:p>
    <w:p w14:paraId="0B91B8A6" w14:textId="4F8AC7DE" w:rsidR="00BE475F" w:rsidRDefault="001074DE" w:rsidP="00BE475F">
      <w:pPr>
        <w:pStyle w:val="Akapitzwciciem"/>
      </w:pPr>
      <w:r>
        <w:t xml:space="preserve">Opisane w niniejszym rozdziale procesy związane z zarządzaniem szeroko rozumianymi finansami domowymi, w praktyce okazują się zagadnieniami bardzo złożonymi. Podejmowanie trafnych decyzji finansowych wymaga prawidłowego </w:t>
      </w:r>
      <w:r w:rsidR="00BE475F">
        <w:t>zarządzania</w:t>
      </w:r>
      <w:r>
        <w:t xml:space="preserve"> </w:t>
      </w:r>
      <w:r w:rsidR="009A098E">
        <w:t>swoim majątkiem oraz bieżącym budżetem domowym.</w:t>
      </w:r>
      <w:r w:rsidR="00BE475F">
        <w:t xml:space="preserve"> Wymaga to najczęściej prowadzenia odpowiednich ewidencji środków trwałych gospodarstwa domowego z</w:t>
      </w:r>
      <w:r w:rsidR="0048065F">
        <w:t> </w:t>
      </w:r>
      <w:r w:rsidR="00BE475F">
        <w:t>uwzględnieniem zmian ich wartości w czasie, wymaga również prowadzenia ksiąg rachunkowych często niewiele mniej skomplikowanych niż księgi rachunkowe niewielkiej firmy. Żmudne prowadzenie ksiąg, wpisywanie ręczne każdej pozycji</w:t>
      </w:r>
      <w:r w:rsidR="0048065F">
        <w:t>, jest nie tylko czasochłonne, ale wymaga odpowiedniej wiedzy oraz skrupulatności, w celu uniknięcia błędów.</w:t>
      </w:r>
    </w:p>
    <w:p w14:paraId="6AC47238" w14:textId="1D2C4053" w:rsidR="0048065F" w:rsidRPr="001074DE" w:rsidRDefault="0048065F" w:rsidP="00BE475F">
      <w:pPr>
        <w:pStyle w:val="Akapitzwciciem"/>
      </w:pPr>
      <w:r>
        <w:t>Znakomita większość tych procesów może być zautomatyzowana z</w:t>
      </w:r>
      <w:r w:rsidR="007B2ECB">
        <w:t> </w:t>
      </w:r>
      <w:r>
        <w:t>wykorzystaniem nowoczesnych aplikacji, w szczególności aplikacji internetowych. Aplikacje takie mogą być wykorzystane nie tylko do prowadzenia obliczeń rachunkowych, ale mogą same importować dane o transakcjach (np.</w:t>
      </w:r>
      <w:r w:rsidR="007B2ECB">
        <w:t> </w:t>
      </w:r>
      <w:r>
        <w:t>bezpośrednio z serwisów bankowych)</w:t>
      </w:r>
      <w:r w:rsidR="00763CAD">
        <w:t xml:space="preserve"> oraz agregować te dane w sposób automatyczny, eliminując przy tym błędy ludzkie.</w:t>
      </w:r>
    </w:p>
    <w:p w14:paraId="77352C65" w14:textId="7775338F" w:rsidR="000A0891" w:rsidRDefault="000A0891" w:rsidP="000A0891">
      <w:pPr>
        <w:pStyle w:val="Nagwek1"/>
      </w:pPr>
      <w:r>
        <w:br w:type="column"/>
      </w:r>
      <w:bookmarkStart w:id="21" w:name="_Toc123384407"/>
      <w:r w:rsidR="001000E7">
        <w:lastRenderedPageBreak/>
        <w:t>Analiza istniejących rozwiązań</w:t>
      </w:r>
      <w:bookmarkEnd w:id="21"/>
    </w:p>
    <w:p w14:paraId="3A094C59" w14:textId="3F89C2EC" w:rsidR="004F417C" w:rsidRDefault="00F3623D" w:rsidP="00F3623D">
      <w:pPr>
        <w:ind w:firstLine="431"/>
      </w:pPr>
      <w:r>
        <w:t xml:space="preserve">W </w:t>
      </w:r>
      <w:r w:rsidR="00A2370D">
        <w:t>niniejszym</w:t>
      </w:r>
      <w:r>
        <w:t xml:space="preserve"> rozdziale przedstawiono analizę istniejących, podobnych aplikacji internetowych służących do wspomagania </w:t>
      </w:r>
      <w:r w:rsidR="00A2370D">
        <w:t>procesów</w:t>
      </w:r>
      <w:r>
        <w:t xml:space="preserve"> zarządzania domowymi finansami. </w:t>
      </w:r>
      <w:r w:rsidR="00FB7B0F">
        <w:t>W tym</w:t>
      </w:r>
      <w:r w:rsidR="00A2370D">
        <w:t xml:space="preserve"> celu</w:t>
      </w:r>
      <w:r w:rsidR="00FB7B0F">
        <w:t xml:space="preserve"> </w:t>
      </w:r>
      <w:r w:rsidR="00A2370D">
        <w:t>spośród dostępnych na rynku aplikacji, wybrano kilka aplikacji o zróżnicowanej funkcjonalności.</w:t>
      </w:r>
      <w:r w:rsidR="00FB7B0F">
        <w:t xml:space="preserve"> </w:t>
      </w:r>
      <w:r w:rsidR="00A2370D">
        <w:t>O</w:t>
      </w:r>
      <w:r w:rsidR="00320074">
        <w:t>programowanie</w:t>
      </w:r>
      <w:r w:rsidR="00A2370D">
        <w:t xml:space="preserve"> to</w:t>
      </w:r>
      <w:r w:rsidR="007B2ECB">
        <w:t> </w:t>
      </w:r>
      <w:r w:rsidR="00FB7B0F">
        <w:t>zostanie poddane analizie porównawczej, uwzględniającej wybrane kryteria.</w:t>
      </w:r>
    </w:p>
    <w:p w14:paraId="7A2AD9A0" w14:textId="17E6243F" w:rsidR="004F417C" w:rsidRDefault="00FB7B0F" w:rsidP="004F417C">
      <w:pPr>
        <w:pStyle w:val="Nagwek2"/>
      </w:pPr>
      <w:bookmarkStart w:id="22" w:name="_Toc123384408"/>
      <w:r>
        <w:t>Kryteria analizy porównawczej</w:t>
      </w:r>
      <w:bookmarkEnd w:id="22"/>
    </w:p>
    <w:p w14:paraId="730949F8" w14:textId="15C1C4E0" w:rsidR="001F0E22" w:rsidRPr="001F0E22" w:rsidRDefault="001F0E22" w:rsidP="000908E5">
      <w:pPr>
        <w:pStyle w:val="Akapitzwciciem"/>
      </w:pPr>
      <w:r>
        <w:t>Z uwagi na komercyjny charakter ocenianych aplikacji</w:t>
      </w:r>
      <w:r w:rsidR="009A7441">
        <w:t>,</w:t>
      </w:r>
      <w:r>
        <w:t xml:space="preserve"> </w:t>
      </w:r>
      <w:r w:rsidR="000908E5">
        <w:t>a co za tym idzie</w:t>
      </w:r>
      <w:r>
        <w:t xml:space="preserve"> brak dostępności do</w:t>
      </w:r>
      <w:r w:rsidR="000908E5">
        <w:t xml:space="preserve"> kodu źródłowego oraz ograniczone informacje o architekturze poszczególnych aplikacji, skupiono się głównie na ocenie właściwości funkcjonalnych analizowanych aplikacji.</w:t>
      </w:r>
    </w:p>
    <w:p w14:paraId="6D1FC9B3" w14:textId="6DD9E5ED" w:rsidR="008B6B55" w:rsidRDefault="00411515" w:rsidP="00411515">
      <w:pPr>
        <w:ind w:firstLine="360"/>
      </w:pPr>
      <w:r>
        <w:t xml:space="preserve">Z analizy przedstawionej w rozdziale 2 wynika, że wspomaganie samej </w:t>
      </w:r>
      <w:r w:rsidR="00320074">
        <w:t>działalności</w:t>
      </w:r>
      <w:r>
        <w:t xml:space="preserve"> związanej z prowadzeni</w:t>
      </w:r>
      <w:r w:rsidR="00AF7508">
        <w:t>em</w:t>
      </w:r>
      <w:r>
        <w:t xml:space="preserve"> rachunków, może być niewystarczające. </w:t>
      </w:r>
      <w:r w:rsidR="00320074">
        <w:t>Gospodarstwa</w:t>
      </w:r>
      <w:r>
        <w:t xml:space="preserve"> domowe wykazują często potrzebę większego wsparcia w procesie podejmowania decyzji mających przełożenie na ich sytuacje finansową.</w:t>
      </w:r>
      <w:r w:rsidR="008B6B55">
        <w:t xml:space="preserve"> Decyzje takie wymagają </w:t>
      </w:r>
      <w:r w:rsidR="005C3E7F">
        <w:t>często</w:t>
      </w:r>
      <w:r w:rsidR="008B6B55">
        <w:t xml:space="preserve"> wieloczynnikowej złożonej analizy. Dla potrzeb analizy porównawczej funkcje </w:t>
      </w:r>
      <w:r w:rsidR="009A7441">
        <w:t>ocenianych aplikacji</w:t>
      </w:r>
      <w:r w:rsidR="008B6B55">
        <w:t xml:space="preserve"> podzielono na dwie grupy</w:t>
      </w:r>
      <w:r w:rsidR="00AF7508">
        <w:t>:</w:t>
      </w:r>
    </w:p>
    <w:p w14:paraId="38A2A896" w14:textId="06F41CFE" w:rsidR="000B5510" w:rsidRDefault="00AF7508" w:rsidP="004064F2">
      <w:pPr>
        <w:pStyle w:val="Akapitzlist"/>
        <w:numPr>
          <w:ilvl w:val="0"/>
          <w:numId w:val="11"/>
        </w:numPr>
      </w:pPr>
      <w:r>
        <w:t xml:space="preserve">funkcje związane z </w:t>
      </w:r>
      <w:r w:rsidR="000B5510">
        <w:t>zarządzaniem majątkiem gospodarstwa domowego</w:t>
      </w:r>
      <w:r w:rsidR="001F3A3F">
        <w:t>,</w:t>
      </w:r>
    </w:p>
    <w:p w14:paraId="1477C09D" w14:textId="502BE3F1" w:rsidR="000B5510" w:rsidRDefault="00AF7508" w:rsidP="004064F2">
      <w:pPr>
        <w:pStyle w:val="Akapitzlist"/>
        <w:numPr>
          <w:ilvl w:val="0"/>
          <w:numId w:val="11"/>
        </w:numPr>
      </w:pPr>
      <w:r>
        <w:t xml:space="preserve">funkcje związane z </w:t>
      </w:r>
      <w:r w:rsidR="000B5510">
        <w:t xml:space="preserve">zarządzaniem budżetem i przepływami </w:t>
      </w:r>
      <w:r w:rsidR="005C3E7F">
        <w:t>pieniężnymi</w:t>
      </w:r>
      <w:r w:rsidR="000B5510">
        <w:t>.</w:t>
      </w:r>
    </w:p>
    <w:p w14:paraId="10E1029A" w14:textId="34F0D26D" w:rsidR="00411515" w:rsidRDefault="000B5510" w:rsidP="000B5510">
      <w:pPr>
        <w:pStyle w:val="Akapitzwciciem"/>
      </w:pPr>
      <w:r>
        <w:t xml:space="preserve">Funkcje związane z zarządzaniem majątkiem </w:t>
      </w:r>
      <w:r w:rsidR="005C3E7F">
        <w:t>gospodarstwa</w:t>
      </w:r>
      <w:r>
        <w:t xml:space="preserve"> domowego, zgodnie z analiz</w:t>
      </w:r>
      <w:r w:rsidR="00AF7508">
        <w:t>ą</w:t>
      </w:r>
      <w:r>
        <w:t xml:space="preserve"> przedstawioną w rozdziale 2, powinny umożliwiać kompleksowe zarządzanie </w:t>
      </w:r>
      <w:r w:rsidR="00AF7508">
        <w:t>aktywami</w:t>
      </w:r>
      <w:r>
        <w:t xml:space="preserve"> gospodarstwa domowego, </w:t>
      </w:r>
      <w:r w:rsidR="00AF7508">
        <w:t xml:space="preserve">a </w:t>
      </w:r>
      <w:r>
        <w:t>w szczególności:</w:t>
      </w:r>
    </w:p>
    <w:p w14:paraId="29B2E546" w14:textId="28F8A26F" w:rsidR="000B5510" w:rsidRDefault="000B5510" w:rsidP="004064F2">
      <w:pPr>
        <w:pStyle w:val="Akapitzlist"/>
        <w:numPr>
          <w:ilvl w:val="0"/>
          <w:numId w:val="11"/>
        </w:numPr>
      </w:pPr>
      <w:r>
        <w:t>zarządzanie</w:t>
      </w:r>
      <w:r w:rsidR="004D1383">
        <w:t xml:space="preserve"> majątkiem rzeczowym, </w:t>
      </w:r>
    </w:p>
    <w:p w14:paraId="657C4A8C" w14:textId="1B859614" w:rsidR="004D1383" w:rsidRDefault="004D1383" w:rsidP="004064F2">
      <w:pPr>
        <w:pStyle w:val="Akapitzlist"/>
        <w:numPr>
          <w:ilvl w:val="0"/>
          <w:numId w:val="11"/>
        </w:numPr>
      </w:pPr>
      <w:r>
        <w:t>zarządzanie inwestycjami długoterminowymi</w:t>
      </w:r>
      <w:r w:rsidR="00FF35DA">
        <w:t>,</w:t>
      </w:r>
    </w:p>
    <w:p w14:paraId="6A52140C" w14:textId="6EDB2F77" w:rsidR="004D1383" w:rsidRDefault="004D1383" w:rsidP="004064F2">
      <w:pPr>
        <w:pStyle w:val="Akapitzlist"/>
        <w:numPr>
          <w:ilvl w:val="0"/>
          <w:numId w:val="11"/>
        </w:numPr>
      </w:pPr>
      <w:r>
        <w:t>zarządzanie należnościami długoterminowymi</w:t>
      </w:r>
      <w:r w:rsidR="00FF35DA">
        <w:t>,</w:t>
      </w:r>
    </w:p>
    <w:p w14:paraId="394A0622" w14:textId="15C5625D" w:rsidR="004D1383" w:rsidRDefault="004D1383" w:rsidP="004064F2">
      <w:pPr>
        <w:pStyle w:val="Akapitzlist"/>
        <w:numPr>
          <w:ilvl w:val="0"/>
          <w:numId w:val="11"/>
        </w:numPr>
      </w:pPr>
      <w:r>
        <w:t>z</w:t>
      </w:r>
      <w:r w:rsidR="00AF7508">
        <w:t>a</w:t>
      </w:r>
      <w:r>
        <w:t>rządzanie obrotowym majątkiem rzeczowym</w:t>
      </w:r>
      <w:r w:rsidR="00FF35DA">
        <w:t>,</w:t>
      </w:r>
    </w:p>
    <w:p w14:paraId="3E41AB12" w14:textId="505B3731" w:rsidR="004D1383" w:rsidRDefault="004D1383" w:rsidP="004064F2">
      <w:pPr>
        <w:pStyle w:val="Akapitzlist"/>
        <w:numPr>
          <w:ilvl w:val="0"/>
          <w:numId w:val="11"/>
        </w:numPr>
      </w:pPr>
      <w:r>
        <w:t>zarządzanie zobowiązaniami krótkoterminowymi takimi jak salda debetowe czy limity kart kredytowych.</w:t>
      </w:r>
    </w:p>
    <w:p w14:paraId="1C84C0DC" w14:textId="44FA6B2B" w:rsidR="008459E8" w:rsidRDefault="00663E0F" w:rsidP="00B23627">
      <w:r>
        <w:t>Realizacja</w:t>
      </w:r>
      <w:r w:rsidR="00B23627">
        <w:t xml:space="preserve"> funkcji wspomagających zarządzanie wymienionymi wyżej </w:t>
      </w:r>
      <w:r>
        <w:t>składnikami majątku</w:t>
      </w:r>
      <w:r w:rsidR="00B23627">
        <w:t xml:space="preserve"> powinna uwzględniać takie czynności, jak planowanie, monitorowanie oraz prowadzenie </w:t>
      </w:r>
      <w:r>
        <w:t xml:space="preserve">operacji finansowych dotyczących </w:t>
      </w:r>
      <w:r w:rsidR="005C3E7F">
        <w:t>poszczególnych</w:t>
      </w:r>
      <w:r>
        <w:t xml:space="preserve"> składników majątku. </w:t>
      </w:r>
    </w:p>
    <w:p w14:paraId="6BC1AF2D" w14:textId="5F67CB50" w:rsidR="008459E8" w:rsidRDefault="008459E8" w:rsidP="008459E8">
      <w:pPr>
        <w:pStyle w:val="Akapitzwciciem"/>
      </w:pPr>
      <w:r>
        <w:lastRenderedPageBreak/>
        <w:t xml:space="preserve">Funkcje związane z zarządzaniem budżetem domowym oraz przepływami </w:t>
      </w:r>
      <w:r w:rsidR="005C3E7F">
        <w:t>pieniężnymi</w:t>
      </w:r>
      <w:r>
        <w:t>, to funkcje wspomagające prowadzenie domowych rachunków które powinny umożliwiać m.in.:</w:t>
      </w:r>
    </w:p>
    <w:p w14:paraId="1C5A178C" w14:textId="73FF0FFC" w:rsidR="008459E8" w:rsidRDefault="008459E8" w:rsidP="004064F2">
      <w:pPr>
        <w:pStyle w:val="Akapitzlist"/>
        <w:numPr>
          <w:ilvl w:val="0"/>
          <w:numId w:val="13"/>
        </w:numPr>
      </w:pPr>
      <w:r>
        <w:t>planowanie bieżącego budżetu</w:t>
      </w:r>
      <w:r w:rsidR="00FF35DA">
        <w:t>,</w:t>
      </w:r>
    </w:p>
    <w:p w14:paraId="401E5736" w14:textId="1B152BBD" w:rsidR="008459E8" w:rsidRDefault="008459E8" w:rsidP="004064F2">
      <w:pPr>
        <w:pStyle w:val="Akapitzlist"/>
        <w:numPr>
          <w:ilvl w:val="0"/>
          <w:numId w:val="13"/>
        </w:numPr>
      </w:pPr>
      <w:r>
        <w:t>tworzenie bilansów dochodów i wydatków</w:t>
      </w:r>
      <w:r w:rsidR="00FF35DA">
        <w:t>,</w:t>
      </w:r>
    </w:p>
    <w:p w14:paraId="14A41AE9" w14:textId="1535F829" w:rsidR="008459E8" w:rsidRDefault="00FF35DA" w:rsidP="004064F2">
      <w:pPr>
        <w:pStyle w:val="Akapitzlist"/>
        <w:numPr>
          <w:ilvl w:val="0"/>
          <w:numId w:val="13"/>
        </w:numPr>
      </w:pPr>
      <w:r>
        <w:t>obsługę wydatków regularnych w tym przypomnienia o zaplanowanych wydatkach,</w:t>
      </w:r>
    </w:p>
    <w:p w14:paraId="1EDE0BB2" w14:textId="1AD19EF9" w:rsidR="00FF35DA" w:rsidRDefault="00FF35DA" w:rsidP="004064F2">
      <w:pPr>
        <w:pStyle w:val="Akapitzlist"/>
        <w:numPr>
          <w:ilvl w:val="0"/>
          <w:numId w:val="13"/>
        </w:numPr>
      </w:pPr>
      <w:r>
        <w:t>przeglądanie historii dochodów i wydatków,</w:t>
      </w:r>
    </w:p>
    <w:p w14:paraId="4AEFD5E0" w14:textId="5C31F47E" w:rsidR="00FF35DA" w:rsidRDefault="00FF35DA" w:rsidP="004064F2">
      <w:pPr>
        <w:pStyle w:val="Akapitzlist"/>
        <w:numPr>
          <w:ilvl w:val="0"/>
          <w:numId w:val="13"/>
        </w:numPr>
      </w:pPr>
      <w:r>
        <w:t>tworzenie wizualizacji dochodów i wydatków w postaci wykresów graficznych łatwo zrozumiałych dla odbiorców,</w:t>
      </w:r>
    </w:p>
    <w:p w14:paraId="6828BF25" w14:textId="5248DDD7" w:rsidR="00FF35DA" w:rsidRDefault="00FF35DA" w:rsidP="004064F2">
      <w:pPr>
        <w:pStyle w:val="Akapitzlist"/>
        <w:numPr>
          <w:ilvl w:val="0"/>
          <w:numId w:val="13"/>
        </w:numPr>
      </w:pPr>
      <w:r>
        <w:t>obsługę wielu kont,</w:t>
      </w:r>
    </w:p>
    <w:p w14:paraId="07BF1775" w14:textId="3F5DDFD6" w:rsidR="008459E8" w:rsidRDefault="00FF35DA" w:rsidP="004064F2">
      <w:pPr>
        <w:pStyle w:val="Akapitzlist"/>
        <w:numPr>
          <w:ilvl w:val="0"/>
          <w:numId w:val="13"/>
        </w:numPr>
      </w:pPr>
      <w:r>
        <w:t>podział zgromadzonych zasobów pieniężnych na zasoby na kontach bankowych oraz zasoby gotówkowe</w:t>
      </w:r>
      <w:r w:rsidR="00FF6CBF">
        <w:t>.</w:t>
      </w:r>
    </w:p>
    <w:p w14:paraId="53658432" w14:textId="7045A7B7" w:rsidR="00B23627" w:rsidRDefault="00EC3DA0" w:rsidP="00EC3DA0">
      <w:pPr>
        <w:ind w:firstLine="360"/>
      </w:pPr>
      <w:r>
        <w:t>Z uwagi na złożonoś</w:t>
      </w:r>
      <w:r w:rsidR="001F3A3F">
        <w:t>ć</w:t>
      </w:r>
      <w:r>
        <w:t xml:space="preserve"> tematu, który zarysowano bardziej szczegółowo w rozdziale 2, dla celów analizy porównawczej wyżej wymienione zagadnienia związane z </w:t>
      </w:r>
      <w:r w:rsidR="005C3E7F">
        <w:t>zarządzaniem</w:t>
      </w:r>
      <w:r>
        <w:t xml:space="preserve"> budżetem oraz zarządzaniem majątkiem i przepływami pienię</w:t>
      </w:r>
      <w:r w:rsidR="005C3E7F">
        <w:t>ż</w:t>
      </w:r>
      <w:r>
        <w:t xml:space="preserve">nymi przedstawiono w uproszczonej formie. </w:t>
      </w:r>
      <w:r w:rsidR="00663E0F">
        <w:t xml:space="preserve">Szczegółowe </w:t>
      </w:r>
      <w:r>
        <w:t>rozwiązania zastosowane</w:t>
      </w:r>
      <w:r w:rsidR="00663E0F">
        <w:t xml:space="preserve"> w aplikacjach przedstawiono w opisach poszczególnych </w:t>
      </w:r>
      <w:r w:rsidR="00D87445">
        <w:t>systemów</w:t>
      </w:r>
      <w:r w:rsidR="00663E0F">
        <w:t>, oraz w podsumowaniu niniejszego rozdziału.</w:t>
      </w:r>
    </w:p>
    <w:p w14:paraId="3B3669A2" w14:textId="55823B46" w:rsidR="004F417C" w:rsidRDefault="004F417C" w:rsidP="00EC3DA0">
      <w:pPr>
        <w:ind w:firstLine="360"/>
      </w:pPr>
      <w:r>
        <w:t xml:space="preserve">Oprócz wyżej wymienionych merytorycznych kryteriów funkcjonalnych </w:t>
      </w:r>
      <w:r w:rsidR="00FB7B0F">
        <w:t>rozwiązania zostaną ocenione</w:t>
      </w:r>
      <w:r w:rsidR="00EC3DA0">
        <w:t xml:space="preserve"> również</w:t>
      </w:r>
      <w:r w:rsidR="00FB7B0F">
        <w:t xml:space="preserve"> pod względem wsparcia</w:t>
      </w:r>
      <w:r w:rsidR="00EC3DA0">
        <w:t xml:space="preserve"> funkcji użytkowych tak</w:t>
      </w:r>
      <w:r w:rsidR="005C3E7F">
        <w:t>i</w:t>
      </w:r>
      <w:r w:rsidR="00EC3DA0">
        <w:t>ch jak</w:t>
      </w:r>
      <w:r w:rsidR="00FB7B0F">
        <w:t>:</w:t>
      </w:r>
    </w:p>
    <w:p w14:paraId="20E98A5B" w14:textId="7A6CE54A" w:rsidR="00FB7B0F" w:rsidRDefault="00716345" w:rsidP="004064F2">
      <w:pPr>
        <w:pStyle w:val="Akapitzlist"/>
        <w:numPr>
          <w:ilvl w:val="0"/>
          <w:numId w:val="12"/>
        </w:numPr>
      </w:pPr>
      <w:r>
        <w:t xml:space="preserve">możliwości </w:t>
      </w:r>
      <w:r w:rsidR="00FB7B0F">
        <w:t>integracj</w:t>
      </w:r>
      <w:r>
        <w:t>i</w:t>
      </w:r>
      <w:r w:rsidR="00FB7B0F">
        <w:t xml:space="preserve"> z </w:t>
      </w:r>
      <w:r w:rsidR="005C3E7F">
        <w:t>systemami</w:t>
      </w:r>
      <w:r w:rsidR="00FB7B0F">
        <w:t xml:space="preserve"> bankowości elektronicznej i </w:t>
      </w:r>
      <w:r>
        <w:t>systemami</w:t>
      </w:r>
      <w:r w:rsidR="00FB7B0F">
        <w:t xml:space="preserve"> płatności</w:t>
      </w:r>
      <w:r>
        <w:t>,</w:t>
      </w:r>
    </w:p>
    <w:p w14:paraId="2F465652" w14:textId="2350C62C" w:rsidR="00247CA9" w:rsidRDefault="00716345" w:rsidP="004064F2">
      <w:pPr>
        <w:pStyle w:val="Akapitzlist"/>
        <w:numPr>
          <w:ilvl w:val="0"/>
          <w:numId w:val="12"/>
        </w:numPr>
      </w:pPr>
      <w:r>
        <w:t xml:space="preserve">dostępności </w:t>
      </w:r>
      <w:r w:rsidR="00247CA9">
        <w:t xml:space="preserve">aplikacji w wersji </w:t>
      </w:r>
      <w:r>
        <w:t>online</w:t>
      </w:r>
      <w:r w:rsidR="00247CA9">
        <w:t xml:space="preserve"> (aplikacja sieciowa)</w:t>
      </w:r>
      <w:r>
        <w:t xml:space="preserve"> lub możliwości przechowywania danych w chmurze,</w:t>
      </w:r>
    </w:p>
    <w:p w14:paraId="6CCF47C5" w14:textId="2296094C" w:rsidR="00247CA9" w:rsidRDefault="00247CA9" w:rsidP="004064F2">
      <w:pPr>
        <w:pStyle w:val="Akapitzlist"/>
        <w:numPr>
          <w:ilvl w:val="0"/>
          <w:numId w:val="12"/>
        </w:numPr>
      </w:pPr>
      <w:r>
        <w:t xml:space="preserve">dostępność aplikacji </w:t>
      </w:r>
      <w:r w:rsidR="00F461A0">
        <w:t>mobilnej</w:t>
      </w:r>
      <w:r>
        <w:t>,</w:t>
      </w:r>
    </w:p>
    <w:p w14:paraId="44A5DBA2" w14:textId="474E3037" w:rsidR="00716345" w:rsidRDefault="00716345" w:rsidP="004064F2">
      <w:pPr>
        <w:pStyle w:val="Akapitzlist"/>
        <w:numPr>
          <w:ilvl w:val="0"/>
          <w:numId w:val="12"/>
        </w:numPr>
      </w:pPr>
      <w:r>
        <w:t>możliwości importu danych o transakcjach bankowych z plików tekstowych (np. CSV, TSV)</w:t>
      </w:r>
      <w:r w:rsidR="00247CA9">
        <w:t>,’</w:t>
      </w:r>
    </w:p>
    <w:p w14:paraId="6D6FBBF2" w14:textId="406BB91F" w:rsidR="00247CA9" w:rsidRDefault="00247CA9" w:rsidP="004064F2">
      <w:pPr>
        <w:pStyle w:val="Akapitzlist"/>
        <w:numPr>
          <w:ilvl w:val="0"/>
          <w:numId w:val="12"/>
        </w:numPr>
      </w:pPr>
      <w:r>
        <w:t>możliwość importu płatności ze zdjęć faktur i paragonów (pliki graficzne i pdf)</w:t>
      </w:r>
    </w:p>
    <w:p w14:paraId="4885B2D4" w14:textId="75945215" w:rsidR="00247CA9" w:rsidRDefault="00247CA9" w:rsidP="004064F2">
      <w:pPr>
        <w:pStyle w:val="Akapitzlist"/>
        <w:numPr>
          <w:ilvl w:val="0"/>
          <w:numId w:val="12"/>
        </w:numPr>
      </w:pPr>
      <w:r>
        <w:t>możliwość obsługi wielu walut,</w:t>
      </w:r>
    </w:p>
    <w:p w14:paraId="561DE7F6" w14:textId="7E1614D1" w:rsidR="00247CA9" w:rsidRDefault="00247CA9" w:rsidP="004064F2">
      <w:pPr>
        <w:pStyle w:val="Akapitzlist"/>
        <w:numPr>
          <w:ilvl w:val="0"/>
          <w:numId w:val="12"/>
        </w:numPr>
      </w:pPr>
      <w:r>
        <w:t xml:space="preserve">obsługę automatycznych przypomnień o zaległych płatnościach, </w:t>
      </w:r>
    </w:p>
    <w:p w14:paraId="3029930F" w14:textId="41434A33" w:rsidR="00247CA9" w:rsidRDefault="00247CA9" w:rsidP="004064F2">
      <w:pPr>
        <w:pStyle w:val="Akapitzlist"/>
        <w:numPr>
          <w:ilvl w:val="0"/>
          <w:numId w:val="12"/>
        </w:numPr>
      </w:pPr>
      <w:r>
        <w:t>podział na gotówkę oraz konta bankowe,</w:t>
      </w:r>
    </w:p>
    <w:p w14:paraId="4D824FBB" w14:textId="001321D6" w:rsidR="00247CA9" w:rsidRDefault="00247CA9" w:rsidP="004064F2">
      <w:pPr>
        <w:pStyle w:val="Akapitzlist"/>
        <w:numPr>
          <w:ilvl w:val="0"/>
          <w:numId w:val="12"/>
        </w:numPr>
      </w:pPr>
      <w:r>
        <w:t>obsługę wielu kont bankowych,</w:t>
      </w:r>
    </w:p>
    <w:p w14:paraId="25699F88" w14:textId="649A9372" w:rsidR="004A1454" w:rsidRDefault="00F461A0" w:rsidP="004064F2">
      <w:pPr>
        <w:pStyle w:val="Akapitzlist"/>
        <w:numPr>
          <w:ilvl w:val="0"/>
          <w:numId w:val="12"/>
        </w:numPr>
      </w:pPr>
      <w:r>
        <w:t>możliwoś</w:t>
      </w:r>
      <w:r w:rsidR="005C3E7F">
        <w:t>ć</w:t>
      </w:r>
      <w:r>
        <w:t xml:space="preserve"> eksportu danych do pliku (CSV, TSV, EXCEL)</w:t>
      </w:r>
      <w:r w:rsidR="004624E8">
        <w:t>.</w:t>
      </w:r>
    </w:p>
    <w:p w14:paraId="297B988B" w14:textId="046B0548" w:rsidR="005A419A" w:rsidRDefault="005A419A" w:rsidP="002A0A25">
      <w:pPr>
        <w:pStyle w:val="Nagwek2"/>
      </w:pPr>
      <w:bookmarkStart w:id="23" w:name="_Toc123384409"/>
      <w:r>
        <w:lastRenderedPageBreak/>
        <w:t xml:space="preserve">Aplikacja </w:t>
      </w:r>
      <w:r w:rsidR="00D529C9">
        <w:t xml:space="preserve">Money </w:t>
      </w:r>
      <w:r w:rsidR="00D529C9" w:rsidRPr="002A0A25">
        <w:t>Manager</w:t>
      </w:r>
      <w:bookmarkEnd w:id="23"/>
    </w:p>
    <w:p w14:paraId="19667984" w14:textId="7E565F7C" w:rsidR="00C7042B" w:rsidRDefault="005A419A" w:rsidP="00C7042B">
      <w:pPr>
        <w:pStyle w:val="Akapitzwciciem"/>
        <w:rPr>
          <w:iCs/>
        </w:rPr>
      </w:pPr>
      <w:r>
        <w:t xml:space="preserve">Jedną z bardziej popularnych aplikacji, jest </w:t>
      </w:r>
      <w:r w:rsidR="00635F25">
        <w:t xml:space="preserve">darmowa </w:t>
      </w:r>
      <w:r>
        <w:t xml:space="preserve">aplikacja </w:t>
      </w:r>
      <w:r w:rsidR="00D529C9" w:rsidRPr="00D529C9">
        <w:rPr>
          <w:i/>
          <w:iCs/>
        </w:rPr>
        <w:t xml:space="preserve">Money Manager </w:t>
      </w:r>
      <w:r w:rsidR="00D529C9">
        <w:t xml:space="preserve">dostępna również pod nazwą </w:t>
      </w:r>
      <w:r w:rsidR="005879BE" w:rsidRPr="00830962">
        <w:rPr>
          <w:i/>
        </w:rPr>
        <w:t>Finanse, przychody i wydatki, planowanie budżetu</w:t>
      </w:r>
      <w:r w:rsidR="005879BE">
        <w:rPr>
          <w:iCs/>
        </w:rPr>
        <w:t xml:space="preserve"> </w:t>
      </w:r>
      <w:r w:rsidR="00830962">
        <w:rPr>
          <w:iCs/>
        </w:rPr>
        <w:t>wydana przez firmę</w:t>
      </w:r>
      <w:r w:rsidR="005879BE">
        <w:rPr>
          <w:iCs/>
        </w:rPr>
        <w:t xml:space="preserve"> </w:t>
      </w:r>
      <w:proofErr w:type="spellStart"/>
      <w:r w:rsidR="005879BE" w:rsidRPr="005879BE">
        <w:rPr>
          <w:iCs/>
        </w:rPr>
        <w:t>Innim</w:t>
      </w:r>
      <w:proofErr w:type="spellEnd"/>
      <w:r w:rsidR="005879BE" w:rsidRPr="005879BE">
        <w:rPr>
          <w:iCs/>
        </w:rPr>
        <w:t xml:space="preserve"> Mobile </w:t>
      </w:r>
      <w:proofErr w:type="spellStart"/>
      <w:r w:rsidR="005879BE" w:rsidRPr="005879BE">
        <w:rPr>
          <w:iCs/>
        </w:rPr>
        <w:t>Exp</w:t>
      </w:r>
      <w:proofErr w:type="spellEnd"/>
      <w:r w:rsidR="005879BE">
        <w:rPr>
          <w:iCs/>
        </w:rPr>
        <w:t>. Jest to aplikacj</w:t>
      </w:r>
      <w:r w:rsidR="00635F25">
        <w:rPr>
          <w:iCs/>
        </w:rPr>
        <w:t>a mobilna dostępna dla systemu Android oraz Apple iOS</w:t>
      </w:r>
      <w:sdt>
        <w:sdtPr>
          <w:rPr>
            <w:iCs/>
          </w:rPr>
          <w:id w:val="807212760"/>
          <w:citation/>
        </w:sdtPr>
        <w:sdtContent>
          <w:r w:rsidR="00872160">
            <w:rPr>
              <w:iCs/>
            </w:rPr>
            <w:fldChar w:fldCharType="begin"/>
          </w:r>
          <w:r w:rsidR="003C4617">
            <w:rPr>
              <w:iCs/>
            </w:rPr>
            <w:instrText xml:space="preserve">CITATION Inn \l 1045 </w:instrText>
          </w:r>
          <w:r w:rsidR="00872160">
            <w:rPr>
              <w:iCs/>
            </w:rPr>
            <w:fldChar w:fldCharType="separate"/>
          </w:r>
          <w:r w:rsidR="0099346E">
            <w:rPr>
              <w:iCs/>
              <w:noProof/>
            </w:rPr>
            <w:t xml:space="preserve"> </w:t>
          </w:r>
          <w:r w:rsidR="0099346E">
            <w:rPr>
              <w:noProof/>
            </w:rPr>
            <w:t>[5]</w:t>
          </w:r>
          <w:r w:rsidR="00872160">
            <w:rPr>
              <w:iCs/>
            </w:rPr>
            <w:fldChar w:fldCharType="end"/>
          </w:r>
        </w:sdtContent>
      </w:sdt>
      <w:r w:rsidR="00C7042B">
        <w:rPr>
          <w:iCs/>
        </w:rPr>
        <w:t>.</w:t>
      </w:r>
    </w:p>
    <w:p w14:paraId="48BC031A" w14:textId="2D4063E6" w:rsidR="00C7042B" w:rsidRDefault="00C7042B" w:rsidP="00071D11">
      <w:pPr>
        <w:pStyle w:val="Akapitzwciciem"/>
        <w:spacing w:before="360"/>
        <w:jc w:val="center"/>
        <w:rPr>
          <w:iCs/>
        </w:rPr>
      </w:pPr>
      <w:r>
        <w:rPr>
          <w:noProof/>
        </w:rPr>
        <w:drawing>
          <wp:inline distT="0" distB="0" distL="0" distR="0" wp14:anchorId="14F4ADD4" wp14:editId="790308FC">
            <wp:extent cx="1509823" cy="288553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8734" cy="2902567"/>
                    </a:xfrm>
                    <a:prstGeom prst="rect">
                      <a:avLst/>
                    </a:prstGeom>
                  </pic:spPr>
                </pic:pic>
              </a:graphicData>
            </a:graphic>
          </wp:inline>
        </w:drawing>
      </w:r>
      <w:r w:rsidR="00071D11">
        <w:rPr>
          <w:iCs/>
        </w:rPr>
        <w:t xml:space="preserve">   </w:t>
      </w:r>
      <w:r w:rsidR="00BC6DCD">
        <w:rPr>
          <w:noProof/>
        </w:rPr>
        <w:drawing>
          <wp:inline distT="0" distB="0" distL="0" distR="0" wp14:anchorId="264C0756" wp14:editId="0500A993">
            <wp:extent cx="1531089" cy="2875669"/>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8012" cy="2926236"/>
                    </a:xfrm>
                    <a:prstGeom prst="rect">
                      <a:avLst/>
                    </a:prstGeom>
                  </pic:spPr>
                </pic:pic>
              </a:graphicData>
            </a:graphic>
          </wp:inline>
        </w:drawing>
      </w:r>
      <w:r w:rsidR="00071D11">
        <w:rPr>
          <w:iCs/>
        </w:rPr>
        <w:t xml:space="preserve">   </w:t>
      </w:r>
      <w:r w:rsidR="009D73C6">
        <w:rPr>
          <w:noProof/>
        </w:rPr>
        <w:drawing>
          <wp:inline distT="0" distB="0" distL="0" distR="0" wp14:anchorId="53A3A7B2" wp14:editId="34055DAF">
            <wp:extent cx="1551582" cy="2872818"/>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150" cy="2892385"/>
                    </a:xfrm>
                    <a:prstGeom prst="rect">
                      <a:avLst/>
                    </a:prstGeom>
                  </pic:spPr>
                </pic:pic>
              </a:graphicData>
            </a:graphic>
          </wp:inline>
        </w:drawing>
      </w:r>
    </w:p>
    <w:p w14:paraId="6FCFE0EC" w14:textId="28C3BE16" w:rsidR="00C7042B" w:rsidRPr="00BC7903" w:rsidRDefault="00C7042B" w:rsidP="00C7042B">
      <w:pPr>
        <w:pStyle w:val="Rysunek"/>
        <w:rPr>
          <w:iCs/>
        </w:rPr>
      </w:pPr>
      <w:bookmarkStart w:id="24" w:name="_Ref103193948"/>
      <w:bookmarkStart w:id="25" w:name="_Toc123403008"/>
      <w:r>
        <w:t xml:space="preserve">Rysunek </w:t>
      </w:r>
      <w:fldSimple w:instr=" SEQ Rysunek \* ARABIC ">
        <w:r w:rsidR="00E6262E">
          <w:rPr>
            <w:noProof/>
          </w:rPr>
          <w:t>3</w:t>
        </w:r>
      </w:fldSimple>
      <w:bookmarkStart w:id="26" w:name="_Ref103193939"/>
      <w:bookmarkEnd w:id="24"/>
      <w:r>
        <w:t xml:space="preserve"> Widok ekranu wydatków aplikacji mobilnej </w:t>
      </w:r>
      <w:r w:rsidRPr="0044632C">
        <w:t>Finanse, przychody i wydatki, planowanie budżetu</w:t>
      </w:r>
      <w:bookmarkEnd w:id="25"/>
      <w:bookmarkEnd w:id="26"/>
    </w:p>
    <w:p w14:paraId="098A2559" w14:textId="77777777" w:rsidR="00C7042B" w:rsidRDefault="00C7042B" w:rsidP="00C7042B">
      <w:pPr>
        <w:pStyle w:val="Akapitzwciciem"/>
        <w:rPr>
          <w:iCs/>
        </w:rPr>
      </w:pPr>
    </w:p>
    <w:p w14:paraId="6EB1157A" w14:textId="5171DE45" w:rsidR="005A419A" w:rsidRDefault="00C7042B" w:rsidP="00C7042B">
      <w:pPr>
        <w:pStyle w:val="Akapitzwciciem"/>
        <w:rPr>
          <w:iCs/>
        </w:rPr>
      </w:pPr>
      <w:r>
        <w:rPr>
          <w:iCs/>
        </w:rPr>
        <w:t xml:space="preserve">Aplikacja </w:t>
      </w:r>
      <w:r w:rsidR="00635F25">
        <w:rPr>
          <w:iCs/>
        </w:rPr>
        <w:t xml:space="preserve">cechuje się prostym przejrzystym </w:t>
      </w:r>
      <w:r w:rsidR="005C3E7F">
        <w:rPr>
          <w:iCs/>
        </w:rPr>
        <w:t>interfejsem</w:t>
      </w:r>
      <w:r w:rsidR="00635F25">
        <w:rPr>
          <w:iCs/>
        </w:rPr>
        <w:t xml:space="preserve"> użytkownika</w:t>
      </w:r>
      <w:r w:rsidR="00BC7903">
        <w:rPr>
          <w:iCs/>
        </w:rPr>
        <w:t>, ale również stosunkowo ubogą funkcjonalnością</w:t>
      </w:r>
      <w:r w:rsidR="00635F25">
        <w:rPr>
          <w:iCs/>
        </w:rPr>
        <w:t>.</w:t>
      </w:r>
      <w:r>
        <w:rPr>
          <w:iCs/>
        </w:rPr>
        <w:t xml:space="preserve"> Przykładowe ekrany aplikacji prezentuje </w:t>
      </w:r>
      <w:r w:rsidR="00BC6DCD">
        <w:rPr>
          <w:iCs/>
        </w:rPr>
        <w:fldChar w:fldCharType="begin"/>
      </w:r>
      <w:r w:rsidR="00BC6DCD">
        <w:rPr>
          <w:iCs/>
        </w:rPr>
        <w:instrText xml:space="preserve"> REF _Ref103193948 \h </w:instrText>
      </w:r>
      <w:r w:rsidR="00BC6DCD">
        <w:rPr>
          <w:iCs/>
        </w:rPr>
      </w:r>
      <w:r w:rsidR="00BC6DCD">
        <w:rPr>
          <w:iCs/>
        </w:rPr>
        <w:fldChar w:fldCharType="separate"/>
      </w:r>
      <w:r w:rsidR="00E6262E">
        <w:t xml:space="preserve">Rysunek </w:t>
      </w:r>
      <w:r w:rsidR="00E6262E">
        <w:rPr>
          <w:noProof/>
        </w:rPr>
        <w:t>3</w:t>
      </w:r>
      <w:r w:rsidR="00BC6DCD">
        <w:rPr>
          <w:iCs/>
        </w:rPr>
        <w:fldChar w:fldCharType="end"/>
      </w:r>
      <w:r w:rsidR="00BC6DCD">
        <w:rPr>
          <w:iCs/>
        </w:rPr>
        <w:t>.</w:t>
      </w:r>
      <w:r w:rsidR="00635F25">
        <w:rPr>
          <w:iCs/>
        </w:rPr>
        <w:t xml:space="preserve"> Aplikacja umożliwia zarządzanie budżetem</w:t>
      </w:r>
      <w:r w:rsidR="00BC7903">
        <w:rPr>
          <w:iCs/>
        </w:rPr>
        <w:t> </w:t>
      </w:r>
      <w:r w:rsidR="00635F25">
        <w:rPr>
          <w:iCs/>
        </w:rPr>
        <w:t>i przepływami pieniężnymi</w:t>
      </w:r>
      <w:r w:rsidR="00BC7903">
        <w:rPr>
          <w:iCs/>
        </w:rPr>
        <w:t xml:space="preserve"> w podstawowym zakresie</w:t>
      </w:r>
      <w:r w:rsidR="00357EBA">
        <w:rPr>
          <w:iCs/>
        </w:rPr>
        <w:t>, u</w:t>
      </w:r>
      <w:r w:rsidR="00830962">
        <w:rPr>
          <w:iCs/>
        </w:rPr>
        <w:t xml:space="preserve">możliwia </w:t>
      </w:r>
      <w:r w:rsidR="00BC7903">
        <w:rPr>
          <w:iCs/>
        </w:rPr>
        <w:t xml:space="preserve">ręczne </w:t>
      </w:r>
      <w:r w:rsidR="00830962">
        <w:rPr>
          <w:iCs/>
        </w:rPr>
        <w:t>dodawanie dochodów oraz wydatków z podzia</w:t>
      </w:r>
      <w:r w:rsidR="005C3E7F">
        <w:rPr>
          <w:iCs/>
        </w:rPr>
        <w:t>ł</w:t>
      </w:r>
      <w:r w:rsidR="00830962">
        <w:rPr>
          <w:iCs/>
        </w:rPr>
        <w:t>em na kategorie.</w:t>
      </w:r>
      <w:r w:rsidR="00357EBA">
        <w:rPr>
          <w:iCs/>
        </w:rPr>
        <w:t xml:space="preserve"> obsługuje także wiele walut.</w:t>
      </w:r>
      <w:r w:rsidR="00BB3D59">
        <w:rPr>
          <w:iCs/>
        </w:rPr>
        <w:t xml:space="preserve"> Pozwala przy tym także na dodawanie regularnych </w:t>
      </w:r>
      <w:r w:rsidR="00FF6CBF">
        <w:rPr>
          <w:iCs/>
        </w:rPr>
        <w:t>wydatków</w:t>
      </w:r>
      <w:r w:rsidR="00BB3D59">
        <w:rPr>
          <w:iCs/>
        </w:rPr>
        <w:t xml:space="preserve"> oraz ustawiania przypomnień. Niestety </w:t>
      </w:r>
      <w:r w:rsidR="00755A9F">
        <w:rPr>
          <w:iCs/>
        </w:rPr>
        <w:t>te dwie</w:t>
      </w:r>
      <w:r w:rsidR="00BB3D59">
        <w:rPr>
          <w:iCs/>
        </w:rPr>
        <w:t xml:space="preserve"> funkcje nie są ze sobą zsynchronizowane, a zatem </w:t>
      </w:r>
      <w:r w:rsidR="005C3E7F">
        <w:rPr>
          <w:iCs/>
        </w:rPr>
        <w:t>przypomnienie</w:t>
      </w:r>
      <w:r w:rsidR="00BB3D59">
        <w:rPr>
          <w:iCs/>
        </w:rPr>
        <w:t xml:space="preserve"> o regularnej płatności musi być zdefiniowane osobno.</w:t>
      </w:r>
      <w:r w:rsidR="00357EBA">
        <w:rPr>
          <w:iCs/>
        </w:rPr>
        <w:t xml:space="preserve"> </w:t>
      </w:r>
      <w:r w:rsidR="00BB3D59">
        <w:rPr>
          <w:iCs/>
        </w:rPr>
        <w:t xml:space="preserve">Aplikacja </w:t>
      </w:r>
      <w:r w:rsidR="00FF6CBF">
        <w:rPr>
          <w:iCs/>
        </w:rPr>
        <w:t>oferuje</w:t>
      </w:r>
      <w:r w:rsidR="00357EBA">
        <w:rPr>
          <w:iCs/>
        </w:rPr>
        <w:t xml:space="preserve"> także łatwy w obsłudze mechanizm filtrowania i wyświetlania dochodów i</w:t>
      </w:r>
      <w:r w:rsidR="007B2ECB">
        <w:rPr>
          <w:iCs/>
        </w:rPr>
        <w:t> </w:t>
      </w:r>
      <w:r w:rsidR="00357EBA">
        <w:rPr>
          <w:iCs/>
        </w:rPr>
        <w:t>wydatków z wybranego okresu.</w:t>
      </w:r>
      <w:r w:rsidR="00BB3D59">
        <w:rPr>
          <w:iCs/>
        </w:rPr>
        <w:t xml:space="preserve"> Dane z aplikacji mogą być wyeksportowane do</w:t>
      </w:r>
      <w:r w:rsidR="007B2ECB">
        <w:rPr>
          <w:iCs/>
        </w:rPr>
        <w:t> </w:t>
      </w:r>
      <w:r w:rsidR="00BB3D59">
        <w:rPr>
          <w:iCs/>
        </w:rPr>
        <w:t xml:space="preserve">formatu Excel. Niestety aplikacja nie posiada funkcjonalności pozwalającej na zarządzanie oszczędnościami ani długami, nie pozwala także </w:t>
      </w:r>
      <w:r w:rsidR="005C3E7F">
        <w:rPr>
          <w:iCs/>
        </w:rPr>
        <w:t>zdefiniować</w:t>
      </w:r>
      <w:r w:rsidR="00BB3D59">
        <w:rPr>
          <w:iCs/>
        </w:rPr>
        <w:t xml:space="preserve"> celów finansowych.</w:t>
      </w:r>
      <w:r w:rsidR="0044632C">
        <w:rPr>
          <w:iCs/>
        </w:rPr>
        <w:t xml:space="preserve"> Aplikacja umożliwia założenie konta, dzięki czemu dane mogą być </w:t>
      </w:r>
      <w:r w:rsidR="0044632C">
        <w:rPr>
          <w:iCs/>
        </w:rPr>
        <w:lastRenderedPageBreak/>
        <w:t xml:space="preserve">przechowywane zarówno lokalnie na urządzeniu mobilnym oraz na serwerze firmy </w:t>
      </w:r>
      <w:proofErr w:type="spellStart"/>
      <w:r w:rsidR="0044632C" w:rsidRPr="005879BE">
        <w:rPr>
          <w:iCs/>
        </w:rPr>
        <w:t>Innim</w:t>
      </w:r>
      <w:proofErr w:type="spellEnd"/>
      <w:r w:rsidR="0044632C" w:rsidRPr="005879BE">
        <w:rPr>
          <w:iCs/>
        </w:rPr>
        <w:t xml:space="preserve"> Mobile </w:t>
      </w:r>
      <w:proofErr w:type="spellStart"/>
      <w:r w:rsidR="0044632C" w:rsidRPr="005879BE">
        <w:rPr>
          <w:iCs/>
        </w:rPr>
        <w:t>Exp</w:t>
      </w:r>
      <w:proofErr w:type="spellEnd"/>
      <w:sdt>
        <w:sdtPr>
          <w:rPr>
            <w:iCs/>
          </w:rPr>
          <w:id w:val="-1879543612"/>
          <w:citation/>
        </w:sdtPr>
        <w:sdtContent>
          <w:r w:rsidR="00872160">
            <w:rPr>
              <w:iCs/>
            </w:rPr>
            <w:fldChar w:fldCharType="begin"/>
          </w:r>
          <w:r w:rsidR="003C4617">
            <w:rPr>
              <w:iCs/>
            </w:rPr>
            <w:instrText xml:space="preserve">CITATION Inn \l 1045 </w:instrText>
          </w:r>
          <w:r w:rsidR="00872160">
            <w:rPr>
              <w:iCs/>
            </w:rPr>
            <w:fldChar w:fldCharType="separate"/>
          </w:r>
          <w:r w:rsidR="0099346E">
            <w:rPr>
              <w:iCs/>
              <w:noProof/>
            </w:rPr>
            <w:t xml:space="preserve"> </w:t>
          </w:r>
          <w:r w:rsidR="0099346E">
            <w:rPr>
              <w:noProof/>
            </w:rPr>
            <w:t>[5]</w:t>
          </w:r>
          <w:r w:rsidR="00872160">
            <w:rPr>
              <w:iCs/>
            </w:rPr>
            <w:fldChar w:fldCharType="end"/>
          </w:r>
        </w:sdtContent>
      </w:sdt>
      <w:r w:rsidR="0044632C">
        <w:rPr>
          <w:iCs/>
        </w:rPr>
        <w:t>.</w:t>
      </w:r>
    </w:p>
    <w:p w14:paraId="3031024B" w14:textId="11959B76" w:rsidR="002A0A25" w:rsidRDefault="00ED13E6" w:rsidP="002A0A25">
      <w:pPr>
        <w:pStyle w:val="Nagwek2"/>
      </w:pPr>
      <w:bookmarkStart w:id="27" w:name="_Toc123384410"/>
      <w:r>
        <w:t xml:space="preserve">Aplikacja </w:t>
      </w:r>
      <w:proofErr w:type="spellStart"/>
      <w:r w:rsidR="002A0A25">
        <w:t>Easy</w:t>
      </w:r>
      <w:proofErr w:type="spellEnd"/>
      <w:r w:rsidR="002A0A25">
        <w:t xml:space="preserve"> Budget</w:t>
      </w:r>
      <w:bookmarkEnd w:id="27"/>
    </w:p>
    <w:p w14:paraId="1FD35CC2" w14:textId="035F1AC0" w:rsidR="002A0A25" w:rsidRDefault="002A0A25" w:rsidP="002A0A25">
      <w:pPr>
        <w:pStyle w:val="Akapitzwciciem"/>
      </w:pPr>
      <w:proofErr w:type="spellStart"/>
      <w:r>
        <w:t>Easy</w:t>
      </w:r>
      <w:proofErr w:type="spellEnd"/>
      <w:r>
        <w:t xml:space="preserve"> </w:t>
      </w:r>
      <w:r w:rsidR="005C3E7F">
        <w:t>B</w:t>
      </w:r>
      <w:r>
        <w:t xml:space="preserve">udget z kolei jest aplikacją działającą wyłącznie w </w:t>
      </w:r>
      <w:r w:rsidR="005C3E7F">
        <w:t>przeglądarce</w:t>
      </w:r>
      <w:r>
        <w:t>. Producenci dołożyli jednak starań</w:t>
      </w:r>
      <w:r w:rsidR="00FF6CBF">
        <w:t>,</w:t>
      </w:r>
      <w:r>
        <w:t xml:space="preserve"> aby aplikacja wyświetlała się poprawnie również na urządzeniach mobilnych.</w:t>
      </w:r>
      <w:r w:rsidR="00F63626">
        <w:t xml:space="preserve"> Widok przykładowego ekranu aplikacji </w:t>
      </w:r>
      <w:proofErr w:type="spellStart"/>
      <w:r w:rsidR="00F63626">
        <w:t>Easy</w:t>
      </w:r>
      <w:proofErr w:type="spellEnd"/>
      <w:r w:rsidR="00F63626">
        <w:t xml:space="preserve"> Budget prezentuje </w:t>
      </w:r>
      <w:r w:rsidR="00F63626">
        <w:fldChar w:fldCharType="begin"/>
      </w:r>
      <w:r w:rsidR="00F63626">
        <w:instrText xml:space="preserve"> REF _Ref103514543 \h </w:instrText>
      </w:r>
      <w:r w:rsidR="00F63626">
        <w:fldChar w:fldCharType="separate"/>
      </w:r>
      <w:r w:rsidR="00E6262E">
        <w:t xml:space="preserve">Rysunek </w:t>
      </w:r>
      <w:r w:rsidR="00E6262E">
        <w:rPr>
          <w:noProof/>
        </w:rPr>
        <w:t>7</w:t>
      </w:r>
      <w:r w:rsidR="00F63626">
        <w:fldChar w:fldCharType="end"/>
      </w:r>
      <w:r w:rsidR="00F63626">
        <w:t>.</w:t>
      </w:r>
    </w:p>
    <w:p w14:paraId="747820A8" w14:textId="5CE1FEB1" w:rsidR="002A0A25" w:rsidRDefault="002A0A25" w:rsidP="002A0A25">
      <w:pPr>
        <w:pStyle w:val="Akapitzwciciem"/>
      </w:pPr>
      <w:r>
        <w:t xml:space="preserve">Aplikacja oferuje </w:t>
      </w:r>
      <w:r w:rsidR="00071D11">
        <w:t xml:space="preserve">nowoczesny oraz </w:t>
      </w:r>
      <w:r>
        <w:t xml:space="preserve">prosty i przejrzysty interfejs, a jej funkcjonalność skupia się </w:t>
      </w:r>
      <w:r w:rsidR="001E532B">
        <w:t>podobnie jak w przypadku aplikacji Money</w:t>
      </w:r>
      <w:r w:rsidR="005C3E7F">
        <w:t xml:space="preserve"> </w:t>
      </w:r>
      <w:r w:rsidR="001E532B">
        <w:t>Manager wyłącznie na aspektach związanych z zarządzaniem domowym budżetem i</w:t>
      </w:r>
      <w:r w:rsidR="007B2ECB">
        <w:t> </w:t>
      </w:r>
      <w:r w:rsidR="001E532B">
        <w:t>przepływami pieniężnymi. Aplikacja nie zapewnia automatycznej integracji z</w:t>
      </w:r>
      <w:r w:rsidR="007B2ECB">
        <w:t> </w:t>
      </w:r>
      <w:r w:rsidR="001E532B">
        <w:t>sys</w:t>
      </w:r>
      <w:r w:rsidR="005C3E7F">
        <w:t>t</w:t>
      </w:r>
      <w:r w:rsidR="001E532B">
        <w:t>emami bankowymi</w:t>
      </w:r>
      <w:r w:rsidR="005C3E7F">
        <w:t>,</w:t>
      </w:r>
      <w:r w:rsidR="001E532B">
        <w:t xml:space="preserve"> ale pos</w:t>
      </w:r>
      <w:r w:rsidR="00FF6CBF">
        <w:t>i</w:t>
      </w:r>
      <w:r w:rsidR="001E532B">
        <w:t>ada możliwość import</w:t>
      </w:r>
      <w:r w:rsidR="00FF6CBF">
        <w:t>u</w:t>
      </w:r>
      <w:r w:rsidR="001E532B">
        <w:t xml:space="preserve"> danych z plików CSV. Obsługuje przy tym kilka wybranych banków działających na terenie Polski. Aplikacja umożliwia również ręczne dodawanie transakcji (zarówno przychodów jak i wyda</w:t>
      </w:r>
      <w:r w:rsidR="005C3E7F">
        <w:t>t</w:t>
      </w:r>
      <w:r w:rsidR="001E532B">
        <w:t>ków).</w:t>
      </w:r>
      <w:r w:rsidR="00F63626">
        <w:t xml:space="preserve"> </w:t>
      </w:r>
    </w:p>
    <w:p w14:paraId="4F394E27" w14:textId="2FF5A196" w:rsidR="002A0A25" w:rsidRDefault="00F63626" w:rsidP="009C65B3">
      <w:pPr>
        <w:pStyle w:val="Akapitzwciciem"/>
        <w:spacing w:before="360"/>
        <w:ind w:firstLine="0"/>
        <w:jc w:val="center"/>
      </w:pPr>
      <w:r>
        <w:rPr>
          <w:noProof/>
        </w:rPr>
        <w:drawing>
          <wp:inline distT="0" distB="0" distL="0" distR="0" wp14:anchorId="7B2858F7" wp14:editId="541F44B4">
            <wp:extent cx="5399405" cy="4002405"/>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4002405"/>
                    </a:xfrm>
                    <a:prstGeom prst="rect">
                      <a:avLst/>
                    </a:prstGeom>
                  </pic:spPr>
                </pic:pic>
              </a:graphicData>
            </a:graphic>
          </wp:inline>
        </w:drawing>
      </w:r>
    </w:p>
    <w:p w14:paraId="7D44C21E" w14:textId="25327BBC" w:rsidR="00F63626" w:rsidRDefault="00F63626" w:rsidP="00F63626">
      <w:pPr>
        <w:pStyle w:val="Rysunek"/>
      </w:pPr>
      <w:bookmarkStart w:id="28" w:name="_Toc123403009"/>
      <w:r>
        <w:t xml:space="preserve">Rysunek </w:t>
      </w:r>
      <w:fldSimple w:instr=" SEQ Rysunek \* ARABIC ">
        <w:r w:rsidR="00E6262E">
          <w:rPr>
            <w:noProof/>
          </w:rPr>
          <w:t>4</w:t>
        </w:r>
      </w:fldSimple>
      <w:r>
        <w:t xml:space="preserve"> Przykładowy ekran aplikacji internetowej </w:t>
      </w:r>
      <w:proofErr w:type="spellStart"/>
      <w:r>
        <w:t>Easy</w:t>
      </w:r>
      <w:proofErr w:type="spellEnd"/>
      <w:r>
        <w:t xml:space="preserve"> Budget</w:t>
      </w:r>
      <w:bookmarkEnd w:id="28"/>
    </w:p>
    <w:p w14:paraId="0179A470" w14:textId="7103A2BD" w:rsidR="00755A9F" w:rsidRDefault="00755A9F" w:rsidP="00071D11">
      <w:r>
        <w:lastRenderedPageBreak/>
        <w:t>Oprócz tego a</w:t>
      </w:r>
      <w:r w:rsidR="00071D11">
        <w:t xml:space="preserve">plikacja wspomaga planowanie wydatków oraz ich monitorowanie. Umożliwia przypisywanie wydatków do </w:t>
      </w:r>
      <w:r w:rsidR="005C3E7F">
        <w:t>predefiniowanych</w:t>
      </w:r>
      <w:r w:rsidR="00071D11">
        <w:t xml:space="preserve"> kategorii, a także tworzenie swoich własnych kategorii. Interfejs użytkownika jest przyjazny i</w:t>
      </w:r>
      <w:r w:rsidR="007D35AD">
        <w:t> </w:t>
      </w:r>
      <w:r w:rsidR="00071D11">
        <w:t>pozwala na wygodne korzystanie z aplikacji. Aplikacja pozwala także na</w:t>
      </w:r>
      <w:r w:rsidR="007D35AD">
        <w:t> </w:t>
      </w:r>
      <w:r w:rsidR="00071D11">
        <w:t>wizualizacje danych w postaci</w:t>
      </w:r>
      <w:r>
        <w:t xml:space="preserve"> łatwo zrozumiałych dla użytkownika </w:t>
      </w:r>
      <w:r w:rsidR="00071D11">
        <w:t>wykres</w:t>
      </w:r>
      <w:r>
        <w:t>ów</w:t>
      </w:r>
      <w:sdt>
        <w:sdtPr>
          <w:id w:val="-376242805"/>
          <w:citation/>
        </w:sdtPr>
        <w:sdtContent>
          <w:r w:rsidR="007B52B5">
            <w:fldChar w:fldCharType="begin"/>
          </w:r>
          <w:r w:rsidR="007B52B5">
            <w:instrText xml:space="preserve"> CITATION Str \l 1045 </w:instrText>
          </w:r>
          <w:r w:rsidR="007B52B5">
            <w:fldChar w:fldCharType="separate"/>
          </w:r>
          <w:r w:rsidR="0099346E">
            <w:rPr>
              <w:noProof/>
            </w:rPr>
            <w:t xml:space="preserve"> [6]</w:t>
          </w:r>
          <w:r w:rsidR="007B52B5">
            <w:fldChar w:fldCharType="end"/>
          </w:r>
        </w:sdtContent>
      </w:sdt>
      <w:r w:rsidR="00071D11">
        <w:t xml:space="preserve">. </w:t>
      </w:r>
    </w:p>
    <w:p w14:paraId="528E5F5B" w14:textId="250184A4" w:rsidR="00551903" w:rsidRDefault="00551903" w:rsidP="00551903">
      <w:pPr>
        <w:pStyle w:val="Nagwek2"/>
      </w:pPr>
      <w:bookmarkStart w:id="29" w:name="_Toc123384411"/>
      <w:r>
        <w:t xml:space="preserve">Aplikacja </w:t>
      </w:r>
      <w:proofErr w:type="spellStart"/>
      <w:r>
        <w:t>Wallet</w:t>
      </w:r>
      <w:bookmarkEnd w:id="29"/>
      <w:proofErr w:type="spellEnd"/>
    </w:p>
    <w:p w14:paraId="612EE329" w14:textId="5CB65731" w:rsidR="005D50E7" w:rsidRDefault="005D50E7" w:rsidP="00551903">
      <w:pPr>
        <w:pStyle w:val="Akapitzwciciem"/>
      </w:pPr>
      <w:r>
        <w:t>Inną b</w:t>
      </w:r>
      <w:r w:rsidR="00551903">
        <w:t>ardzo popularną</w:t>
      </w:r>
      <w:r>
        <w:t xml:space="preserve">, a także stosunkowo </w:t>
      </w:r>
      <w:r w:rsidR="00551903">
        <w:t>łatwą w obsłudze</w:t>
      </w:r>
      <w:r>
        <w:t xml:space="preserve"> aplikacją</w:t>
      </w:r>
      <w:r w:rsidR="00551903">
        <w:t xml:space="preserve"> jest aplikacja </w:t>
      </w:r>
      <w:proofErr w:type="spellStart"/>
      <w:r w:rsidR="00551903">
        <w:t>Wallet</w:t>
      </w:r>
      <w:proofErr w:type="spellEnd"/>
      <w:r w:rsidR="00551903">
        <w:t xml:space="preserve"> </w:t>
      </w:r>
      <w:r>
        <w:t>firmy</w:t>
      </w:r>
      <w:r w:rsidR="00551903">
        <w:t xml:space="preserve"> </w:t>
      </w:r>
      <w:proofErr w:type="spellStart"/>
      <w:r w:rsidR="00551903">
        <w:t>Budget</w:t>
      </w:r>
      <w:r w:rsidR="00F81627">
        <w:t>Bakers</w:t>
      </w:r>
      <w:proofErr w:type="spellEnd"/>
      <w:r w:rsidR="00F81627">
        <w:t>. Aplikacja posiada zarówno wersję działającą w przeglądarce internetowej, jak i wersję mobilną na urządzenia z systemem Android oraz Apple iOS.</w:t>
      </w:r>
      <w:r>
        <w:t xml:space="preserve"> Przykładowy ekran aplikacji Walet prezentuje </w:t>
      </w:r>
      <w:r>
        <w:fldChar w:fldCharType="begin"/>
      </w:r>
      <w:r>
        <w:instrText xml:space="preserve"> REF _Ref103520496 \h </w:instrText>
      </w:r>
      <w:r>
        <w:fldChar w:fldCharType="separate"/>
      </w:r>
      <w:r w:rsidR="00E6262E">
        <w:t xml:space="preserve">Rysunek </w:t>
      </w:r>
      <w:r w:rsidR="00E6262E">
        <w:rPr>
          <w:noProof/>
        </w:rPr>
        <w:t>5</w:t>
      </w:r>
      <w:r>
        <w:fldChar w:fldCharType="end"/>
      </w:r>
      <w:r>
        <w:t>.</w:t>
      </w:r>
    </w:p>
    <w:p w14:paraId="0F257E3E" w14:textId="77777777" w:rsidR="005D50E7" w:rsidRDefault="005D50E7" w:rsidP="009C65B3">
      <w:pPr>
        <w:pStyle w:val="Akapitzwciciem"/>
        <w:spacing w:before="360"/>
        <w:ind w:firstLine="0"/>
        <w:jc w:val="center"/>
      </w:pPr>
      <w:r>
        <w:rPr>
          <w:noProof/>
        </w:rPr>
        <w:drawing>
          <wp:inline distT="0" distB="0" distL="0" distR="0" wp14:anchorId="48AAA201" wp14:editId="3E89D940">
            <wp:extent cx="5399405" cy="369633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696335"/>
                    </a:xfrm>
                    <a:prstGeom prst="rect">
                      <a:avLst/>
                    </a:prstGeom>
                  </pic:spPr>
                </pic:pic>
              </a:graphicData>
            </a:graphic>
          </wp:inline>
        </w:drawing>
      </w:r>
    </w:p>
    <w:p w14:paraId="464A5341" w14:textId="474B800C" w:rsidR="00551903" w:rsidRDefault="005D50E7" w:rsidP="005D50E7">
      <w:pPr>
        <w:pStyle w:val="Legenda"/>
      </w:pPr>
      <w:bookmarkStart w:id="30" w:name="_Ref103520496"/>
      <w:bookmarkStart w:id="31" w:name="_Toc123403010"/>
      <w:r>
        <w:t xml:space="preserve">Rysunek </w:t>
      </w:r>
      <w:fldSimple w:instr=" SEQ Rysunek \* ARABIC ">
        <w:r w:rsidR="00E6262E">
          <w:rPr>
            <w:noProof/>
          </w:rPr>
          <w:t>5</w:t>
        </w:r>
      </w:fldSimple>
      <w:bookmarkEnd w:id="30"/>
      <w:r>
        <w:t xml:space="preserve"> Ekran tablicy zestawień aplikacji </w:t>
      </w:r>
      <w:proofErr w:type="spellStart"/>
      <w:r>
        <w:t>Wallet</w:t>
      </w:r>
      <w:proofErr w:type="spellEnd"/>
      <w:r>
        <w:t xml:space="preserve"> firmy </w:t>
      </w:r>
      <w:proofErr w:type="spellStart"/>
      <w:r>
        <w:t>BudgetBakers</w:t>
      </w:r>
      <w:bookmarkEnd w:id="31"/>
      <w:proofErr w:type="spellEnd"/>
    </w:p>
    <w:p w14:paraId="79350B06" w14:textId="6ACC85CB" w:rsidR="005D50E7" w:rsidRDefault="005D50E7" w:rsidP="005D50E7">
      <w:pPr>
        <w:pStyle w:val="Akapitzwciciem"/>
      </w:pPr>
      <w:r>
        <w:t>Aplikacja oferuje nieco większ</w:t>
      </w:r>
      <w:r w:rsidR="00FF6CBF">
        <w:t>ą</w:t>
      </w:r>
      <w:r>
        <w:t xml:space="preserve"> funkcjonalność niż poprzednio opisane aplikacje Money</w:t>
      </w:r>
      <w:r w:rsidR="005C3E7F">
        <w:t xml:space="preserve"> </w:t>
      </w:r>
      <w:r>
        <w:t xml:space="preserve">Manager oraz </w:t>
      </w:r>
      <w:proofErr w:type="spellStart"/>
      <w:r>
        <w:t>Easy</w:t>
      </w:r>
      <w:proofErr w:type="spellEnd"/>
      <w:r>
        <w:t xml:space="preserve"> Budget. Oprócz podstawowej funkcjonalności związanej z obsługą budżetu, przepływów</w:t>
      </w:r>
      <w:r w:rsidR="009D260E">
        <w:t xml:space="preserve"> pieniężnych,</w:t>
      </w:r>
      <w:r w:rsidR="00815958">
        <w:t xml:space="preserve"> kategoryzowania transakcji</w:t>
      </w:r>
      <w:r w:rsidR="009D260E">
        <w:t xml:space="preserve"> oraz planowania przyszłych wydatków</w:t>
      </w:r>
      <w:r w:rsidR="00815958">
        <w:t xml:space="preserve">, aplikacja </w:t>
      </w:r>
      <w:r w:rsidR="00815958">
        <w:lastRenderedPageBreak/>
        <w:t xml:space="preserve">posiada także podstawowe funkcje pozwalające zarządzać należnościami takimi jak pożyczki czy kredyty. </w:t>
      </w:r>
      <w:r w:rsidR="00FA1793">
        <w:t>Ponadto,</w:t>
      </w:r>
      <w:r w:rsidR="00815958">
        <w:t xml:space="preserve"> aplikacja pozwala </w:t>
      </w:r>
      <w:r w:rsidR="00FA1793">
        <w:t>na definiowanie</w:t>
      </w:r>
      <w:r w:rsidR="00815958">
        <w:t xml:space="preserve"> </w:t>
      </w:r>
      <w:r w:rsidR="00FA1793">
        <w:t>celów</w:t>
      </w:r>
      <w:r w:rsidR="00815958">
        <w:t xml:space="preserve"> </w:t>
      </w:r>
      <w:r w:rsidR="00FA1793">
        <w:t>oszczędnościowych oraz monitorowanie ich realizacji</w:t>
      </w:r>
      <w:r w:rsidR="00815958">
        <w:t>. Dużą zaletą aplikacji jest funkcja pozwalająca na automatyczne pobieranie danych po przez integrację z</w:t>
      </w:r>
      <w:r w:rsidR="007D35AD">
        <w:t> </w:t>
      </w:r>
      <w:r w:rsidR="00815958">
        <w:t>systemami bankowości elektronicznej. Oprócz tego aplikacja umożliwia import danych z plików CSV oraz XLS. Aplikacja obsługuje wiele kont oraz wiele walut, pozwala także na tworzenie portfeli gotówkowych.</w:t>
      </w:r>
    </w:p>
    <w:p w14:paraId="0667ED59" w14:textId="7398F27F" w:rsidR="009D260E" w:rsidRPr="005D50E7" w:rsidRDefault="009D260E" w:rsidP="005D50E7">
      <w:pPr>
        <w:pStyle w:val="Akapitzwciciem"/>
      </w:pPr>
      <w:r>
        <w:t>Należy przy tym podkreślić</w:t>
      </w:r>
      <w:r w:rsidR="005C3E7F">
        <w:t>,</w:t>
      </w:r>
      <w:r>
        <w:t xml:space="preserve"> że </w:t>
      </w:r>
      <w:r w:rsidR="009108A7">
        <w:t xml:space="preserve">aplikacja dostępna z poziomu przeglądarki internetowej ma nieco ograniczoną funkcjonalność, a część funkcji dostępna jest tylko w aplikacji mobilnej. Niemniej jednak połączenie możliwości dostępu do danych zarówno po przez przeglądarkę internetową, jak i po przez aplikację mobilną z widokami zoptymalizowanymi pod </w:t>
      </w:r>
      <w:r w:rsidR="005349ED">
        <w:t>urządzenia mobilne</w:t>
      </w:r>
      <w:r w:rsidR="009108A7">
        <w:t xml:space="preserve">, </w:t>
      </w:r>
      <w:r w:rsidR="005349ED">
        <w:t>jest rozwiązaniem wygodnym dla użytkowników</w:t>
      </w:r>
      <w:sdt>
        <w:sdtPr>
          <w:id w:val="1105083433"/>
          <w:citation/>
        </w:sdtPr>
        <w:sdtContent>
          <w:r w:rsidR="007B52B5">
            <w:fldChar w:fldCharType="begin"/>
          </w:r>
          <w:r w:rsidR="007B52B5">
            <w:instrText xml:space="preserve"> CITATION Str1 \l 1045 </w:instrText>
          </w:r>
          <w:r w:rsidR="007B52B5">
            <w:fldChar w:fldCharType="separate"/>
          </w:r>
          <w:r w:rsidR="0099346E">
            <w:rPr>
              <w:noProof/>
            </w:rPr>
            <w:t xml:space="preserve"> [7]</w:t>
          </w:r>
          <w:r w:rsidR="007B52B5">
            <w:fldChar w:fldCharType="end"/>
          </w:r>
        </w:sdtContent>
      </w:sdt>
      <w:r w:rsidR="005349ED">
        <w:t>.</w:t>
      </w:r>
    </w:p>
    <w:p w14:paraId="25CFBA8A" w14:textId="3B53F88D" w:rsidR="00136598" w:rsidRDefault="00ED13E6" w:rsidP="00136598">
      <w:pPr>
        <w:pStyle w:val="Nagwek2"/>
      </w:pPr>
      <w:bookmarkStart w:id="32" w:name="_Toc123384412"/>
      <w:r>
        <w:t xml:space="preserve">Aplikacja </w:t>
      </w:r>
      <w:proofErr w:type="spellStart"/>
      <w:r w:rsidR="00136598">
        <w:t>Kontomierz</w:t>
      </w:r>
      <w:bookmarkEnd w:id="32"/>
      <w:proofErr w:type="spellEnd"/>
    </w:p>
    <w:p w14:paraId="2B79C60A" w14:textId="0A01C969" w:rsidR="00136598" w:rsidRDefault="00136598" w:rsidP="00136598">
      <w:pPr>
        <w:pStyle w:val="Akapitzwciciem"/>
      </w:pPr>
      <w:r>
        <w:t>Nieco bardziej zaawanso</w:t>
      </w:r>
      <w:r w:rsidR="002F2BE5">
        <w:t>wanym systemem</w:t>
      </w:r>
      <w:r w:rsidR="00FA1793">
        <w:t xml:space="preserve"> niż te opisane poprzednio</w:t>
      </w:r>
      <w:r>
        <w:t xml:space="preserve"> jest wydana przez polską firmę </w:t>
      </w:r>
      <w:proofErr w:type="spellStart"/>
      <w:r>
        <w:t>Fineld</w:t>
      </w:r>
      <w:proofErr w:type="spellEnd"/>
      <w:r>
        <w:t xml:space="preserve"> Sp. z </w:t>
      </w:r>
      <w:proofErr w:type="spellStart"/>
      <w:r>
        <w:t>o.o</w:t>
      </w:r>
      <w:proofErr w:type="spellEnd"/>
      <w:r>
        <w:t xml:space="preserve"> aplikacja o nazwie </w:t>
      </w:r>
      <w:proofErr w:type="spellStart"/>
      <w:r>
        <w:t>Kontomierz</w:t>
      </w:r>
      <w:proofErr w:type="spellEnd"/>
      <w:r>
        <w:t>. Aplikacja ta dostępna jest nie tylko w wersji na urządzenia mobilne</w:t>
      </w:r>
      <w:r w:rsidR="002F2BE5">
        <w:t>,</w:t>
      </w:r>
      <w:r>
        <w:t xml:space="preserve"> ale posiada także wersję </w:t>
      </w:r>
      <w:r w:rsidR="005C3E7F">
        <w:t>działającą</w:t>
      </w:r>
      <w:r>
        <w:t xml:space="preserve"> w przeglądarce internetowej</w:t>
      </w:r>
      <w:sdt>
        <w:sdtPr>
          <w:id w:val="229743240"/>
          <w:citation/>
        </w:sdtPr>
        <w:sdtContent>
          <w:r>
            <w:fldChar w:fldCharType="begin"/>
          </w:r>
          <w:r w:rsidR="005579EC">
            <w:instrText xml:space="preserve">CITATION Fin22 \l 1045 </w:instrText>
          </w:r>
          <w:r>
            <w:fldChar w:fldCharType="separate"/>
          </w:r>
          <w:r w:rsidR="0099346E">
            <w:rPr>
              <w:noProof/>
            </w:rPr>
            <w:t xml:space="preserve"> [8]</w:t>
          </w:r>
          <w:r>
            <w:fldChar w:fldCharType="end"/>
          </w:r>
        </w:sdtContent>
      </w:sdt>
      <w:r>
        <w:t>.</w:t>
      </w:r>
    </w:p>
    <w:p w14:paraId="60CAA06E" w14:textId="13C761DF" w:rsidR="000350E5" w:rsidRDefault="000350E5" w:rsidP="000350E5">
      <w:pPr>
        <w:pStyle w:val="Akapitzwciciem"/>
      </w:pPr>
      <w:r>
        <w:t>Niestety w parze z funkcjonalnością nie idzie przejrzystość interfejsu, przez co cz</w:t>
      </w:r>
      <w:r w:rsidR="005C3E7F">
        <w:t>ę</w:t>
      </w:r>
      <w:r>
        <w:t>ś</w:t>
      </w:r>
      <w:r w:rsidR="005C3E7F">
        <w:t>ć</w:t>
      </w:r>
      <w:r>
        <w:t xml:space="preserve"> funkcji może być (przynajmniej początkowo) nie </w:t>
      </w:r>
      <w:r w:rsidR="00FA1793">
        <w:t>zrozumiała</w:t>
      </w:r>
      <w:r>
        <w:t xml:space="preserve"> </w:t>
      </w:r>
      <w:r w:rsidR="00FA1793">
        <w:t>dla</w:t>
      </w:r>
      <w:r w:rsidR="007B2ECB">
        <w:t> </w:t>
      </w:r>
      <w:r>
        <w:t xml:space="preserve">użytkowników, </w:t>
      </w:r>
      <w:r w:rsidR="00FA1793">
        <w:t>podejmujących</w:t>
      </w:r>
      <w:r>
        <w:t xml:space="preserve"> decyzję o wyborze aplikacji wspomagającej zarządzanie finansami domowymi. W szczególności interfejs aplikacji w</w:t>
      </w:r>
      <w:r w:rsidR="007D35AD">
        <w:t> </w:t>
      </w:r>
      <w:r>
        <w:t>przeglądarce internetowej może odbiega</w:t>
      </w:r>
      <w:r w:rsidR="005C3E7F">
        <w:t>ć</w:t>
      </w:r>
      <w:r>
        <w:t xml:space="preserve"> nieco od dzisiejszych standardów aplikacji internetowych. Przykładowy widok ekranu aplikacji </w:t>
      </w:r>
      <w:proofErr w:type="spellStart"/>
      <w:r>
        <w:t>Kontomierz</w:t>
      </w:r>
      <w:proofErr w:type="spellEnd"/>
      <w:r>
        <w:t xml:space="preserve"> prezentuje </w:t>
      </w:r>
      <w:r>
        <w:fldChar w:fldCharType="begin"/>
      </w:r>
      <w:r>
        <w:instrText xml:space="preserve"> REF _Ref103457702 \h </w:instrText>
      </w:r>
      <w:r>
        <w:fldChar w:fldCharType="separate"/>
      </w:r>
      <w:r w:rsidR="00E6262E">
        <w:t xml:space="preserve">Rysunek </w:t>
      </w:r>
      <w:r w:rsidR="00E6262E">
        <w:rPr>
          <w:noProof/>
        </w:rPr>
        <w:t>6</w:t>
      </w:r>
      <w:r>
        <w:fldChar w:fldCharType="end"/>
      </w:r>
      <w:r>
        <w:t xml:space="preserve">. </w:t>
      </w:r>
    </w:p>
    <w:p w14:paraId="58798BE7" w14:textId="77777777" w:rsidR="000350E5" w:rsidRDefault="000350E5" w:rsidP="000350E5">
      <w:pPr>
        <w:pStyle w:val="Akapitzwciciem"/>
      </w:pPr>
      <w:r>
        <w:t>Największą zaletą aplikacji, jest integracja z systemami bankowości elektronicznej umożliwiająca automatyczne pobieranie stanu konta oraz historii transakcji z wielu kont jednocześnie. Aplikacja analizuje te dane, kategoryzuje automatycznie wydatki a następnie przedstawia je użytkownikowi w przejrzystej, zbiorczej formie, dzięki czemu użytkownik widzi swoje przychody i wydatki z wielu kont w jednym miejscu. Oprócz automatycznego importu danych bezpośrednio z kont bankowych aplikacja umożliwia import danych z pliku CSV oraz ręczne dodawanie przychodów oraz wydatków.</w:t>
      </w:r>
    </w:p>
    <w:p w14:paraId="10F6A2A7" w14:textId="77777777" w:rsidR="000350E5" w:rsidRDefault="000350E5" w:rsidP="00136598">
      <w:pPr>
        <w:pStyle w:val="Akapitzwciciem"/>
      </w:pPr>
    </w:p>
    <w:p w14:paraId="7DBA8189" w14:textId="268B10D7" w:rsidR="007F5D64" w:rsidRDefault="007F5D64" w:rsidP="009C65B3">
      <w:pPr>
        <w:pStyle w:val="Akapitzwciciem"/>
        <w:spacing w:before="360"/>
        <w:ind w:firstLine="0"/>
        <w:jc w:val="center"/>
      </w:pPr>
      <w:r>
        <w:rPr>
          <w:noProof/>
        </w:rPr>
        <w:lastRenderedPageBreak/>
        <w:drawing>
          <wp:inline distT="0" distB="0" distL="0" distR="0" wp14:anchorId="720437FA" wp14:editId="46BC81E4">
            <wp:extent cx="5399405" cy="523748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237480"/>
                    </a:xfrm>
                    <a:prstGeom prst="rect">
                      <a:avLst/>
                    </a:prstGeom>
                  </pic:spPr>
                </pic:pic>
              </a:graphicData>
            </a:graphic>
          </wp:inline>
        </w:drawing>
      </w:r>
    </w:p>
    <w:p w14:paraId="4011C77F" w14:textId="231FA21B" w:rsidR="007F5D64" w:rsidRDefault="007F5D64" w:rsidP="00966045">
      <w:pPr>
        <w:pStyle w:val="Rysunek"/>
      </w:pPr>
      <w:bookmarkStart w:id="33" w:name="_Ref103457702"/>
      <w:bookmarkStart w:id="34" w:name="_Toc123403011"/>
      <w:r>
        <w:t xml:space="preserve">Rysunek </w:t>
      </w:r>
      <w:fldSimple w:instr=" SEQ Rysunek \* ARABIC ">
        <w:r w:rsidR="00E6262E">
          <w:rPr>
            <w:noProof/>
          </w:rPr>
          <w:t>6</w:t>
        </w:r>
      </w:fldSimple>
      <w:bookmarkEnd w:id="33"/>
      <w:r>
        <w:t xml:space="preserve"> Widok ekranu „</w:t>
      </w:r>
      <w:r w:rsidR="00B472BD">
        <w:t>Konta</w:t>
      </w:r>
      <w:r>
        <w:t>”</w:t>
      </w:r>
      <w:r w:rsidR="00B472BD">
        <w:t xml:space="preserve"> w zakładce „Analizuj”</w:t>
      </w:r>
      <w:r>
        <w:t xml:space="preserve"> aplikacji internetowej </w:t>
      </w:r>
      <w:proofErr w:type="spellStart"/>
      <w:r>
        <w:t>Kontomierz</w:t>
      </w:r>
      <w:bookmarkEnd w:id="34"/>
      <w:proofErr w:type="spellEnd"/>
    </w:p>
    <w:p w14:paraId="43B1A346" w14:textId="6697DA1C" w:rsidR="002E20DF" w:rsidRDefault="00E77AC2" w:rsidP="0046673A">
      <w:pPr>
        <w:ind w:firstLine="340"/>
      </w:pPr>
      <w:r>
        <w:t xml:space="preserve">Aplikacja </w:t>
      </w:r>
      <w:proofErr w:type="spellStart"/>
      <w:r>
        <w:t>Kontomierz</w:t>
      </w:r>
      <w:proofErr w:type="spellEnd"/>
      <w:r>
        <w:t xml:space="preserve"> umożliwia także zarządzanie fizyczną gotówką dzięki funkcji Portfel. Funkcja ta umożliwia automatyczne zasilanie portfela gotówką podczas wypłat z bankomatu. Portfel umożliwia również dodawanie gotówki w</w:t>
      </w:r>
      <w:r w:rsidR="007D35AD">
        <w:t> </w:t>
      </w:r>
      <w:r>
        <w:t>sposób ręczny.</w:t>
      </w:r>
    </w:p>
    <w:p w14:paraId="7C8EF4E3" w14:textId="7FBC02F7" w:rsidR="000350E5" w:rsidRDefault="000350E5" w:rsidP="000350E5">
      <w:pPr>
        <w:ind w:firstLine="340"/>
      </w:pPr>
      <w:r>
        <w:t>Oprócz zarządzania bieżącymi przep</w:t>
      </w:r>
      <w:r w:rsidR="005C3E7F">
        <w:t>ł</w:t>
      </w:r>
      <w:r>
        <w:t xml:space="preserve">ywami pieniężnymi aplikacja posiada ciekawą funkcję planowania wydatków, pozwalająca na przydzielenie odpowiednich </w:t>
      </w:r>
      <w:r w:rsidR="005C3E7F">
        <w:t>kw</w:t>
      </w:r>
      <w:r w:rsidR="00BD1670">
        <w:t>o</w:t>
      </w:r>
      <w:r w:rsidR="005C3E7F">
        <w:t>t</w:t>
      </w:r>
      <w:r>
        <w:t xml:space="preserve"> przeznaczonych na wydatki w ramach określonej kategorii. Na przykład możliwe jest zaplanowanie kwoty wydatków na artykuły spożywcze w danym miesiącu, a następnie monitorowanie stanu wy</w:t>
      </w:r>
      <w:r w:rsidR="005C3E7F">
        <w:t>d</w:t>
      </w:r>
      <w:r>
        <w:t>atków. Pomaga przy tym również przystępna w odbiorze wizualizacja wydatków za daną kategorię, co prezentuje Planować można nie tylko wydatki</w:t>
      </w:r>
      <w:r w:rsidR="002F2BE5">
        <w:t>,</w:t>
      </w:r>
      <w:r>
        <w:t xml:space="preserve"> ale również </w:t>
      </w:r>
      <w:r w:rsidR="005C3E7F">
        <w:t>oszczędności</w:t>
      </w:r>
      <w:r>
        <w:t>,</w:t>
      </w:r>
      <w:r w:rsidR="005C3E7F">
        <w:t xml:space="preserve"> </w:t>
      </w:r>
      <w:r>
        <w:t xml:space="preserve">w czym pomaga funkcja skarbonki. Jest to prosta funkcja pozwalająca na obliczenie </w:t>
      </w:r>
      <w:r>
        <w:lastRenderedPageBreak/>
        <w:t>kwoty jaką należy odkładać miesięcznie, aby po ustalonym czasie odłożyć określoną sumę oraz na monitorowanie stanu skarbonki, w celu zwiększenia prawdopodobieństwa osiągnięcia celu w ustalonym terminie. Aplikacja pozwala również planowa</w:t>
      </w:r>
      <w:r w:rsidR="005C3E7F">
        <w:t>ć</w:t>
      </w:r>
      <w:r>
        <w:t xml:space="preserve"> stałe regularne wydatki</w:t>
      </w:r>
      <w:r w:rsidR="002F2BE5">
        <w:t>,</w:t>
      </w:r>
      <w:r>
        <w:t xml:space="preserve"> o których przypomina na głównym ekranie aplikacji.</w:t>
      </w:r>
    </w:p>
    <w:p w14:paraId="52403F41" w14:textId="6B43F13E" w:rsidR="002E20DF" w:rsidRDefault="00482152" w:rsidP="009C65B3">
      <w:pPr>
        <w:pStyle w:val="Akapitzwciciem"/>
        <w:spacing w:before="360"/>
        <w:ind w:firstLine="0"/>
        <w:jc w:val="center"/>
      </w:pPr>
      <w:r>
        <w:rPr>
          <w:noProof/>
        </w:rPr>
        <w:drawing>
          <wp:inline distT="0" distB="0" distL="0" distR="0" wp14:anchorId="288ABCAE" wp14:editId="511C40CD">
            <wp:extent cx="5399405" cy="48780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4878070"/>
                    </a:xfrm>
                    <a:prstGeom prst="rect">
                      <a:avLst/>
                    </a:prstGeom>
                  </pic:spPr>
                </pic:pic>
              </a:graphicData>
            </a:graphic>
          </wp:inline>
        </w:drawing>
      </w:r>
    </w:p>
    <w:p w14:paraId="750E9E44" w14:textId="6D8A6459" w:rsidR="00676EF4" w:rsidRDefault="002E20DF" w:rsidP="00E560EF">
      <w:pPr>
        <w:pStyle w:val="Rysunek"/>
      </w:pPr>
      <w:bookmarkStart w:id="35" w:name="_Ref103514543"/>
      <w:bookmarkStart w:id="36" w:name="_Toc123403012"/>
      <w:r>
        <w:t xml:space="preserve">Rysunek </w:t>
      </w:r>
      <w:fldSimple w:instr=" SEQ Rysunek \* ARABIC ">
        <w:r w:rsidR="00E6262E">
          <w:rPr>
            <w:noProof/>
          </w:rPr>
          <w:t>7</w:t>
        </w:r>
      </w:fldSimple>
      <w:bookmarkEnd w:id="35"/>
      <w:r>
        <w:t xml:space="preserve"> Ekran planowania wydatków aplikacji </w:t>
      </w:r>
      <w:proofErr w:type="spellStart"/>
      <w:r>
        <w:t>Kontomierz</w:t>
      </w:r>
      <w:bookmarkEnd w:id="36"/>
      <w:proofErr w:type="spellEnd"/>
    </w:p>
    <w:p w14:paraId="66BFD3A8" w14:textId="65436B0A" w:rsidR="0046673A" w:rsidRPr="0046673A" w:rsidRDefault="000350E5" w:rsidP="005460C1">
      <w:pPr>
        <w:pStyle w:val="Akapitzwciciem"/>
      </w:pPr>
      <w:r>
        <w:t xml:space="preserve">Ponadto, </w:t>
      </w:r>
      <w:r w:rsidR="0046673A">
        <w:t xml:space="preserve">aplikacja umożliwia zarządzanie takimi składnikami majątku jak lokaty oraz należności (takie jak </w:t>
      </w:r>
      <w:r w:rsidR="005E4492">
        <w:t xml:space="preserve">np. </w:t>
      </w:r>
      <w:r w:rsidR="0046673A">
        <w:t>kredyty hipoteczne), pozwala również na dodawanie innych bliżej nie określonych składników majątku. Niestety funkcje związane z zarządzaniem składnikami majątku są w aplikacji bardzo uproszczone i sprowadzają się w zasadzie jedynie do dodawania składników majątku trwałego oraz ich wartości, przez co pozbawione są wielu elementów koniecznych do</w:t>
      </w:r>
      <w:r w:rsidR="007B2ECB">
        <w:t> </w:t>
      </w:r>
      <w:r w:rsidR="0046673A">
        <w:t>kompleksowego zarządzania majątkiem, opisanych w rozdziale 2.</w:t>
      </w:r>
    </w:p>
    <w:p w14:paraId="4816764F" w14:textId="626B0C50" w:rsidR="0082214A" w:rsidRPr="0082214A" w:rsidRDefault="00E44DAE" w:rsidP="0082214A">
      <w:pPr>
        <w:pStyle w:val="Nagwek2"/>
      </w:pPr>
      <w:bookmarkStart w:id="37" w:name="_Toc123384413"/>
      <w:r>
        <w:lastRenderedPageBreak/>
        <w:t>Podsumowanie</w:t>
      </w:r>
      <w:bookmarkEnd w:id="37"/>
    </w:p>
    <w:p w14:paraId="04ED2F55" w14:textId="059FECDB" w:rsidR="00FE5B3F" w:rsidRDefault="00FE5B3F" w:rsidP="00016876">
      <w:pPr>
        <w:pStyle w:val="Akapitzwciciem"/>
      </w:pPr>
      <w:r>
        <w:t>W</w:t>
      </w:r>
      <w:r w:rsidR="005C3E7F">
        <w:t xml:space="preserve"> </w:t>
      </w:r>
      <w:r>
        <w:t>niniejszym rozdziale przeanalizowano oraz porównano wybrane</w:t>
      </w:r>
      <w:r w:rsidR="0082214A">
        <w:t xml:space="preserve"> aplikacj</w:t>
      </w:r>
      <w:r w:rsidR="00016876">
        <w:t>e</w:t>
      </w:r>
      <w:r w:rsidR="0082214A">
        <w:t>, będące pewnego rodzaju obrazem przedstawiającym rozwiązania dostępne na</w:t>
      </w:r>
      <w:r w:rsidR="005E4492">
        <w:t> </w:t>
      </w:r>
      <w:r w:rsidR="0082214A">
        <w:t>rynk</w:t>
      </w:r>
      <w:r w:rsidR="00016876">
        <w:t>u</w:t>
      </w:r>
      <w:r w:rsidR="00D162EE">
        <w:t>.</w:t>
      </w:r>
      <w:r w:rsidR="00750EB3">
        <w:t xml:space="preserve"> Szczegółowe porównanie aplikacji sporządzone wg ustalonych w</w:t>
      </w:r>
      <w:r w:rsidR="005E4492">
        <w:t> </w:t>
      </w:r>
      <w:r w:rsidR="00750EB3">
        <w:t>punkcie 3.1.</w:t>
      </w:r>
      <w:r w:rsidR="00D162EE">
        <w:t xml:space="preserve"> </w:t>
      </w:r>
      <w:r w:rsidR="00750EB3">
        <w:t xml:space="preserve">kryteriów prezentuje </w:t>
      </w:r>
      <w:r w:rsidR="00750EB3">
        <w:fldChar w:fldCharType="begin"/>
      </w:r>
      <w:r w:rsidR="00750EB3">
        <w:instrText xml:space="preserve"> REF _Ref103533684 \h </w:instrText>
      </w:r>
      <w:r w:rsidR="00750EB3">
        <w:fldChar w:fldCharType="separate"/>
      </w:r>
      <w:r w:rsidR="00E6262E">
        <w:t xml:space="preserve">Tabela </w:t>
      </w:r>
      <w:r w:rsidR="00E6262E">
        <w:rPr>
          <w:noProof/>
        </w:rPr>
        <w:t>2</w:t>
      </w:r>
      <w:r w:rsidR="00750EB3">
        <w:fldChar w:fldCharType="end"/>
      </w:r>
      <w:r w:rsidR="00750EB3">
        <w:t>.</w:t>
      </w:r>
    </w:p>
    <w:p w14:paraId="37253E65" w14:textId="77777777" w:rsidR="005E133F" w:rsidRDefault="00FE5B3F" w:rsidP="00DD562E">
      <w:pPr>
        <w:pStyle w:val="Akapitzwciciem"/>
      </w:pPr>
      <w:r>
        <w:t xml:space="preserve">Przeanalizowane aplikacje w większości </w:t>
      </w:r>
      <w:r w:rsidR="009E7AF7">
        <w:t>przypadków</w:t>
      </w:r>
      <w:r>
        <w:t xml:space="preserve"> skupiają swoją </w:t>
      </w:r>
      <w:r w:rsidR="009E7AF7">
        <w:t>funkcjonalność</w:t>
      </w:r>
      <w:r>
        <w:t xml:space="preserve"> na zarządzaniu budżetem go</w:t>
      </w:r>
      <w:r w:rsidR="009E7AF7">
        <w:t>spodarstwa domowego oraz</w:t>
      </w:r>
      <w:r w:rsidR="007D35AD">
        <w:t> </w:t>
      </w:r>
      <w:r w:rsidR="009E7AF7">
        <w:t xml:space="preserve">przepływami pieniężnymi, </w:t>
      </w:r>
      <w:r>
        <w:t>oferują</w:t>
      </w:r>
      <w:r w:rsidR="00016876">
        <w:t xml:space="preserve"> </w:t>
      </w:r>
      <w:r w:rsidR="009E7AF7">
        <w:t xml:space="preserve">przy tym </w:t>
      </w:r>
      <w:r w:rsidR="00016876">
        <w:t>wiele ciekawych funkcji</w:t>
      </w:r>
      <w:r w:rsidR="009E7AF7">
        <w:t>, kategoryzacji, synchronizacji czy</w:t>
      </w:r>
      <w:r w:rsidR="00016876">
        <w:t xml:space="preserve"> wizualizacji </w:t>
      </w:r>
      <w:r w:rsidR="009E7AF7">
        <w:t>danych w postaci wykresów</w:t>
      </w:r>
      <w:r w:rsidR="00016876">
        <w:t>.</w:t>
      </w:r>
      <w:r w:rsidR="009E7AF7">
        <w:t xml:space="preserve"> Wszystkie te funkcje automatyzują proces prowadzenia rachunków i są bardzo pomocne w zarządzaniu domowym budżetem. Większość przeanalizowanych aplikacji </w:t>
      </w:r>
      <w:r w:rsidR="005E4492">
        <w:t>posiada również funkcje</w:t>
      </w:r>
      <w:r w:rsidR="009E7AF7">
        <w:t xml:space="preserve"> </w:t>
      </w:r>
      <w:r w:rsidR="00885562">
        <w:t>umożliwiające</w:t>
      </w:r>
      <w:r w:rsidR="009E7AF7">
        <w:t xml:space="preserve"> planowanie wydatków oraz monitorowanie realizacji przyjętego planu, co pozwala na </w:t>
      </w:r>
      <w:r w:rsidR="005C3E7F">
        <w:t>osiągnięcie</w:t>
      </w:r>
      <w:r w:rsidR="009E7AF7">
        <w:t xml:space="preserve"> realnych oszczędności.</w:t>
      </w:r>
      <w:r w:rsidR="00DD562E">
        <w:t xml:space="preserve"> </w:t>
      </w:r>
    </w:p>
    <w:p w14:paraId="70683E4B" w14:textId="5122DC79" w:rsidR="0016521B" w:rsidRDefault="00016876" w:rsidP="005E133F">
      <w:pPr>
        <w:pStyle w:val="Akapitzwciciem"/>
      </w:pPr>
      <w:r>
        <w:t xml:space="preserve">Niestety w większości przeanalizowanych aplikacji </w:t>
      </w:r>
      <w:r w:rsidR="0016521B">
        <w:t>całkowicie</w:t>
      </w:r>
      <w:r>
        <w:t xml:space="preserve"> pominięte są</w:t>
      </w:r>
      <w:r w:rsidR="007D35AD">
        <w:t> </w:t>
      </w:r>
      <w:r>
        <w:t xml:space="preserve">aspekty związane z zarządzaniem majątkiem </w:t>
      </w:r>
      <w:r w:rsidR="009E7AF7">
        <w:t>w szczególności majątkiem trwałym</w:t>
      </w:r>
      <w:r w:rsidR="0016521B">
        <w:t>,</w:t>
      </w:r>
      <w:r>
        <w:t xml:space="preserve"> </w:t>
      </w:r>
      <w:r w:rsidR="0016521B">
        <w:t xml:space="preserve">które dla gospodarstw domowych </w:t>
      </w:r>
      <w:r w:rsidR="009E7AF7">
        <w:t>wydają się być równie istotne</w:t>
      </w:r>
      <w:r w:rsidR="0016521B">
        <w:t>.</w:t>
      </w:r>
      <w:r w:rsidR="00D84508">
        <w:t xml:space="preserve"> </w:t>
      </w:r>
      <w:r w:rsidR="005E133F">
        <w:t xml:space="preserve"> </w:t>
      </w:r>
      <w:r w:rsidR="00D84508">
        <w:t xml:space="preserve">Należy </w:t>
      </w:r>
      <w:r w:rsidR="005E133F">
        <w:t xml:space="preserve">przy tym </w:t>
      </w:r>
      <w:r w:rsidR="00D84508">
        <w:t>podkreślić, że analiza dotyczyła jedynie aplikacji dostępnych na rynku polskim. Istnieją bowiem</w:t>
      </w:r>
      <w:r w:rsidR="005E133F">
        <w:t xml:space="preserve"> aplikacje niedostępne na rynku polskim</w:t>
      </w:r>
      <w:r w:rsidR="00D84508">
        <w:t>,</w:t>
      </w:r>
      <w:r w:rsidR="001662B5">
        <w:t xml:space="preserve"> </w:t>
      </w:r>
      <w:r w:rsidR="00D84508">
        <w:t>które oferują zdecydowanie bogatszą funkcjonalność.</w:t>
      </w:r>
      <w:r w:rsidR="001662B5">
        <w:t xml:space="preserve"> Ze względów licencyjnych ich analiza</w:t>
      </w:r>
      <w:r w:rsidR="005E133F">
        <w:t xml:space="preserve"> </w:t>
      </w:r>
      <w:r w:rsidR="001662B5">
        <w:t xml:space="preserve">nie była możliwa. </w:t>
      </w:r>
      <w:r w:rsidR="00D84508">
        <w:t xml:space="preserve">Przykładem </w:t>
      </w:r>
      <w:r w:rsidR="008C5F54">
        <w:t>takiej</w:t>
      </w:r>
      <w:r w:rsidR="00D84508">
        <w:t xml:space="preserve"> aplikacji jest aplikacja Personal </w:t>
      </w:r>
      <w:r w:rsidR="008C5F54">
        <w:t>Capital</w:t>
      </w:r>
      <w:r w:rsidR="00D84508">
        <w:t xml:space="preserve"> (</w:t>
      </w:r>
      <w:r w:rsidR="00D84508" w:rsidRPr="00D84508">
        <w:t>personalcapital.com</w:t>
      </w:r>
      <w:r w:rsidR="00D84508">
        <w:t>), która posiada bardzo rozbudowaną funkcjonalność związaną z zarządzaniem oszczędnościami i inwestycjami</w:t>
      </w:r>
      <w:sdt>
        <w:sdtPr>
          <w:id w:val="17816123"/>
          <w:citation/>
        </w:sdtPr>
        <w:sdtContent>
          <w:r w:rsidR="00CC1614">
            <w:fldChar w:fldCharType="begin"/>
          </w:r>
          <w:r w:rsidR="00CC1614">
            <w:instrText xml:space="preserve"> CITATION Str22 \l 1045 </w:instrText>
          </w:r>
          <w:r w:rsidR="00CC1614">
            <w:fldChar w:fldCharType="separate"/>
          </w:r>
          <w:r w:rsidR="0099346E">
            <w:rPr>
              <w:noProof/>
            </w:rPr>
            <w:t xml:space="preserve"> [9]</w:t>
          </w:r>
          <w:r w:rsidR="00CC1614">
            <w:fldChar w:fldCharType="end"/>
          </w:r>
        </w:sdtContent>
      </w:sdt>
      <w:r w:rsidR="00D84508">
        <w:t>.</w:t>
      </w:r>
      <w:r w:rsidR="008C5F54">
        <w:t xml:space="preserve"> Inną bardzo popularną aplikacją niedostępną oficjalnie na rynku polskim jest aplikacja </w:t>
      </w:r>
      <w:proofErr w:type="spellStart"/>
      <w:r w:rsidR="008C5F54">
        <w:t>Mint</w:t>
      </w:r>
      <w:proofErr w:type="spellEnd"/>
      <w:r w:rsidR="008C5F54">
        <w:t>, która</w:t>
      </w:r>
      <w:r w:rsidR="00CC1614">
        <w:t xml:space="preserve"> również</w:t>
      </w:r>
      <w:r w:rsidR="008C5F54">
        <w:t xml:space="preserve"> przewyższa pod względem funkcjonalności opisane w niniejszym rozdziale aplikacje.</w:t>
      </w:r>
      <w:r w:rsidR="00E95253">
        <w:t xml:space="preserve"> </w:t>
      </w:r>
    </w:p>
    <w:p w14:paraId="5DA3828F" w14:textId="5769B344" w:rsidR="00D851DA" w:rsidRDefault="00D851DA" w:rsidP="00016876">
      <w:pPr>
        <w:pStyle w:val="Akapitzwciciem"/>
      </w:pPr>
      <w:r>
        <w:t xml:space="preserve">Spośród przeanalizowanych aplikacji najbogatszą funkcjonalnością cechuje się aplikacja </w:t>
      </w:r>
      <w:proofErr w:type="spellStart"/>
      <w:r>
        <w:t>Kontomierz</w:t>
      </w:r>
      <w:proofErr w:type="spellEnd"/>
      <w:r>
        <w:t xml:space="preserve">. Aplikacja ta jako jedyna z przeanalizowanych aplikacji wspiera także w podstawowym zakresie zarządzanie majątkiem rzeczowym oraz inwestycjami </w:t>
      </w:r>
      <w:r w:rsidR="006F03D7">
        <w:t>i</w:t>
      </w:r>
      <w:r>
        <w:t xml:space="preserve"> należnościami długoterminowymi.</w:t>
      </w:r>
    </w:p>
    <w:p w14:paraId="0223BDA8" w14:textId="503D513E" w:rsidR="005460C1" w:rsidRDefault="006F03D7" w:rsidP="005460C1">
      <w:pPr>
        <w:pStyle w:val="Akapitzwciciem"/>
      </w:pPr>
      <w:r>
        <w:t xml:space="preserve">Niniejsza analiza wykazała, że </w:t>
      </w:r>
      <w:r w:rsidR="00885562">
        <w:t xml:space="preserve">wciąż </w:t>
      </w:r>
      <w:r w:rsidR="005C3E7F">
        <w:t>istnieje</w:t>
      </w:r>
      <w:r w:rsidR="004A562D">
        <w:t xml:space="preserve"> potrzeba stworzenia nowej aplikacji, która kompleksowo pokryła by wszystkie zagadnienia związane z</w:t>
      </w:r>
      <w:r w:rsidR="007D35AD">
        <w:t> </w:t>
      </w:r>
      <w:r w:rsidR="004A562D">
        <w:t xml:space="preserve">zarządzaniem </w:t>
      </w:r>
      <w:r w:rsidR="005C3E7F">
        <w:t>domowymi</w:t>
      </w:r>
      <w:r w:rsidR="004A562D">
        <w:t xml:space="preserve"> finansami, a w szczególności zagadnienia związane z</w:t>
      </w:r>
      <w:r w:rsidR="007D35AD">
        <w:t> </w:t>
      </w:r>
      <w:r w:rsidR="004A562D">
        <w:t>zarządzaniem majątkiem, któr</w:t>
      </w:r>
      <w:r w:rsidR="005460C1">
        <w:t>ych to obecnie dostępne na rynku aplikacje nie</w:t>
      </w:r>
      <w:r w:rsidR="007D35AD">
        <w:t> </w:t>
      </w:r>
      <w:r w:rsidR="005460C1">
        <w:t>wspierają w pełnym zakresie.</w:t>
      </w:r>
    </w:p>
    <w:p w14:paraId="11AB55E9" w14:textId="39D93F81" w:rsidR="00750132" w:rsidRPr="00750132" w:rsidRDefault="00765E83" w:rsidP="00765E83">
      <w:pPr>
        <w:pStyle w:val="OpisTabeli"/>
      </w:pPr>
      <w:bookmarkStart w:id="38" w:name="_Ref103533684"/>
      <w:bookmarkStart w:id="39" w:name="_Ref103533676"/>
      <w:bookmarkStart w:id="40" w:name="_Toc123403049"/>
      <w:r>
        <w:lastRenderedPageBreak/>
        <w:t xml:space="preserve">Tabela </w:t>
      </w:r>
      <w:fldSimple w:instr=" SEQ Tabela \* ARABIC ">
        <w:r w:rsidR="00E6262E">
          <w:rPr>
            <w:noProof/>
          </w:rPr>
          <w:t>2</w:t>
        </w:r>
      </w:fldSimple>
      <w:bookmarkEnd w:id="38"/>
      <w:r>
        <w:t xml:space="preserve"> Porównanie funkcji wybranych </w:t>
      </w:r>
      <w:r w:rsidR="00ED0ABC">
        <w:t>aplikacji</w:t>
      </w:r>
      <w:r>
        <w:t xml:space="preserve"> do zarządzania finansami domowymi</w:t>
      </w:r>
      <w:bookmarkEnd w:id="39"/>
      <w:bookmarkEnd w:id="40"/>
    </w:p>
    <w:tbl>
      <w:tblPr>
        <w:tblStyle w:val="Tabela-Siatka"/>
        <w:tblW w:w="8493" w:type="dxa"/>
        <w:tblLook w:val="04A0" w:firstRow="1" w:lastRow="0" w:firstColumn="1" w:lastColumn="0" w:noHBand="0" w:noVBand="1"/>
      </w:tblPr>
      <w:tblGrid>
        <w:gridCol w:w="574"/>
        <w:gridCol w:w="2209"/>
        <w:gridCol w:w="1323"/>
        <w:gridCol w:w="1395"/>
        <w:gridCol w:w="1309"/>
        <w:gridCol w:w="1683"/>
      </w:tblGrid>
      <w:tr w:rsidR="00BF40F5" w14:paraId="291E78A1" w14:textId="21345EE0" w:rsidTr="00405CB1">
        <w:trPr>
          <w:tblHeader/>
        </w:trPr>
        <w:tc>
          <w:tcPr>
            <w:tcW w:w="574" w:type="dxa"/>
            <w:vAlign w:val="center"/>
          </w:tcPr>
          <w:p w14:paraId="6F137456" w14:textId="77777777" w:rsidR="00BF40F5" w:rsidRDefault="00BF40F5" w:rsidP="00494339">
            <w:pPr>
              <w:pStyle w:val="tabele"/>
              <w:jc w:val="left"/>
            </w:pPr>
          </w:p>
        </w:tc>
        <w:tc>
          <w:tcPr>
            <w:tcW w:w="2209" w:type="dxa"/>
            <w:vAlign w:val="center"/>
          </w:tcPr>
          <w:p w14:paraId="3998F406" w14:textId="26ECE5A5" w:rsidR="00BF40F5" w:rsidRPr="00D85C99" w:rsidRDefault="00BF40F5" w:rsidP="00EB284C">
            <w:pPr>
              <w:pStyle w:val="tabele"/>
              <w:spacing w:line="276" w:lineRule="auto"/>
              <w:jc w:val="center"/>
              <w:rPr>
                <w:b/>
                <w:bCs/>
              </w:rPr>
            </w:pPr>
            <w:r w:rsidRPr="00D85C99">
              <w:rPr>
                <w:b/>
                <w:bCs/>
              </w:rPr>
              <w:t>Funkcja</w:t>
            </w:r>
          </w:p>
        </w:tc>
        <w:tc>
          <w:tcPr>
            <w:tcW w:w="1323" w:type="dxa"/>
            <w:vAlign w:val="center"/>
          </w:tcPr>
          <w:p w14:paraId="3405EDE5" w14:textId="2B7FF15B" w:rsidR="00BF40F5" w:rsidRPr="00F55129" w:rsidRDefault="00BF40F5" w:rsidP="00EB284C">
            <w:pPr>
              <w:pStyle w:val="tabele"/>
              <w:spacing w:line="276" w:lineRule="auto"/>
              <w:jc w:val="center"/>
              <w:rPr>
                <w:b/>
                <w:bCs/>
              </w:rPr>
            </w:pPr>
            <w:r>
              <w:rPr>
                <w:b/>
                <w:bCs/>
              </w:rPr>
              <w:t xml:space="preserve">Money Manager </w:t>
            </w:r>
          </w:p>
        </w:tc>
        <w:tc>
          <w:tcPr>
            <w:tcW w:w="1395" w:type="dxa"/>
            <w:vAlign w:val="center"/>
          </w:tcPr>
          <w:p w14:paraId="5891B437" w14:textId="76C05E66" w:rsidR="00BF40F5" w:rsidRPr="003F0498" w:rsidRDefault="00BF40F5" w:rsidP="00EB284C">
            <w:pPr>
              <w:pStyle w:val="tabele"/>
              <w:spacing w:line="276" w:lineRule="auto"/>
              <w:jc w:val="center"/>
              <w:rPr>
                <w:b/>
                <w:bCs/>
              </w:rPr>
            </w:pPr>
            <w:proofErr w:type="spellStart"/>
            <w:r>
              <w:rPr>
                <w:b/>
                <w:bCs/>
              </w:rPr>
              <w:t>Easy</w:t>
            </w:r>
            <w:proofErr w:type="spellEnd"/>
            <w:r>
              <w:rPr>
                <w:b/>
                <w:bCs/>
              </w:rPr>
              <w:t xml:space="preserve"> Budget</w:t>
            </w:r>
          </w:p>
        </w:tc>
        <w:tc>
          <w:tcPr>
            <w:tcW w:w="1309" w:type="dxa"/>
            <w:vAlign w:val="center"/>
          </w:tcPr>
          <w:p w14:paraId="07E17F09" w14:textId="08ED1DAE" w:rsidR="00BF40F5" w:rsidRPr="003F0498" w:rsidRDefault="00551903" w:rsidP="00EB284C">
            <w:pPr>
              <w:pStyle w:val="tabele"/>
              <w:spacing w:line="276" w:lineRule="auto"/>
              <w:jc w:val="center"/>
              <w:rPr>
                <w:b/>
                <w:bCs/>
              </w:rPr>
            </w:pPr>
            <w:proofErr w:type="spellStart"/>
            <w:r>
              <w:rPr>
                <w:b/>
                <w:bCs/>
              </w:rPr>
              <w:t>Wallet</w:t>
            </w:r>
            <w:proofErr w:type="spellEnd"/>
          </w:p>
        </w:tc>
        <w:tc>
          <w:tcPr>
            <w:tcW w:w="1683" w:type="dxa"/>
            <w:vAlign w:val="center"/>
          </w:tcPr>
          <w:p w14:paraId="3BD658EE" w14:textId="691C9087" w:rsidR="00BF40F5" w:rsidRDefault="00BF40F5" w:rsidP="00EB284C">
            <w:pPr>
              <w:pStyle w:val="tabele"/>
              <w:spacing w:line="276" w:lineRule="auto"/>
              <w:jc w:val="center"/>
            </w:pPr>
            <w:proofErr w:type="spellStart"/>
            <w:r w:rsidRPr="003F0498">
              <w:rPr>
                <w:b/>
                <w:bCs/>
              </w:rPr>
              <w:t>Kontomierz</w:t>
            </w:r>
            <w:proofErr w:type="spellEnd"/>
          </w:p>
        </w:tc>
      </w:tr>
      <w:tr w:rsidR="00BF40F5" w14:paraId="603A9479" w14:textId="3B916594" w:rsidTr="00405CB1">
        <w:tc>
          <w:tcPr>
            <w:tcW w:w="574" w:type="dxa"/>
            <w:vMerge w:val="restart"/>
            <w:shd w:val="clear" w:color="auto" w:fill="E7E6E6" w:themeFill="background2"/>
            <w:textDirection w:val="btLr"/>
            <w:vAlign w:val="center"/>
          </w:tcPr>
          <w:p w14:paraId="2561FBD8" w14:textId="3BA7C91A" w:rsidR="00BF40F5" w:rsidRDefault="00BF40F5" w:rsidP="00332FB1">
            <w:pPr>
              <w:pStyle w:val="tabele"/>
              <w:ind w:left="113" w:right="113"/>
              <w:jc w:val="center"/>
            </w:pPr>
            <w:r>
              <w:t>Zarządzanie majątkiem</w:t>
            </w:r>
          </w:p>
        </w:tc>
        <w:tc>
          <w:tcPr>
            <w:tcW w:w="2209" w:type="dxa"/>
            <w:vAlign w:val="center"/>
          </w:tcPr>
          <w:p w14:paraId="3B07600A" w14:textId="7C543823" w:rsidR="00BF40F5" w:rsidRDefault="00BF40F5" w:rsidP="00EB284C">
            <w:pPr>
              <w:pStyle w:val="tabele"/>
              <w:spacing w:line="276" w:lineRule="auto"/>
              <w:jc w:val="left"/>
            </w:pPr>
            <w:r>
              <w:t>Zarządzanie majątkiem rzeczowym</w:t>
            </w:r>
          </w:p>
        </w:tc>
        <w:tc>
          <w:tcPr>
            <w:tcW w:w="1323" w:type="dxa"/>
            <w:vAlign w:val="center"/>
          </w:tcPr>
          <w:p w14:paraId="24FC3FEB" w14:textId="7E75480D" w:rsidR="00BF40F5" w:rsidRDefault="00BF40F5" w:rsidP="00EB284C">
            <w:pPr>
              <w:pStyle w:val="tabele"/>
              <w:spacing w:line="276" w:lineRule="auto"/>
              <w:jc w:val="center"/>
            </w:pPr>
            <w:r>
              <w:t>Nie</w:t>
            </w:r>
          </w:p>
        </w:tc>
        <w:tc>
          <w:tcPr>
            <w:tcW w:w="1395" w:type="dxa"/>
            <w:vAlign w:val="center"/>
          </w:tcPr>
          <w:p w14:paraId="7E69D7DA" w14:textId="3C948CC7" w:rsidR="00BF40F5" w:rsidRDefault="00BF40F5" w:rsidP="00EB284C">
            <w:pPr>
              <w:pStyle w:val="tabele"/>
              <w:spacing w:line="276" w:lineRule="auto"/>
              <w:jc w:val="center"/>
            </w:pPr>
            <w:r>
              <w:t>Nie</w:t>
            </w:r>
          </w:p>
        </w:tc>
        <w:tc>
          <w:tcPr>
            <w:tcW w:w="1309" w:type="dxa"/>
            <w:vAlign w:val="center"/>
          </w:tcPr>
          <w:p w14:paraId="71E3F828" w14:textId="218DEC62" w:rsidR="00BF40F5" w:rsidRDefault="00EB284C" w:rsidP="00EB284C">
            <w:pPr>
              <w:pStyle w:val="tabele"/>
              <w:spacing w:line="276" w:lineRule="auto"/>
              <w:jc w:val="center"/>
            </w:pPr>
            <w:r>
              <w:t>Nie</w:t>
            </w:r>
          </w:p>
        </w:tc>
        <w:tc>
          <w:tcPr>
            <w:tcW w:w="1683" w:type="dxa"/>
            <w:vAlign w:val="center"/>
          </w:tcPr>
          <w:p w14:paraId="7C2CDD81" w14:textId="70D336A3" w:rsidR="00BF40F5" w:rsidRDefault="00BF40F5" w:rsidP="00EB284C">
            <w:pPr>
              <w:pStyle w:val="tabele"/>
              <w:spacing w:line="276" w:lineRule="auto"/>
              <w:jc w:val="center"/>
            </w:pPr>
            <w:r>
              <w:t>podstawowe</w:t>
            </w:r>
          </w:p>
        </w:tc>
      </w:tr>
      <w:tr w:rsidR="00BF40F5" w14:paraId="75944603" w14:textId="1E314B8E" w:rsidTr="00405CB1">
        <w:tc>
          <w:tcPr>
            <w:tcW w:w="574" w:type="dxa"/>
            <w:vMerge/>
            <w:shd w:val="clear" w:color="auto" w:fill="E7E6E6" w:themeFill="background2"/>
            <w:textDirection w:val="btLr"/>
            <w:vAlign w:val="center"/>
          </w:tcPr>
          <w:p w14:paraId="7249A445" w14:textId="77777777" w:rsidR="00BF40F5" w:rsidRDefault="00BF40F5" w:rsidP="00332FB1">
            <w:pPr>
              <w:pStyle w:val="tabele"/>
              <w:ind w:left="113" w:right="113"/>
              <w:jc w:val="center"/>
            </w:pPr>
          </w:p>
        </w:tc>
        <w:tc>
          <w:tcPr>
            <w:tcW w:w="2209" w:type="dxa"/>
            <w:vAlign w:val="center"/>
          </w:tcPr>
          <w:p w14:paraId="0E2FED98" w14:textId="4BB5AE23" w:rsidR="00BF40F5" w:rsidRDefault="00BF40F5" w:rsidP="00EB284C">
            <w:pPr>
              <w:pStyle w:val="tabele"/>
              <w:spacing w:line="276" w:lineRule="auto"/>
              <w:jc w:val="left"/>
            </w:pPr>
            <w:r>
              <w:t>Zarządzanie inwestycjami długoterminowymi</w:t>
            </w:r>
          </w:p>
        </w:tc>
        <w:tc>
          <w:tcPr>
            <w:tcW w:w="1323" w:type="dxa"/>
            <w:vAlign w:val="center"/>
          </w:tcPr>
          <w:p w14:paraId="5FBAA3E1" w14:textId="7EEA5417" w:rsidR="00BF40F5" w:rsidRDefault="00BF40F5" w:rsidP="00EB284C">
            <w:pPr>
              <w:pStyle w:val="tabele"/>
              <w:spacing w:line="276" w:lineRule="auto"/>
              <w:jc w:val="center"/>
            </w:pPr>
            <w:r>
              <w:t>Nie</w:t>
            </w:r>
          </w:p>
        </w:tc>
        <w:tc>
          <w:tcPr>
            <w:tcW w:w="1395" w:type="dxa"/>
            <w:vAlign w:val="center"/>
          </w:tcPr>
          <w:p w14:paraId="0CF8EAB0" w14:textId="31587119" w:rsidR="00BF40F5" w:rsidRDefault="00BF40F5" w:rsidP="00EB284C">
            <w:pPr>
              <w:pStyle w:val="tabele"/>
              <w:spacing w:line="276" w:lineRule="auto"/>
              <w:jc w:val="center"/>
            </w:pPr>
            <w:r>
              <w:t>Nie</w:t>
            </w:r>
          </w:p>
        </w:tc>
        <w:tc>
          <w:tcPr>
            <w:tcW w:w="1309" w:type="dxa"/>
            <w:vAlign w:val="center"/>
          </w:tcPr>
          <w:p w14:paraId="0579F4CE" w14:textId="0A71F77C" w:rsidR="00BF40F5" w:rsidRDefault="00EB284C" w:rsidP="00EB284C">
            <w:pPr>
              <w:pStyle w:val="tabele"/>
              <w:spacing w:line="276" w:lineRule="auto"/>
              <w:jc w:val="center"/>
            </w:pPr>
            <w:r>
              <w:t>Nie</w:t>
            </w:r>
          </w:p>
        </w:tc>
        <w:tc>
          <w:tcPr>
            <w:tcW w:w="1683" w:type="dxa"/>
            <w:vAlign w:val="center"/>
          </w:tcPr>
          <w:p w14:paraId="162DC968" w14:textId="51B41AEE" w:rsidR="00BF40F5" w:rsidRDefault="00BF40F5" w:rsidP="00EB284C">
            <w:pPr>
              <w:pStyle w:val="tabele"/>
              <w:spacing w:line="276" w:lineRule="auto"/>
              <w:jc w:val="center"/>
            </w:pPr>
            <w:r>
              <w:t>podstawowe</w:t>
            </w:r>
          </w:p>
        </w:tc>
      </w:tr>
      <w:tr w:rsidR="00BF40F5" w14:paraId="51375BB1" w14:textId="14AD1095" w:rsidTr="00405CB1">
        <w:tc>
          <w:tcPr>
            <w:tcW w:w="574" w:type="dxa"/>
            <w:vMerge/>
            <w:shd w:val="clear" w:color="auto" w:fill="E7E6E6" w:themeFill="background2"/>
            <w:textDirection w:val="btLr"/>
            <w:vAlign w:val="center"/>
          </w:tcPr>
          <w:p w14:paraId="78C73565" w14:textId="77777777" w:rsidR="00BF40F5" w:rsidRDefault="00BF40F5" w:rsidP="00332FB1">
            <w:pPr>
              <w:pStyle w:val="tabele"/>
              <w:ind w:left="113" w:right="113"/>
              <w:jc w:val="center"/>
            </w:pPr>
          </w:p>
        </w:tc>
        <w:tc>
          <w:tcPr>
            <w:tcW w:w="2209" w:type="dxa"/>
            <w:vAlign w:val="center"/>
          </w:tcPr>
          <w:p w14:paraId="0D5861F3" w14:textId="2CF5BCE0" w:rsidR="00BF40F5" w:rsidRDefault="00BF40F5" w:rsidP="00EB284C">
            <w:pPr>
              <w:pStyle w:val="tabele"/>
              <w:spacing w:line="276" w:lineRule="auto"/>
              <w:jc w:val="left"/>
            </w:pPr>
            <w:r>
              <w:t>Zarządzanie nale</w:t>
            </w:r>
            <w:r w:rsidR="005C3E7F">
              <w:t>ż</w:t>
            </w:r>
            <w:r>
              <w:t>nościami długoterminowymi</w:t>
            </w:r>
          </w:p>
        </w:tc>
        <w:tc>
          <w:tcPr>
            <w:tcW w:w="1323" w:type="dxa"/>
            <w:vAlign w:val="center"/>
          </w:tcPr>
          <w:p w14:paraId="12B25D4E" w14:textId="3B890FBD" w:rsidR="00BF40F5" w:rsidRDefault="00BF40F5" w:rsidP="00EB284C">
            <w:pPr>
              <w:pStyle w:val="tabele"/>
              <w:spacing w:line="276" w:lineRule="auto"/>
              <w:jc w:val="center"/>
            </w:pPr>
            <w:r>
              <w:t>Nie</w:t>
            </w:r>
          </w:p>
        </w:tc>
        <w:tc>
          <w:tcPr>
            <w:tcW w:w="1395" w:type="dxa"/>
            <w:vAlign w:val="center"/>
          </w:tcPr>
          <w:p w14:paraId="5121205C" w14:textId="370D2EFF" w:rsidR="00BF40F5" w:rsidRDefault="00BF40F5" w:rsidP="00EB284C">
            <w:pPr>
              <w:pStyle w:val="tabele"/>
              <w:spacing w:line="276" w:lineRule="auto"/>
              <w:jc w:val="center"/>
            </w:pPr>
            <w:r>
              <w:t>Nie</w:t>
            </w:r>
          </w:p>
        </w:tc>
        <w:tc>
          <w:tcPr>
            <w:tcW w:w="1309" w:type="dxa"/>
            <w:vAlign w:val="center"/>
          </w:tcPr>
          <w:p w14:paraId="54608284" w14:textId="3CD2845A" w:rsidR="00BF40F5" w:rsidRDefault="00EB284C" w:rsidP="00EB284C">
            <w:pPr>
              <w:pStyle w:val="tabele"/>
              <w:spacing w:line="276" w:lineRule="auto"/>
              <w:jc w:val="center"/>
            </w:pPr>
            <w:r>
              <w:t>podstawowe</w:t>
            </w:r>
          </w:p>
        </w:tc>
        <w:tc>
          <w:tcPr>
            <w:tcW w:w="1683" w:type="dxa"/>
            <w:vAlign w:val="center"/>
          </w:tcPr>
          <w:p w14:paraId="5FB22B63" w14:textId="32B13C3B" w:rsidR="00BF40F5" w:rsidRDefault="00BF40F5" w:rsidP="00EB284C">
            <w:pPr>
              <w:pStyle w:val="tabele"/>
              <w:spacing w:line="276" w:lineRule="auto"/>
              <w:jc w:val="center"/>
            </w:pPr>
            <w:r>
              <w:t>podstawowe</w:t>
            </w:r>
          </w:p>
        </w:tc>
      </w:tr>
      <w:tr w:rsidR="00BF40F5" w14:paraId="438943EC" w14:textId="1EC0B722" w:rsidTr="00405CB1">
        <w:tc>
          <w:tcPr>
            <w:tcW w:w="574" w:type="dxa"/>
            <w:vMerge/>
            <w:shd w:val="clear" w:color="auto" w:fill="E7E6E6" w:themeFill="background2"/>
            <w:vAlign w:val="center"/>
          </w:tcPr>
          <w:p w14:paraId="13C22A17" w14:textId="77777777" w:rsidR="00BF40F5" w:rsidRDefault="00BF40F5" w:rsidP="00494339">
            <w:pPr>
              <w:pStyle w:val="tabele"/>
              <w:jc w:val="left"/>
            </w:pPr>
          </w:p>
        </w:tc>
        <w:tc>
          <w:tcPr>
            <w:tcW w:w="2209" w:type="dxa"/>
            <w:vAlign w:val="center"/>
          </w:tcPr>
          <w:p w14:paraId="1AD5770B" w14:textId="0BC50DB5" w:rsidR="00BF40F5" w:rsidRDefault="00BF40F5" w:rsidP="00EB284C">
            <w:pPr>
              <w:pStyle w:val="tabele"/>
              <w:spacing w:line="276" w:lineRule="auto"/>
              <w:jc w:val="left"/>
            </w:pPr>
            <w:r>
              <w:t>Zarządzanie obrotowym majątkiem rzeczowym</w:t>
            </w:r>
          </w:p>
        </w:tc>
        <w:tc>
          <w:tcPr>
            <w:tcW w:w="1323" w:type="dxa"/>
            <w:vAlign w:val="center"/>
          </w:tcPr>
          <w:p w14:paraId="0A44ADCD" w14:textId="58AE38BB" w:rsidR="00BF40F5" w:rsidRDefault="00BF40F5" w:rsidP="00EB284C">
            <w:pPr>
              <w:pStyle w:val="tabele"/>
              <w:spacing w:line="276" w:lineRule="auto"/>
              <w:jc w:val="center"/>
            </w:pPr>
            <w:r>
              <w:t>Nie</w:t>
            </w:r>
          </w:p>
        </w:tc>
        <w:tc>
          <w:tcPr>
            <w:tcW w:w="1395" w:type="dxa"/>
            <w:vAlign w:val="center"/>
          </w:tcPr>
          <w:p w14:paraId="6DD4E750" w14:textId="140B63EA" w:rsidR="00BF40F5" w:rsidRDefault="00BF40F5" w:rsidP="00EB284C">
            <w:pPr>
              <w:pStyle w:val="tabele"/>
              <w:spacing w:line="276" w:lineRule="auto"/>
              <w:jc w:val="center"/>
            </w:pPr>
            <w:r>
              <w:t>Nie</w:t>
            </w:r>
          </w:p>
        </w:tc>
        <w:tc>
          <w:tcPr>
            <w:tcW w:w="1309" w:type="dxa"/>
            <w:vAlign w:val="center"/>
          </w:tcPr>
          <w:p w14:paraId="4E8E8B2E" w14:textId="2923BDDA" w:rsidR="00BF40F5" w:rsidRDefault="00EB284C" w:rsidP="00EB284C">
            <w:pPr>
              <w:pStyle w:val="tabele"/>
              <w:spacing w:line="276" w:lineRule="auto"/>
              <w:jc w:val="center"/>
            </w:pPr>
            <w:r>
              <w:t>Nie</w:t>
            </w:r>
          </w:p>
        </w:tc>
        <w:tc>
          <w:tcPr>
            <w:tcW w:w="1683" w:type="dxa"/>
            <w:vAlign w:val="center"/>
          </w:tcPr>
          <w:p w14:paraId="07CC4BEC" w14:textId="157BEF0D" w:rsidR="00BF40F5" w:rsidRDefault="00BF40F5" w:rsidP="00EB284C">
            <w:pPr>
              <w:pStyle w:val="tabele"/>
              <w:spacing w:line="276" w:lineRule="auto"/>
              <w:jc w:val="center"/>
            </w:pPr>
            <w:r>
              <w:t>Nie</w:t>
            </w:r>
          </w:p>
        </w:tc>
      </w:tr>
      <w:tr w:rsidR="00BF40F5" w14:paraId="61BAB8A5" w14:textId="0B9474A8" w:rsidTr="00405CB1">
        <w:tc>
          <w:tcPr>
            <w:tcW w:w="574" w:type="dxa"/>
            <w:vMerge/>
            <w:shd w:val="clear" w:color="auto" w:fill="E7E6E6" w:themeFill="background2"/>
            <w:vAlign w:val="center"/>
          </w:tcPr>
          <w:p w14:paraId="1394026B" w14:textId="77777777" w:rsidR="00BF40F5" w:rsidRDefault="00BF40F5" w:rsidP="00494339">
            <w:pPr>
              <w:pStyle w:val="tabele"/>
              <w:jc w:val="left"/>
            </w:pPr>
          </w:p>
        </w:tc>
        <w:tc>
          <w:tcPr>
            <w:tcW w:w="2209" w:type="dxa"/>
            <w:vAlign w:val="center"/>
          </w:tcPr>
          <w:p w14:paraId="302D8423" w14:textId="5678FA47" w:rsidR="00BF40F5" w:rsidRDefault="00BF40F5" w:rsidP="00EB284C">
            <w:pPr>
              <w:pStyle w:val="tabele"/>
              <w:spacing w:line="276" w:lineRule="auto"/>
              <w:jc w:val="left"/>
            </w:pPr>
            <w:r>
              <w:t>Obsługa sald debetowych i limitów kart kredytowych</w:t>
            </w:r>
          </w:p>
        </w:tc>
        <w:tc>
          <w:tcPr>
            <w:tcW w:w="1323" w:type="dxa"/>
            <w:vAlign w:val="center"/>
          </w:tcPr>
          <w:p w14:paraId="5D32EE35" w14:textId="7389D056" w:rsidR="00BF40F5" w:rsidRDefault="00BF40F5" w:rsidP="00EB284C">
            <w:pPr>
              <w:pStyle w:val="tabele"/>
              <w:spacing w:line="276" w:lineRule="auto"/>
              <w:jc w:val="center"/>
            </w:pPr>
            <w:r>
              <w:t>Nie</w:t>
            </w:r>
          </w:p>
        </w:tc>
        <w:tc>
          <w:tcPr>
            <w:tcW w:w="1395" w:type="dxa"/>
            <w:vAlign w:val="center"/>
          </w:tcPr>
          <w:p w14:paraId="6B989405" w14:textId="70F5EE6B" w:rsidR="00BF40F5" w:rsidRDefault="00BF40F5" w:rsidP="00EB284C">
            <w:pPr>
              <w:pStyle w:val="tabele"/>
              <w:spacing w:line="276" w:lineRule="auto"/>
              <w:jc w:val="center"/>
            </w:pPr>
            <w:r>
              <w:t>Nie</w:t>
            </w:r>
          </w:p>
        </w:tc>
        <w:tc>
          <w:tcPr>
            <w:tcW w:w="1309" w:type="dxa"/>
            <w:vAlign w:val="center"/>
          </w:tcPr>
          <w:p w14:paraId="013CA2AE" w14:textId="6E2E722C" w:rsidR="00BF40F5" w:rsidRDefault="00EB284C" w:rsidP="00EB284C">
            <w:pPr>
              <w:pStyle w:val="tabele"/>
              <w:spacing w:line="276" w:lineRule="auto"/>
              <w:jc w:val="center"/>
            </w:pPr>
            <w:r>
              <w:t>Tak</w:t>
            </w:r>
          </w:p>
        </w:tc>
        <w:tc>
          <w:tcPr>
            <w:tcW w:w="1683" w:type="dxa"/>
            <w:vAlign w:val="center"/>
          </w:tcPr>
          <w:p w14:paraId="05E949A3" w14:textId="4D7E4C29" w:rsidR="00BF40F5" w:rsidRDefault="00BF40F5" w:rsidP="00EB284C">
            <w:pPr>
              <w:pStyle w:val="tabele"/>
              <w:spacing w:line="276" w:lineRule="auto"/>
              <w:jc w:val="center"/>
            </w:pPr>
            <w:r>
              <w:t>Nie</w:t>
            </w:r>
          </w:p>
        </w:tc>
      </w:tr>
      <w:tr w:rsidR="00BF40F5" w14:paraId="62BD772B" w14:textId="526D16E2" w:rsidTr="00405CB1">
        <w:tc>
          <w:tcPr>
            <w:tcW w:w="574" w:type="dxa"/>
            <w:vMerge w:val="restart"/>
            <w:shd w:val="clear" w:color="auto" w:fill="D5DCE4" w:themeFill="text2" w:themeFillTint="33"/>
            <w:textDirection w:val="btLr"/>
            <w:tcFitText/>
            <w:vAlign w:val="center"/>
          </w:tcPr>
          <w:p w14:paraId="681649B2" w14:textId="11D21BEA" w:rsidR="00BF40F5" w:rsidRDefault="00BF40F5" w:rsidP="00494339">
            <w:pPr>
              <w:pStyle w:val="tabele"/>
              <w:ind w:left="113" w:right="113"/>
              <w:jc w:val="center"/>
            </w:pPr>
            <w:r w:rsidRPr="00E20342">
              <w:t>Zarządzanie budżetem</w:t>
            </w:r>
          </w:p>
        </w:tc>
        <w:tc>
          <w:tcPr>
            <w:tcW w:w="2209" w:type="dxa"/>
            <w:vAlign w:val="center"/>
          </w:tcPr>
          <w:p w14:paraId="11068DFC" w14:textId="0784D909" w:rsidR="00BF40F5" w:rsidRDefault="00BF40F5" w:rsidP="00EB284C">
            <w:pPr>
              <w:pStyle w:val="tabele"/>
              <w:spacing w:line="276" w:lineRule="auto"/>
              <w:jc w:val="left"/>
            </w:pPr>
            <w:r>
              <w:t>Planowanie budżetu</w:t>
            </w:r>
          </w:p>
        </w:tc>
        <w:tc>
          <w:tcPr>
            <w:tcW w:w="1323" w:type="dxa"/>
            <w:vAlign w:val="center"/>
          </w:tcPr>
          <w:p w14:paraId="08100EA0" w14:textId="4820DF1A" w:rsidR="00BF40F5" w:rsidRDefault="00BF40F5" w:rsidP="00EB284C">
            <w:pPr>
              <w:pStyle w:val="tabele"/>
              <w:spacing w:line="276" w:lineRule="auto"/>
              <w:jc w:val="center"/>
            </w:pPr>
            <w:r>
              <w:t>Nie</w:t>
            </w:r>
          </w:p>
        </w:tc>
        <w:tc>
          <w:tcPr>
            <w:tcW w:w="1395" w:type="dxa"/>
            <w:vAlign w:val="center"/>
          </w:tcPr>
          <w:p w14:paraId="008C1FD2" w14:textId="5D5A6A64" w:rsidR="00BF40F5" w:rsidRDefault="00755A9F" w:rsidP="00EB284C">
            <w:pPr>
              <w:pStyle w:val="tabele"/>
              <w:spacing w:line="276" w:lineRule="auto"/>
              <w:jc w:val="center"/>
            </w:pPr>
            <w:r>
              <w:t>T</w:t>
            </w:r>
            <w:r w:rsidR="00BF40F5">
              <w:t>ak</w:t>
            </w:r>
          </w:p>
        </w:tc>
        <w:tc>
          <w:tcPr>
            <w:tcW w:w="1309" w:type="dxa"/>
            <w:vAlign w:val="center"/>
          </w:tcPr>
          <w:p w14:paraId="5412AEE5" w14:textId="42E14706" w:rsidR="00BF40F5" w:rsidRDefault="00EB284C" w:rsidP="00EB284C">
            <w:pPr>
              <w:pStyle w:val="tabele"/>
              <w:spacing w:line="276" w:lineRule="auto"/>
              <w:jc w:val="center"/>
            </w:pPr>
            <w:r>
              <w:t>Tak</w:t>
            </w:r>
          </w:p>
        </w:tc>
        <w:tc>
          <w:tcPr>
            <w:tcW w:w="1683" w:type="dxa"/>
            <w:vAlign w:val="center"/>
          </w:tcPr>
          <w:p w14:paraId="4381B9B0" w14:textId="0E39A243" w:rsidR="00BF40F5" w:rsidRDefault="00BF40F5" w:rsidP="00EB284C">
            <w:pPr>
              <w:pStyle w:val="tabele"/>
              <w:spacing w:line="276" w:lineRule="auto"/>
              <w:jc w:val="center"/>
            </w:pPr>
            <w:r>
              <w:t>tak</w:t>
            </w:r>
          </w:p>
        </w:tc>
      </w:tr>
      <w:tr w:rsidR="00BF40F5" w14:paraId="55D3F432" w14:textId="16A79FAC" w:rsidTr="00405CB1">
        <w:tc>
          <w:tcPr>
            <w:tcW w:w="574" w:type="dxa"/>
            <w:vMerge/>
            <w:shd w:val="clear" w:color="auto" w:fill="D5DCE4" w:themeFill="text2" w:themeFillTint="33"/>
            <w:vAlign w:val="center"/>
          </w:tcPr>
          <w:p w14:paraId="7EE8D5CF" w14:textId="77777777" w:rsidR="00BF40F5" w:rsidRDefault="00BF40F5" w:rsidP="00494339">
            <w:pPr>
              <w:pStyle w:val="tabele"/>
              <w:jc w:val="left"/>
            </w:pPr>
          </w:p>
        </w:tc>
        <w:tc>
          <w:tcPr>
            <w:tcW w:w="2209" w:type="dxa"/>
            <w:vAlign w:val="center"/>
          </w:tcPr>
          <w:p w14:paraId="19918B7C" w14:textId="4023345E" w:rsidR="00BF40F5" w:rsidRDefault="00BF40F5" w:rsidP="00EB284C">
            <w:pPr>
              <w:pStyle w:val="tabele"/>
              <w:spacing w:line="276" w:lineRule="auto"/>
              <w:jc w:val="left"/>
            </w:pPr>
            <w:r>
              <w:t>Bilans dochodów i wydatków</w:t>
            </w:r>
          </w:p>
        </w:tc>
        <w:tc>
          <w:tcPr>
            <w:tcW w:w="1323" w:type="dxa"/>
            <w:vAlign w:val="center"/>
          </w:tcPr>
          <w:p w14:paraId="0874EF60" w14:textId="58F6C592" w:rsidR="00BF40F5" w:rsidRDefault="00EB284C" w:rsidP="00EB284C">
            <w:pPr>
              <w:pStyle w:val="tabele"/>
              <w:spacing w:line="276" w:lineRule="auto"/>
              <w:jc w:val="center"/>
            </w:pPr>
            <w:r>
              <w:t>Tak</w:t>
            </w:r>
          </w:p>
        </w:tc>
        <w:tc>
          <w:tcPr>
            <w:tcW w:w="1395" w:type="dxa"/>
            <w:vAlign w:val="center"/>
          </w:tcPr>
          <w:p w14:paraId="07406C41" w14:textId="0ACD40F4" w:rsidR="00BF40F5" w:rsidRDefault="00EB284C" w:rsidP="00EB284C">
            <w:pPr>
              <w:pStyle w:val="tabele"/>
              <w:spacing w:line="276" w:lineRule="auto"/>
              <w:jc w:val="center"/>
            </w:pPr>
            <w:r>
              <w:t>Tak</w:t>
            </w:r>
          </w:p>
        </w:tc>
        <w:tc>
          <w:tcPr>
            <w:tcW w:w="1309" w:type="dxa"/>
            <w:vAlign w:val="center"/>
          </w:tcPr>
          <w:p w14:paraId="1AE2AF69" w14:textId="4700E7E0" w:rsidR="00BF40F5" w:rsidRDefault="00EB284C" w:rsidP="00EB284C">
            <w:pPr>
              <w:pStyle w:val="tabele"/>
              <w:spacing w:line="276" w:lineRule="auto"/>
              <w:jc w:val="center"/>
            </w:pPr>
            <w:r>
              <w:t>Tak</w:t>
            </w:r>
          </w:p>
        </w:tc>
        <w:tc>
          <w:tcPr>
            <w:tcW w:w="1683" w:type="dxa"/>
            <w:vAlign w:val="center"/>
          </w:tcPr>
          <w:p w14:paraId="7FA0C5DF" w14:textId="6BCC6244" w:rsidR="00BF40F5" w:rsidRDefault="00BF40F5" w:rsidP="00EB284C">
            <w:pPr>
              <w:pStyle w:val="tabele"/>
              <w:spacing w:line="276" w:lineRule="auto"/>
              <w:jc w:val="center"/>
            </w:pPr>
            <w:r>
              <w:t>tak</w:t>
            </w:r>
          </w:p>
        </w:tc>
      </w:tr>
      <w:tr w:rsidR="00BF40F5" w14:paraId="6C31F754" w14:textId="5A7F2B43" w:rsidTr="00405CB1">
        <w:tc>
          <w:tcPr>
            <w:tcW w:w="574" w:type="dxa"/>
            <w:vMerge/>
            <w:shd w:val="clear" w:color="auto" w:fill="D5DCE4" w:themeFill="text2" w:themeFillTint="33"/>
            <w:vAlign w:val="center"/>
          </w:tcPr>
          <w:p w14:paraId="7649D7AD" w14:textId="77777777" w:rsidR="00BF40F5" w:rsidRDefault="00BF40F5" w:rsidP="00494339">
            <w:pPr>
              <w:pStyle w:val="tabele"/>
              <w:jc w:val="left"/>
            </w:pPr>
          </w:p>
        </w:tc>
        <w:tc>
          <w:tcPr>
            <w:tcW w:w="2209" w:type="dxa"/>
            <w:vAlign w:val="center"/>
          </w:tcPr>
          <w:p w14:paraId="09E3FCD0" w14:textId="5C71572C" w:rsidR="00BF40F5" w:rsidRDefault="00BF40F5" w:rsidP="00EB284C">
            <w:pPr>
              <w:pStyle w:val="tabele"/>
              <w:spacing w:line="276" w:lineRule="auto"/>
              <w:jc w:val="left"/>
            </w:pPr>
            <w:r>
              <w:t>Kategorie dochodów i wydatków</w:t>
            </w:r>
          </w:p>
        </w:tc>
        <w:tc>
          <w:tcPr>
            <w:tcW w:w="1323" w:type="dxa"/>
            <w:vAlign w:val="center"/>
          </w:tcPr>
          <w:p w14:paraId="0A667FDF" w14:textId="205D25F7" w:rsidR="00BF40F5" w:rsidRDefault="00EB284C" w:rsidP="00EB284C">
            <w:pPr>
              <w:pStyle w:val="tabele"/>
              <w:spacing w:line="276" w:lineRule="auto"/>
              <w:jc w:val="center"/>
            </w:pPr>
            <w:r>
              <w:t>Tak</w:t>
            </w:r>
          </w:p>
        </w:tc>
        <w:tc>
          <w:tcPr>
            <w:tcW w:w="1395" w:type="dxa"/>
            <w:vAlign w:val="center"/>
          </w:tcPr>
          <w:p w14:paraId="1E3836FB" w14:textId="78A61AE9" w:rsidR="00BF40F5" w:rsidRDefault="00EB284C" w:rsidP="00EB284C">
            <w:pPr>
              <w:pStyle w:val="tabele"/>
              <w:spacing w:line="276" w:lineRule="auto"/>
              <w:jc w:val="center"/>
            </w:pPr>
            <w:r>
              <w:t>Tak</w:t>
            </w:r>
          </w:p>
        </w:tc>
        <w:tc>
          <w:tcPr>
            <w:tcW w:w="1309" w:type="dxa"/>
            <w:vAlign w:val="center"/>
          </w:tcPr>
          <w:p w14:paraId="35D95728" w14:textId="5AF72018" w:rsidR="00BF40F5" w:rsidRDefault="00EB284C" w:rsidP="00EB284C">
            <w:pPr>
              <w:pStyle w:val="tabele"/>
              <w:spacing w:line="276" w:lineRule="auto"/>
              <w:jc w:val="center"/>
            </w:pPr>
            <w:r>
              <w:t>Tak</w:t>
            </w:r>
          </w:p>
        </w:tc>
        <w:tc>
          <w:tcPr>
            <w:tcW w:w="1683" w:type="dxa"/>
            <w:vAlign w:val="center"/>
          </w:tcPr>
          <w:p w14:paraId="19444C5B" w14:textId="0570076B" w:rsidR="00BF40F5" w:rsidRDefault="00BF40F5" w:rsidP="00EB284C">
            <w:pPr>
              <w:pStyle w:val="tabele"/>
              <w:spacing w:line="276" w:lineRule="auto"/>
              <w:jc w:val="center"/>
            </w:pPr>
            <w:r>
              <w:t>tak</w:t>
            </w:r>
          </w:p>
        </w:tc>
      </w:tr>
      <w:tr w:rsidR="00BF40F5" w14:paraId="7D818D4B" w14:textId="5D27D524" w:rsidTr="00405CB1">
        <w:trPr>
          <w:trHeight w:val="455"/>
        </w:trPr>
        <w:tc>
          <w:tcPr>
            <w:tcW w:w="574" w:type="dxa"/>
            <w:vMerge/>
            <w:shd w:val="clear" w:color="auto" w:fill="D5DCE4" w:themeFill="text2" w:themeFillTint="33"/>
            <w:vAlign w:val="center"/>
          </w:tcPr>
          <w:p w14:paraId="274E8C18" w14:textId="77777777" w:rsidR="00BF40F5" w:rsidRDefault="00BF40F5" w:rsidP="00494339">
            <w:pPr>
              <w:pStyle w:val="tabele"/>
              <w:jc w:val="left"/>
            </w:pPr>
          </w:p>
        </w:tc>
        <w:tc>
          <w:tcPr>
            <w:tcW w:w="2209" w:type="dxa"/>
            <w:vAlign w:val="center"/>
          </w:tcPr>
          <w:p w14:paraId="0B612B6C" w14:textId="7BCA53C8" w:rsidR="00BF40F5" w:rsidRDefault="00BF40F5" w:rsidP="00EB284C">
            <w:pPr>
              <w:pStyle w:val="tabele"/>
              <w:spacing w:line="276" w:lineRule="auto"/>
              <w:jc w:val="left"/>
            </w:pPr>
            <w:r>
              <w:t>Wydatki regularne z przypomnieniami</w:t>
            </w:r>
          </w:p>
        </w:tc>
        <w:tc>
          <w:tcPr>
            <w:tcW w:w="1323" w:type="dxa"/>
            <w:vAlign w:val="center"/>
          </w:tcPr>
          <w:p w14:paraId="29CB7247" w14:textId="3515C9C2" w:rsidR="00BF40F5" w:rsidRDefault="002133EC" w:rsidP="00EB284C">
            <w:pPr>
              <w:pStyle w:val="tabele"/>
              <w:spacing w:line="276" w:lineRule="auto"/>
              <w:jc w:val="center"/>
            </w:pPr>
            <w:r>
              <w:t>Tak</w:t>
            </w:r>
            <w:r w:rsidR="00BF40F5">
              <w:rPr>
                <w:rStyle w:val="Odwoanieprzypisudolnego"/>
              </w:rPr>
              <w:footnoteReference w:id="2"/>
            </w:r>
          </w:p>
        </w:tc>
        <w:tc>
          <w:tcPr>
            <w:tcW w:w="1395" w:type="dxa"/>
            <w:vAlign w:val="center"/>
          </w:tcPr>
          <w:p w14:paraId="794D6F8E" w14:textId="22E514B0" w:rsidR="00BF40F5" w:rsidRDefault="00BF40F5" w:rsidP="00EB284C">
            <w:pPr>
              <w:pStyle w:val="tabele"/>
              <w:spacing w:line="276" w:lineRule="auto"/>
              <w:jc w:val="center"/>
            </w:pPr>
            <w:r>
              <w:t>Bez przypomnień</w:t>
            </w:r>
          </w:p>
        </w:tc>
        <w:tc>
          <w:tcPr>
            <w:tcW w:w="1309" w:type="dxa"/>
            <w:vAlign w:val="center"/>
          </w:tcPr>
          <w:p w14:paraId="638A8DAE" w14:textId="48C28991" w:rsidR="00BF40F5" w:rsidRDefault="0046673A" w:rsidP="00EB284C">
            <w:pPr>
              <w:pStyle w:val="tabele"/>
              <w:spacing w:line="276" w:lineRule="auto"/>
              <w:jc w:val="center"/>
            </w:pPr>
            <w:r>
              <w:t>Nie</w:t>
            </w:r>
          </w:p>
        </w:tc>
        <w:tc>
          <w:tcPr>
            <w:tcW w:w="1683" w:type="dxa"/>
            <w:vAlign w:val="center"/>
          </w:tcPr>
          <w:p w14:paraId="7CEBCF6D" w14:textId="6DF177B7" w:rsidR="00BF40F5" w:rsidRDefault="00BF40F5" w:rsidP="00EB284C">
            <w:pPr>
              <w:pStyle w:val="tabele"/>
              <w:spacing w:line="276" w:lineRule="auto"/>
              <w:jc w:val="center"/>
            </w:pPr>
            <w:r>
              <w:t>Tak</w:t>
            </w:r>
          </w:p>
        </w:tc>
      </w:tr>
      <w:tr w:rsidR="00BF40F5" w14:paraId="1FF8E6EF" w14:textId="2009EF56" w:rsidTr="00405CB1">
        <w:tc>
          <w:tcPr>
            <w:tcW w:w="574" w:type="dxa"/>
            <w:vMerge/>
            <w:shd w:val="clear" w:color="auto" w:fill="D5DCE4" w:themeFill="text2" w:themeFillTint="33"/>
            <w:vAlign w:val="center"/>
          </w:tcPr>
          <w:p w14:paraId="2C3F91B7" w14:textId="77777777" w:rsidR="00BF40F5" w:rsidRDefault="00BF40F5" w:rsidP="00494339">
            <w:pPr>
              <w:pStyle w:val="tabele"/>
              <w:jc w:val="left"/>
            </w:pPr>
          </w:p>
        </w:tc>
        <w:tc>
          <w:tcPr>
            <w:tcW w:w="2209" w:type="dxa"/>
            <w:vAlign w:val="center"/>
          </w:tcPr>
          <w:p w14:paraId="1DC5F160" w14:textId="5A4C9A5B" w:rsidR="00BF40F5" w:rsidRDefault="00BF40F5" w:rsidP="00EB284C">
            <w:pPr>
              <w:pStyle w:val="tabele"/>
              <w:spacing w:line="276" w:lineRule="auto"/>
              <w:jc w:val="left"/>
            </w:pPr>
            <w:r>
              <w:t>Przeglądanie historii dochodów i wydatków</w:t>
            </w:r>
          </w:p>
        </w:tc>
        <w:tc>
          <w:tcPr>
            <w:tcW w:w="1323" w:type="dxa"/>
            <w:vAlign w:val="center"/>
          </w:tcPr>
          <w:p w14:paraId="4DC9A5D3" w14:textId="29605495" w:rsidR="00BF40F5" w:rsidRDefault="00BF40F5" w:rsidP="00EB284C">
            <w:pPr>
              <w:pStyle w:val="tabele"/>
              <w:spacing w:line="276" w:lineRule="auto"/>
              <w:jc w:val="center"/>
            </w:pPr>
            <w:r>
              <w:t>Tak</w:t>
            </w:r>
          </w:p>
        </w:tc>
        <w:tc>
          <w:tcPr>
            <w:tcW w:w="1395" w:type="dxa"/>
            <w:vAlign w:val="center"/>
          </w:tcPr>
          <w:p w14:paraId="43A0AEE5" w14:textId="73E34491" w:rsidR="00BF40F5" w:rsidRDefault="00BF40F5" w:rsidP="00EB284C">
            <w:pPr>
              <w:pStyle w:val="tabele"/>
              <w:spacing w:line="276" w:lineRule="auto"/>
              <w:jc w:val="center"/>
            </w:pPr>
            <w:r>
              <w:t>Tak</w:t>
            </w:r>
          </w:p>
        </w:tc>
        <w:tc>
          <w:tcPr>
            <w:tcW w:w="1309" w:type="dxa"/>
            <w:vAlign w:val="center"/>
          </w:tcPr>
          <w:p w14:paraId="689DE037" w14:textId="4DBB3EFA" w:rsidR="00BF40F5" w:rsidRDefault="0046673A" w:rsidP="00EB284C">
            <w:pPr>
              <w:pStyle w:val="tabele"/>
              <w:spacing w:line="276" w:lineRule="auto"/>
              <w:jc w:val="center"/>
            </w:pPr>
            <w:r>
              <w:t>Tak</w:t>
            </w:r>
          </w:p>
        </w:tc>
        <w:tc>
          <w:tcPr>
            <w:tcW w:w="1683" w:type="dxa"/>
            <w:vAlign w:val="center"/>
          </w:tcPr>
          <w:p w14:paraId="4BEB6119" w14:textId="556A431F" w:rsidR="00BF40F5" w:rsidRDefault="00BF40F5" w:rsidP="00EB284C">
            <w:pPr>
              <w:pStyle w:val="tabele"/>
              <w:spacing w:line="276" w:lineRule="auto"/>
              <w:jc w:val="center"/>
            </w:pPr>
            <w:r>
              <w:t>Tak</w:t>
            </w:r>
          </w:p>
        </w:tc>
      </w:tr>
      <w:tr w:rsidR="00BF40F5" w14:paraId="2CCAE811" w14:textId="0EC68035" w:rsidTr="00405CB1">
        <w:tc>
          <w:tcPr>
            <w:tcW w:w="574" w:type="dxa"/>
            <w:vMerge/>
            <w:shd w:val="clear" w:color="auto" w:fill="D5DCE4" w:themeFill="text2" w:themeFillTint="33"/>
            <w:vAlign w:val="center"/>
          </w:tcPr>
          <w:p w14:paraId="4EEECD46" w14:textId="77777777" w:rsidR="00BF40F5" w:rsidRDefault="00BF40F5" w:rsidP="00494339">
            <w:pPr>
              <w:pStyle w:val="tabele"/>
              <w:jc w:val="left"/>
            </w:pPr>
          </w:p>
        </w:tc>
        <w:tc>
          <w:tcPr>
            <w:tcW w:w="2209" w:type="dxa"/>
            <w:vAlign w:val="center"/>
          </w:tcPr>
          <w:p w14:paraId="3A45E912" w14:textId="035E823C" w:rsidR="00BF40F5" w:rsidRDefault="00BF40F5" w:rsidP="00EB284C">
            <w:pPr>
              <w:pStyle w:val="tabele"/>
              <w:spacing w:line="276" w:lineRule="auto"/>
              <w:jc w:val="left"/>
            </w:pPr>
            <w:r>
              <w:t>Wizualizacja wydatków i dochodów</w:t>
            </w:r>
          </w:p>
        </w:tc>
        <w:tc>
          <w:tcPr>
            <w:tcW w:w="1323" w:type="dxa"/>
            <w:vAlign w:val="center"/>
          </w:tcPr>
          <w:p w14:paraId="270B2DEF" w14:textId="1F9B40AE" w:rsidR="00BF40F5" w:rsidRDefault="00BF40F5" w:rsidP="00EB284C">
            <w:pPr>
              <w:pStyle w:val="tabele"/>
              <w:spacing w:line="276" w:lineRule="auto"/>
              <w:jc w:val="center"/>
            </w:pPr>
            <w:r>
              <w:t>Tak</w:t>
            </w:r>
          </w:p>
        </w:tc>
        <w:tc>
          <w:tcPr>
            <w:tcW w:w="1395" w:type="dxa"/>
            <w:vAlign w:val="center"/>
          </w:tcPr>
          <w:p w14:paraId="0488003B" w14:textId="6BA63E80" w:rsidR="00BF40F5" w:rsidRDefault="00BF40F5" w:rsidP="00EB284C">
            <w:pPr>
              <w:pStyle w:val="tabele"/>
              <w:spacing w:line="276" w:lineRule="auto"/>
              <w:jc w:val="center"/>
            </w:pPr>
            <w:r>
              <w:t>Tak</w:t>
            </w:r>
          </w:p>
        </w:tc>
        <w:tc>
          <w:tcPr>
            <w:tcW w:w="1309" w:type="dxa"/>
            <w:vAlign w:val="center"/>
          </w:tcPr>
          <w:p w14:paraId="675AB086" w14:textId="7EB9FAC9" w:rsidR="00BF40F5" w:rsidRDefault="0046673A" w:rsidP="00EB284C">
            <w:pPr>
              <w:pStyle w:val="tabele"/>
              <w:spacing w:line="276" w:lineRule="auto"/>
              <w:jc w:val="center"/>
            </w:pPr>
            <w:r>
              <w:t>Tak</w:t>
            </w:r>
          </w:p>
        </w:tc>
        <w:tc>
          <w:tcPr>
            <w:tcW w:w="1683" w:type="dxa"/>
            <w:vAlign w:val="center"/>
          </w:tcPr>
          <w:p w14:paraId="72EDEDDB" w14:textId="0BAF83A9" w:rsidR="00BF40F5" w:rsidRDefault="00BF40F5" w:rsidP="00EB284C">
            <w:pPr>
              <w:pStyle w:val="tabele"/>
              <w:spacing w:line="276" w:lineRule="auto"/>
              <w:jc w:val="center"/>
            </w:pPr>
            <w:r>
              <w:t>Tak</w:t>
            </w:r>
          </w:p>
        </w:tc>
      </w:tr>
      <w:tr w:rsidR="00BF40F5" w14:paraId="0A5C7309" w14:textId="29D09ACB" w:rsidTr="00405CB1">
        <w:tc>
          <w:tcPr>
            <w:tcW w:w="574" w:type="dxa"/>
            <w:vMerge/>
            <w:shd w:val="clear" w:color="auto" w:fill="D5DCE4" w:themeFill="text2" w:themeFillTint="33"/>
            <w:vAlign w:val="center"/>
          </w:tcPr>
          <w:p w14:paraId="7E152542" w14:textId="77777777" w:rsidR="00BF40F5" w:rsidRDefault="00BF40F5" w:rsidP="00494339">
            <w:pPr>
              <w:pStyle w:val="tabele"/>
              <w:jc w:val="left"/>
            </w:pPr>
          </w:p>
        </w:tc>
        <w:tc>
          <w:tcPr>
            <w:tcW w:w="2209" w:type="dxa"/>
            <w:vAlign w:val="center"/>
          </w:tcPr>
          <w:p w14:paraId="0C435EB3" w14:textId="0FB4F41A" w:rsidR="00BF40F5" w:rsidRDefault="00BF40F5" w:rsidP="00EB284C">
            <w:pPr>
              <w:pStyle w:val="tabele"/>
              <w:spacing w:line="276" w:lineRule="auto"/>
              <w:jc w:val="left"/>
            </w:pPr>
            <w:r>
              <w:t>Podział na gotówkę oraz konta bankowe</w:t>
            </w:r>
          </w:p>
        </w:tc>
        <w:tc>
          <w:tcPr>
            <w:tcW w:w="1323" w:type="dxa"/>
            <w:vAlign w:val="center"/>
          </w:tcPr>
          <w:p w14:paraId="0F94A71D" w14:textId="47D24F9D" w:rsidR="00BF40F5" w:rsidRDefault="00BF40F5" w:rsidP="00EB284C">
            <w:pPr>
              <w:pStyle w:val="tabele"/>
              <w:spacing w:line="276" w:lineRule="auto"/>
              <w:jc w:val="center"/>
            </w:pPr>
            <w:r>
              <w:t>Nie</w:t>
            </w:r>
          </w:p>
        </w:tc>
        <w:tc>
          <w:tcPr>
            <w:tcW w:w="1395" w:type="dxa"/>
            <w:vAlign w:val="center"/>
          </w:tcPr>
          <w:p w14:paraId="1DD920B4" w14:textId="31613A11" w:rsidR="00BF40F5" w:rsidRDefault="00BF40F5" w:rsidP="00EB284C">
            <w:pPr>
              <w:pStyle w:val="tabele"/>
              <w:spacing w:line="276" w:lineRule="auto"/>
              <w:jc w:val="center"/>
            </w:pPr>
            <w:r>
              <w:t>Nie</w:t>
            </w:r>
          </w:p>
        </w:tc>
        <w:tc>
          <w:tcPr>
            <w:tcW w:w="1309" w:type="dxa"/>
            <w:vAlign w:val="center"/>
          </w:tcPr>
          <w:p w14:paraId="496622BD" w14:textId="3A52036F" w:rsidR="00BF40F5" w:rsidRDefault="0046673A" w:rsidP="00EB284C">
            <w:pPr>
              <w:pStyle w:val="tabele"/>
              <w:spacing w:line="276" w:lineRule="auto"/>
              <w:jc w:val="center"/>
            </w:pPr>
            <w:r>
              <w:t>Tak</w:t>
            </w:r>
          </w:p>
        </w:tc>
        <w:tc>
          <w:tcPr>
            <w:tcW w:w="1683" w:type="dxa"/>
            <w:vAlign w:val="center"/>
          </w:tcPr>
          <w:p w14:paraId="54DBABD8" w14:textId="1D33057C" w:rsidR="00BF40F5" w:rsidRDefault="00BF40F5" w:rsidP="00EB284C">
            <w:pPr>
              <w:pStyle w:val="tabele"/>
              <w:spacing w:line="276" w:lineRule="auto"/>
              <w:jc w:val="center"/>
            </w:pPr>
            <w:r>
              <w:t>Tak</w:t>
            </w:r>
          </w:p>
        </w:tc>
      </w:tr>
      <w:tr w:rsidR="00BF40F5" w14:paraId="3950C860" w14:textId="22B6C59D" w:rsidTr="00405CB1">
        <w:tc>
          <w:tcPr>
            <w:tcW w:w="574" w:type="dxa"/>
            <w:vMerge/>
            <w:shd w:val="clear" w:color="auto" w:fill="D5DCE4" w:themeFill="text2" w:themeFillTint="33"/>
            <w:vAlign w:val="center"/>
          </w:tcPr>
          <w:p w14:paraId="71DACFE2" w14:textId="77777777" w:rsidR="00BF40F5" w:rsidRDefault="00BF40F5" w:rsidP="00494339">
            <w:pPr>
              <w:pStyle w:val="tabele"/>
              <w:jc w:val="left"/>
            </w:pPr>
          </w:p>
        </w:tc>
        <w:tc>
          <w:tcPr>
            <w:tcW w:w="2209" w:type="dxa"/>
            <w:vAlign w:val="center"/>
          </w:tcPr>
          <w:p w14:paraId="72660670" w14:textId="098868AE" w:rsidR="00BF40F5" w:rsidRDefault="00BF40F5" w:rsidP="00EB284C">
            <w:pPr>
              <w:pStyle w:val="tabele"/>
              <w:spacing w:line="276" w:lineRule="auto"/>
              <w:jc w:val="left"/>
            </w:pPr>
            <w:r>
              <w:t>Obsługa wielu kont</w:t>
            </w:r>
          </w:p>
        </w:tc>
        <w:tc>
          <w:tcPr>
            <w:tcW w:w="1323" w:type="dxa"/>
            <w:vAlign w:val="center"/>
          </w:tcPr>
          <w:p w14:paraId="4F11E1E9" w14:textId="4862AD66" w:rsidR="00BF40F5" w:rsidRDefault="00BF40F5" w:rsidP="00EB284C">
            <w:pPr>
              <w:pStyle w:val="tabele"/>
              <w:spacing w:line="276" w:lineRule="auto"/>
              <w:jc w:val="center"/>
            </w:pPr>
            <w:r>
              <w:t>Tak</w:t>
            </w:r>
          </w:p>
        </w:tc>
        <w:tc>
          <w:tcPr>
            <w:tcW w:w="1395" w:type="dxa"/>
            <w:vAlign w:val="center"/>
          </w:tcPr>
          <w:p w14:paraId="7A789874" w14:textId="0ACFB031" w:rsidR="00BF40F5" w:rsidRDefault="00BF40F5" w:rsidP="00EB284C">
            <w:pPr>
              <w:pStyle w:val="tabele"/>
              <w:spacing w:line="276" w:lineRule="auto"/>
              <w:jc w:val="center"/>
            </w:pPr>
            <w:r>
              <w:t>Nie</w:t>
            </w:r>
          </w:p>
        </w:tc>
        <w:tc>
          <w:tcPr>
            <w:tcW w:w="1309" w:type="dxa"/>
            <w:vAlign w:val="center"/>
          </w:tcPr>
          <w:p w14:paraId="7CA565A2" w14:textId="167C9184" w:rsidR="00BF40F5" w:rsidRDefault="0046673A" w:rsidP="00EB284C">
            <w:pPr>
              <w:pStyle w:val="tabele"/>
              <w:spacing w:line="276" w:lineRule="auto"/>
              <w:jc w:val="center"/>
            </w:pPr>
            <w:r>
              <w:t>Tak</w:t>
            </w:r>
          </w:p>
        </w:tc>
        <w:tc>
          <w:tcPr>
            <w:tcW w:w="1683" w:type="dxa"/>
            <w:vAlign w:val="center"/>
          </w:tcPr>
          <w:p w14:paraId="7C147EC8" w14:textId="6E4F8B71" w:rsidR="00BF40F5" w:rsidRDefault="00BF40F5" w:rsidP="00EB284C">
            <w:pPr>
              <w:pStyle w:val="tabele"/>
              <w:spacing w:line="276" w:lineRule="auto"/>
              <w:jc w:val="center"/>
            </w:pPr>
            <w:r>
              <w:t>Tak</w:t>
            </w:r>
          </w:p>
        </w:tc>
      </w:tr>
      <w:tr w:rsidR="00BF40F5" w14:paraId="34CB9AFB" w14:textId="07DC43F7" w:rsidTr="00405CB1">
        <w:trPr>
          <w:cantSplit/>
          <w:trHeight w:val="669"/>
        </w:trPr>
        <w:tc>
          <w:tcPr>
            <w:tcW w:w="574" w:type="dxa"/>
            <w:vMerge w:val="restart"/>
            <w:shd w:val="clear" w:color="auto" w:fill="FBE4D5" w:themeFill="accent2" w:themeFillTint="33"/>
            <w:textDirection w:val="btLr"/>
            <w:vAlign w:val="center"/>
          </w:tcPr>
          <w:p w14:paraId="79EAD816" w14:textId="5023619F" w:rsidR="00BF40F5" w:rsidRDefault="00BF40F5" w:rsidP="0086493B">
            <w:pPr>
              <w:pStyle w:val="tabele"/>
              <w:ind w:left="113" w:right="113"/>
              <w:jc w:val="center"/>
            </w:pPr>
            <w:r>
              <w:t>Pozostałe funkcje</w:t>
            </w:r>
          </w:p>
        </w:tc>
        <w:tc>
          <w:tcPr>
            <w:tcW w:w="2209" w:type="dxa"/>
          </w:tcPr>
          <w:p w14:paraId="3F4C097E" w14:textId="5A814D47" w:rsidR="00BF40F5" w:rsidRDefault="005C3E7F" w:rsidP="00EB284C">
            <w:pPr>
              <w:pStyle w:val="tabele"/>
              <w:spacing w:line="276" w:lineRule="auto"/>
              <w:jc w:val="left"/>
            </w:pPr>
            <w:r>
              <w:t>Integracja</w:t>
            </w:r>
            <w:r w:rsidR="00BF40F5">
              <w:t xml:space="preserve"> z systemami bankowymi</w:t>
            </w:r>
          </w:p>
        </w:tc>
        <w:tc>
          <w:tcPr>
            <w:tcW w:w="1323" w:type="dxa"/>
            <w:vAlign w:val="center"/>
          </w:tcPr>
          <w:p w14:paraId="3FF9D014" w14:textId="0C16EF13" w:rsidR="00BF40F5" w:rsidRDefault="00BF40F5" w:rsidP="00EB284C">
            <w:pPr>
              <w:pStyle w:val="tabele"/>
              <w:spacing w:line="276" w:lineRule="auto"/>
              <w:jc w:val="center"/>
            </w:pPr>
            <w:r>
              <w:t>Nie</w:t>
            </w:r>
          </w:p>
        </w:tc>
        <w:tc>
          <w:tcPr>
            <w:tcW w:w="1395" w:type="dxa"/>
            <w:vAlign w:val="center"/>
          </w:tcPr>
          <w:p w14:paraId="0DBCD491" w14:textId="7AD2EB5B" w:rsidR="00BF40F5" w:rsidRDefault="00BF40F5" w:rsidP="00EB284C">
            <w:pPr>
              <w:pStyle w:val="tabele"/>
              <w:spacing w:line="276" w:lineRule="auto"/>
              <w:jc w:val="center"/>
            </w:pPr>
            <w:r>
              <w:t>Nie</w:t>
            </w:r>
          </w:p>
        </w:tc>
        <w:tc>
          <w:tcPr>
            <w:tcW w:w="1309" w:type="dxa"/>
            <w:vAlign w:val="center"/>
          </w:tcPr>
          <w:p w14:paraId="53FB898F" w14:textId="1190ED7A" w:rsidR="00BF40F5" w:rsidRDefault="0046673A" w:rsidP="00EB284C">
            <w:pPr>
              <w:pStyle w:val="tabele"/>
              <w:spacing w:line="276" w:lineRule="auto"/>
              <w:jc w:val="center"/>
            </w:pPr>
            <w:r>
              <w:t>Tak</w:t>
            </w:r>
          </w:p>
        </w:tc>
        <w:tc>
          <w:tcPr>
            <w:tcW w:w="1683" w:type="dxa"/>
          </w:tcPr>
          <w:p w14:paraId="6314ECC1" w14:textId="7038F428" w:rsidR="00BF40F5" w:rsidRDefault="00BF40F5" w:rsidP="00EB284C">
            <w:pPr>
              <w:pStyle w:val="tabele"/>
              <w:spacing w:line="276" w:lineRule="auto"/>
              <w:jc w:val="center"/>
            </w:pPr>
            <w:r>
              <w:t>Tak</w:t>
            </w:r>
          </w:p>
        </w:tc>
      </w:tr>
      <w:tr w:rsidR="00BF40F5" w14:paraId="0F2BF158" w14:textId="26C3B5C0" w:rsidTr="00405CB1">
        <w:trPr>
          <w:cantSplit/>
          <w:trHeight w:val="537"/>
        </w:trPr>
        <w:tc>
          <w:tcPr>
            <w:tcW w:w="574" w:type="dxa"/>
            <w:vMerge/>
            <w:shd w:val="clear" w:color="auto" w:fill="FBE4D5" w:themeFill="accent2" w:themeFillTint="33"/>
            <w:textDirection w:val="btLr"/>
          </w:tcPr>
          <w:p w14:paraId="27E20C9A" w14:textId="77777777" w:rsidR="00BF40F5" w:rsidRDefault="00BF40F5" w:rsidP="00294E2C">
            <w:pPr>
              <w:pStyle w:val="tabele"/>
              <w:ind w:left="113" w:right="113"/>
            </w:pPr>
          </w:p>
        </w:tc>
        <w:tc>
          <w:tcPr>
            <w:tcW w:w="2209" w:type="dxa"/>
          </w:tcPr>
          <w:p w14:paraId="260A2AFE" w14:textId="5E478E6F" w:rsidR="00BF40F5" w:rsidRDefault="00BF40F5" w:rsidP="00EB284C">
            <w:pPr>
              <w:pStyle w:val="tabele"/>
              <w:spacing w:line="276" w:lineRule="auto"/>
              <w:jc w:val="left"/>
            </w:pPr>
            <w:r>
              <w:t>Aplikacja online (w przeglądarce)</w:t>
            </w:r>
          </w:p>
        </w:tc>
        <w:tc>
          <w:tcPr>
            <w:tcW w:w="1323" w:type="dxa"/>
            <w:vAlign w:val="center"/>
          </w:tcPr>
          <w:p w14:paraId="6F200AD7" w14:textId="64FB4B7B" w:rsidR="00BF40F5" w:rsidRDefault="00BF40F5" w:rsidP="00EB284C">
            <w:pPr>
              <w:pStyle w:val="tabele"/>
              <w:spacing w:line="276" w:lineRule="auto"/>
              <w:jc w:val="center"/>
            </w:pPr>
            <w:r>
              <w:t>Nie</w:t>
            </w:r>
          </w:p>
        </w:tc>
        <w:tc>
          <w:tcPr>
            <w:tcW w:w="1395" w:type="dxa"/>
            <w:vAlign w:val="center"/>
          </w:tcPr>
          <w:p w14:paraId="734FB593" w14:textId="57F919E9" w:rsidR="00BF40F5" w:rsidRDefault="00BF40F5" w:rsidP="00EB284C">
            <w:pPr>
              <w:pStyle w:val="tabele"/>
              <w:spacing w:line="276" w:lineRule="auto"/>
              <w:jc w:val="center"/>
            </w:pPr>
            <w:r>
              <w:t>Tak</w:t>
            </w:r>
          </w:p>
        </w:tc>
        <w:tc>
          <w:tcPr>
            <w:tcW w:w="1309" w:type="dxa"/>
            <w:vAlign w:val="center"/>
          </w:tcPr>
          <w:p w14:paraId="67680317" w14:textId="460C4553" w:rsidR="00BF40F5" w:rsidRDefault="0046673A" w:rsidP="00EB284C">
            <w:pPr>
              <w:pStyle w:val="tabele"/>
              <w:spacing w:line="276" w:lineRule="auto"/>
              <w:jc w:val="center"/>
            </w:pPr>
            <w:r>
              <w:t>Tak</w:t>
            </w:r>
          </w:p>
        </w:tc>
        <w:tc>
          <w:tcPr>
            <w:tcW w:w="1683" w:type="dxa"/>
          </w:tcPr>
          <w:p w14:paraId="3B4CDFA1" w14:textId="73D9037F" w:rsidR="00BF40F5" w:rsidRDefault="00BF40F5" w:rsidP="00EB284C">
            <w:pPr>
              <w:pStyle w:val="tabele"/>
              <w:spacing w:line="276" w:lineRule="auto"/>
              <w:jc w:val="center"/>
            </w:pPr>
            <w:r>
              <w:t>Tak</w:t>
            </w:r>
          </w:p>
        </w:tc>
      </w:tr>
      <w:tr w:rsidR="00BF40F5" w14:paraId="3B33C6F4" w14:textId="1CD321CA" w:rsidTr="00405CB1">
        <w:trPr>
          <w:cantSplit/>
          <w:trHeight w:val="70"/>
        </w:trPr>
        <w:tc>
          <w:tcPr>
            <w:tcW w:w="574" w:type="dxa"/>
            <w:vMerge/>
            <w:shd w:val="clear" w:color="auto" w:fill="FBE4D5" w:themeFill="accent2" w:themeFillTint="33"/>
            <w:textDirection w:val="btLr"/>
          </w:tcPr>
          <w:p w14:paraId="66E4748E" w14:textId="77777777" w:rsidR="00BF40F5" w:rsidRDefault="00BF40F5" w:rsidP="00294E2C">
            <w:pPr>
              <w:pStyle w:val="tabele"/>
              <w:ind w:left="113" w:right="113"/>
            </w:pPr>
          </w:p>
        </w:tc>
        <w:tc>
          <w:tcPr>
            <w:tcW w:w="2209" w:type="dxa"/>
          </w:tcPr>
          <w:p w14:paraId="65586BF0" w14:textId="43B5A5E1" w:rsidR="00BF40F5" w:rsidRDefault="00BF40F5" w:rsidP="00EB284C">
            <w:pPr>
              <w:pStyle w:val="tabele"/>
              <w:spacing w:line="276" w:lineRule="auto"/>
              <w:jc w:val="left"/>
            </w:pPr>
            <w:r>
              <w:t>Aplikacja mobilna</w:t>
            </w:r>
          </w:p>
        </w:tc>
        <w:tc>
          <w:tcPr>
            <w:tcW w:w="1323" w:type="dxa"/>
            <w:vAlign w:val="center"/>
          </w:tcPr>
          <w:p w14:paraId="0C31B5CD" w14:textId="3608FB81" w:rsidR="00BF40F5" w:rsidRDefault="00BF40F5" w:rsidP="00EB284C">
            <w:pPr>
              <w:pStyle w:val="tabele"/>
              <w:spacing w:line="276" w:lineRule="auto"/>
              <w:jc w:val="center"/>
            </w:pPr>
            <w:r>
              <w:t>Tak</w:t>
            </w:r>
          </w:p>
        </w:tc>
        <w:tc>
          <w:tcPr>
            <w:tcW w:w="1395" w:type="dxa"/>
            <w:vAlign w:val="center"/>
          </w:tcPr>
          <w:p w14:paraId="16433DE3" w14:textId="60EEB96D" w:rsidR="00BF40F5" w:rsidRDefault="00BF40F5" w:rsidP="00EB284C">
            <w:pPr>
              <w:pStyle w:val="tabele"/>
              <w:spacing w:line="276" w:lineRule="auto"/>
              <w:jc w:val="center"/>
            </w:pPr>
            <w:r>
              <w:t>Nie</w:t>
            </w:r>
          </w:p>
        </w:tc>
        <w:tc>
          <w:tcPr>
            <w:tcW w:w="1309" w:type="dxa"/>
            <w:vAlign w:val="center"/>
          </w:tcPr>
          <w:p w14:paraId="14F53226" w14:textId="26AF7789" w:rsidR="00BF40F5" w:rsidRDefault="0046673A" w:rsidP="00EB284C">
            <w:pPr>
              <w:pStyle w:val="tabele"/>
              <w:spacing w:line="276" w:lineRule="auto"/>
              <w:jc w:val="center"/>
            </w:pPr>
            <w:r>
              <w:t>Tak</w:t>
            </w:r>
          </w:p>
        </w:tc>
        <w:tc>
          <w:tcPr>
            <w:tcW w:w="1683" w:type="dxa"/>
          </w:tcPr>
          <w:p w14:paraId="6A182441" w14:textId="1C4B6F2F" w:rsidR="00BF40F5" w:rsidRDefault="00BF40F5" w:rsidP="00EB284C">
            <w:pPr>
              <w:pStyle w:val="tabele"/>
              <w:spacing w:line="276" w:lineRule="auto"/>
              <w:jc w:val="center"/>
            </w:pPr>
            <w:r>
              <w:t>Tak</w:t>
            </w:r>
          </w:p>
        </w:tc>
      </w:tr>
      <w:tr w:rsidR="00BF40F5" w14:paraId="753C0ECA" w14:textId="7E8D1E9F" w:rsidTr="00405CB1">
        <w:trPr>
          <w:cantSplit/>
          <w:trHeight w:val="339"/>
        </w:trPr>
        <w:tc>
          <w:tcPr>
            <w:tcW w:w="574" w:type="dxa"/>
            <w:vMerge/>
            <w:shd w:val="clear" w:color="auto" w:fill="FBE4D5" w:themeFill="accent2" w:themeFillTint="33"/>
            <w:textDirection w:val="btLr"/>
          </w:tcPr>
          <w:p w14:paraId="658CCA0F" w14:textId="77777777" w:rsidR="00BF40F5" w:rsidRDefault="00BF40F5" w:rsidP="00294E2C">
            <w:pPr>
              <w:pStyle w:val="tabele"/>
              <w:ind w:left="113" w:right="113"/>
            </w:pPr>
          </w:p>
        </w:tc>
        <w:tc>
          <w:tcPr>
            <w:tcW w:w="2209" w:type="dxa"/>
          </w:tcPr>
          <w:p w14:paraId="65307F42" w14:textId="49A71BC6" w:rsidR="00BF40F5" w:rsidRDefault="00BF40F5" w:rsidP="00EB284C">
            <w:pPr>
              <w:pStyle w:val="tabele"/>
              <w:spacing w:line="276" w:lineRule="auto"/>
              <w:jc w:val="left"/>
            </w:pPr>
            <w:r>
              <w:t>Import danych z plików (np. CSV, TSV, EXCEL)</w:t>
            </w:r>
          </w:p>
        </w:tc>
        <w:tc>
          <w:tcPr>
            <w:tcW w:w="1323" w:type="dxa"/>
            <w:vAlign w:val="center"/>
          </w:tcPr>
          <w:p w14:paraId="108EF0B4" w14:textId="2B5F86BB" w:rsidR="00BF40F5" w:rsidRDefault="00BF40F5" w:rsidP="00EB284C">
            <w:pPr>
              <w:pStyle w:val="tabele"/>
              <w:spacing w:line="276" w:lineRule="auto"/>
              <w:jc w:val="center"/>
            </w:pPr>
            <w:r>
              <w:t>Nie</w:t>
            </w:r>
          </w:p>
        </w:tc>
        <w:tc>
          <w:tcPr>
            <w:tcW w:w="1395" w:type="dxa"/>
            <w:vAlign w:val="center"/>
          </w:tcPr>
          <w:p w14:paraId="0E12D91C" w14:textId="5BB71620" w:rsidR="00BF40F5" w:rsidRDefault="00BF40F5" w:rsidP="00EB284C">
            <w:pPr>
              <w:pStyle w:val="tabele"/>
              <w:spacing w:line="276" w:lineRule="auto"/>
              <w:jc w:val="center"/>
            </w:pPr>
            <w:r>
              <w:t>Tak</w:t>
            </w:r>
          </w:p>
        </w:tc>
        <w:tc>
          <w:tcPr>
            <w:tcW w:w="1309" w:type="dxa"/>
            <w:vAlign w:val="center"/>
          </w:tcPr>
          <w:p w14:paraId="730D5C04" w14:textId="3EAD1A79" w:rsidR="00BF40F5" w:rsidRDefault="0046673A" w:rsidP="00EB284C">
            <w:pPr>
              <w:pStyle w:val="tabele"/>
              <w:spacing w:line="276" w:lineRule="auto"/>
              <w:jc w:val="center"/>
            </w:pPr>
            <w:r>
              <w:t>Tak</w:t>
            </w:r>
          </w:p>
        </w:tc>
        <w:tc>
          <w:tcPr>
            <w:tcW w:w="1683" w:type="dxa"/>
          </w:tcPr>
          <w:p w14:paraId="56B4E82E" w14:textId="1D9187A4" w:rsidR="00BF40F5" w:rsidRDefault="00BF40F5" w:rsidP="00EB284C">
            <w:pPr>
              <w:pStyle w:val="tabele"/>
              <w:spacing w:line="276" w:lineRule="auto"/>
              <w:jc w:val="center"/>
            </w:pPr>
            <w:r>
              <w:t>Tak</w:t>
            </w:r>
          </w:p>
        </w:tc>
      </w:tr>
      <w:tr w:rsidR="00BF40F5" w14:paraId="7153311A" w14:textId="59C36DE9" w:rsidTr="00405CB1">
        <w:trPr>
          <w:cantSplit/>
          <w:trHeight w:val="339"/>
        </w:trPr>
        <w:tc>
          <w:tcPr>
            <w:tcW w:w="574" w:type="dxa"/>
            <w:vMerge/>
            <w:shd w:val="clear" w:color="auto" w:fill="FBE4D5" w:themeFill="accent2" w:themeFillTint="33"/>
            <w:textDirection w:val="btLr"/>
          </w:tcPr>
          <w:p w14:paraId="51A030A3" w14:textId="77777777" w:rsidR="00BF40F5" w:rsidRDefault="00BF40F5" w:rsidP="00294E2C">
            <w:pPr>
              <w:pStyle w:val="tabele"/>
              <w:ind w:left="113" w:right="113"/>
            </w:pPr>
          </w:p>
        </w:tc>
        <w:tc>
          <w:tcPr>
            <w:tcW w:w="2209" w:type="dxa"/>
          </w:tcPr>
          <w:p w14:paraId="0976B7E2" w14:textId="58FD47AD" w:rsidR="00BF40F5" w:rsidRDefault="00BF40F5" w:rsidP="00EB284C">
            <w:pPr>
              <w:pStyle w:val="tabele"/>
              <w:spacing w:line="276" w:lineRule="auto"/>
              <w:jc w:val="left"/>
            </w:pPr>
            <w:r>
              <w:t>Export danych do pliku (CSV, TSV, EXCEL)</w:t>
            </w:r>
          </w:p>
        </w:tc>
        <w:tc>
          <w:tcPr>
            <w:tcW w:w="1323" w:type="dxa"/>
            <w:vAlign w:val="center"/>
          </w:tcPr>
          <w:p w14:paraId="2A790456" w14:textId="0EFD8270" w:rsidR="00BF40F5" w:rsidRDefault="00BF40F5" w:rsidP="00EB284C">
            <w:pPr>
              <w:pStyle w:val="tabele"/>
              <w:spacing w:line="276" w:lineRule="auto"/>
              <w:jc w:val="center"/>
            </w:pPr>
            <w:r>
              <w:t>Tak (Excel)</w:t>
            </w:r>
          </w:p>
        </w:tc>
        <w:tc>
          <w:tcPr>
            <w:tcW w:w="1395" w:type="dxa"/>
            <w:vAlign w:val="center"/>
          </w:tcPr>
          <w:p w14:paraId="53D77AFB" w14:textId="16092DC1" w:rsidR="00BF40F5" w:rsidRDefault="00BF40F5" w:rsidP="00EB284C">
            <w:pPr>
              <w:pStyle w:val="tabele"/>
              <w:spacing w:line="276" w:lineRule="auto"/>
              <w:jc w:val="center"/>
            </w:pPr>
            <w:r>
              <w:t>Nie</w:t>
            </w:r>
          </w:p>
        </w:tc>
        <w:tc>
          <w:tcPr>
            <w:tcW w:w="1309" w:type="dxa"/>
            <w:vAlign w:val="center"/>
          </w:tcPr>
          <w:p w14:paraId="49E55366" w14:textId="7ABBB0A0" w:rsidR="00BF40F5" w:rsidRDefault="0046673A" w:rsidP="00EB284C">
            <w:pPr>
              <w:pStyle w:val="tabele"/>
              <w:spacing w:line="276" w:lineRule="auto"/>
              <w:jc w:val="center"/>
            </w:pPr>
            <w:r>
              <w:t>Nie</w:t>
            </w:r>
          </w:p>
        </w:tc>
        <w:tc>
          <w:tcPr>
            <w:tcW w:w="1683" w:type="dxa"/>
          </w:tcPr>
          <w:p w14:paraId="7FA829A9" w14:textId="6290038E" w:rsidR="00BF40F5" w:rsidRDefault="00BF40F5" w:rsidP="00EB284C">
            <w:pPr>
              <w:pStyle w:val="tabele"/>
              <w:spacing w:line="276" w:lineRule="auto"/>
              <w:jc w:val="center"/>
            </w:pPr>
            <w:r>
              <w:t>Tak</w:t>
            </w:r>
          </w:p>
        </w:tc>
      </w:tr>
      <w:tr w:rsidR="00BF40F5" w14:paraId="512419D3" w14:textId="2AF367C2" w:rsidTr="00405CB1">
        <w:trPr>
          <w:cantSplit/>
          <w:trHeight w:val="339"/>
        </w:trPr>
        <w:tc>
          <w:tcPr>
            <w:tcW w:w="574" w:type="dxa"/>
            <w:vMerge/>
            <w:shd w:val="clear" w:color="auto" w:fill="FBE4D5" w:themeFill="accent2" w:themeFillTint="33"/>
            <w:textDirection w:val="btLr"/>
          </w:tcPr>
          <w:p w14:paraId="67B349D3" w14:textId="77777777" w:rsidR="00BF40F5" w:rsidRDefault="00BF40F5" w:rsidP="00294E2C">
            <w:pPr>
              <w:pStyle w:val="tabele"/>
              <w:ind w:left="113" w:right="113"/>
            </w:pPr>
          </w:p>
        </w:tc>
        <w:tc>
          <w:tcPr>
            <w:tcW w:w="2209" w:type="dxa"/>
          </w:tcPr>
          <w:p w14:paraId="642415B1" w14:textId="02EBC884" w:rsidR="00BF40F5" w:rsidRDefault="00BF40F5" w:rsidP="00EB284C">
            <w:pPr>
              <w:pStyle w:val="tabele"/>
              <w:spacing w:line="276" w:lineRule="auto"/>
              <w:jc w:val="left"/>
            </w:pPr>
            <w:r>
              <w:t>Obsługa wielu walut</w:t>
            </w:r>
          </w:p>
        </w:tc>
        <w:tc>
          <w:tcPr>
            <w:tcW w:w="1323" w:type="dxa"/>
            <w:vAlign w:val="center"/>
          </w:tcPr>
          <w:p w14:paraId="57611E23" w14:textId="2B80F943" w:rsidR="00BF40F5" w:rsidRDefault="00BF40F5" w:rsidP="00EB284C">
            <w:pPr>
              <w:pStyle w:val="tabele"/>
              <w:spacing w:line="276" w:lineRule="auto"/>
              <w:jc w:val="center"/>
            </w:pPr>
            <w:r>
              <w:t>Tak</w:t>
            </w:r>
          </w:p>
        </w:tc>
        <w:tc>
          <w:tcPr>
            <w:tcW w:w="1395" w:type="dxa"/>
            <w:vAlign w:val="center"/>
          </w:tcPr>
          <w:p w14:paraId="68EEE11E" w14:textId="4E889C2C" w:rsidR="00BF40F5" w:rsidRDefault="00BF40F5" w:rsidP="00EB284C">
            <w:pPr>
              <w:pStyle w:val="tabele"/>
              <w:spacing w:line="276" w:lineRule="auto"/>
              <w:jc w:val="center"/>
            </w:pPr>
            <w:r>
              <w:t>Nie</w:t>
            </w:r>
          </w:p>
        </w:tc>
        <w:tc>
          <w:tcPr>
            <w:tcW w:w="1309" w:type="dxa"/>
            <w:vAlign w:val="center"/>
          </w:tcPr>
          <w:p w14:paraId="62CE3C18" w14:textId="2D86F853" w:rsidR="00BF40F5" w:rsidRDefault="0046673A" w:rsidP="00EB284C">
            <w:pPr>
              <w:pStyle w:val="tabele"/>
              <w:spacing w:line="276" w:lineRule="auto"/>
              <w:jc w:val="center"/>
            </w:pPr>
            <w:r>
              <w:t>Tak</w:t>
            </w:r>
          </w:p>
        </w:tc>
        <w:tc>
          <w:tcPr>
            <w:tcW w:w="1683" w:type="dxa"/>
          </w:tcPr>
          <w:p w14:paraId="43CE01B3" w14:textId="7DBD50B5" w:rsidR="00BF40F5" w:rsidRDefault="00BF40F5" w:rsidP="00EB284C">
            <w:pPr>
              <w:pStyle w:val="tabele"/>
              <w:spacing w:line="276" w:lineRule="auto"/>
              <w:jc w:val="center"/>
            </w:pPr>
            <w:r>
              <w:t>Tak</w:t>
            </w:r>
          </w:p>
        </w:tc>
      </w:tr>
    </w:tbl>
    <w:p w14:paraId="553A7F37" w14:textId="68C0B54C" w:rsidR="00A360B5" w:rsidRDefault="00A360B5" w:rsidP="0002661E">
      <w:pPr>
        <w:pStyle w:val="Akapitzwciciem"/>
        <w:ind w:firstLine="0"/>
      </w:pPr>
    </w:p>
    <w:p w14:paraId="0953609F" w14:textId="77777777" w:rsidR="00A360B5" w:rsidRDefault="00A360B5" w:rsidP="00A360B5">
      <w:pPr>
        <w:pStyle w:val="Nagwek1"/>
      </w:pPr>
      <w:r>
        <w:br w:type="column"/>
      </w:r>
      <w:bookmarkStart w:id="41" w:name="_Toc123384414"/>
      <w:r>
        <w:lastRenderedPageBreak/>
        <w:t>Koncepcja własnego rozwiązania</w:t>
      </w:r>
      <w:bookmarkEnd w:id="41"/>
    </w:p>
    <w:p w14:paraId="2946E1C2" w14:textId="2D5072BD" w:rsidR="00BB6209" w:rsidRDefault="00A360B5" w:rsidP="00546A21">
      <w:pPr>
        <w:pStyle w:val="Akapitzwciciem"/>
        <w:ind w:firstLine="431"/>
      </w:pPr>
      <w:r>
        <w:t>W tym rozdziale przedstawiono koncepcję własnego rozwiązania</w:t>
      </w:r>
      <w:r w:rsidR="00E054EB">
        <w:t>,</w:t>
      </w:r>
      <w:r>
        <w:t xml:space="preserve"> w skład której wchodzi koncepcja rozwiązania użytkowego oraz koncepcja rozwiązania technologicznego.</w:t>
      </w:r>
      <w:r w:rsidR="00BB6209">
        <w:t xml:space="preserve"> </w:t>
      </w:r>
      <w:r>
        <w:t>Koncepcja rozwiązania</w:t>
      </w:r>
      <w:r w:rsidR="00546A21">
        <w:t xml:space="preserve"> użytkowego</w:t>
      </w:r>
      <w:r>
        <w:t xml:space="preserve"> skupia się na</w:t>
      </w:r>
      <w:r w:rsidR="007B2ECB">
        <w:t> </w:t>
      </w:r>
      <w:r>
        <w:t xml:space="preserve">wymaganiach funkcjonalnych, </w:t>
      </w:r>
      <w:r w:rsidR="00546A21">
        <w:t>podczas gdy</w:t>
      </w:r>
      <w:r>
        <w:t xml:space="preserve"> koncepcja rozwiązania technologicznego obejmuje między innymi proponowane warianty</w:t>
      </w:r>
      <w:r w:rsidR="00546A21">
        <w:t xml:space="preserve"> rozwiązań architektonicznych i technologicznych oraz ostateczną przyjętą koncepcję rozwiązania technologicznego.</w:t>
      </w:r>
      <w:r w:rsidR="00BB6209">
        <w:t xml:space="preserve"> </w:t>
      </w:r>
    </w:p>
    <w:p w14:paraId="2FF55C1F" w14:textId="37F7CE03" w:rsidR="00546A21" w:rsidRDefault="00BB6209" w:rsidP="00546A21">
      <w:pPr>
        <w:pStyle w:val="Akapitzwciciem"/>
        <w:ind w:firstLine="431"/>
      </w:pPr>
      <w:r>
        <w:t>Podkreślić należy, że</w:t>
      </w:r>
      <w:r w:rsidR="006F0AAD">
        <w:t xml:space="preserve"> </w:t>
      </w:r>
      <w:r w:rsidR="00DA6D2E">
        <w:t>realizacja</w:t>
      </w:r>
      <w:r w:rsidR="00326B76">
        <w:t xml:space="preserve"> aplikacji wspomagającej zarządzanie domowymi finansami</w:t>
      </w:r>
      <w:r w:rsidR="00C90493">
        <w:t>, stanowiła</w:t>
      </w:r>
      <w:r w:rsidR="00DA6D2E">
        <w:t xml:space="preserve"> tutaj przede wszystkim</w:t>
      </w:r>
      <w:r w:rsidR="00C90493">
        <w:t xml:space="preserve"> tło dla implementacji nowoczesnych rozwiązań technologicznych</w:t>
      </w:r>
      <w:r w:rsidR="00EC3BEB">
        <w:t>,</w:t>
      </w:r>
      <w:r w:rsidR="006F0AAD">
        <w:t xml:space="preserve"> </w:t>
      </w:r>
      <w:r w:rsidR="00EC3BEB">
        <w:t>w tym</w:t>
      </w:r>
      <w:r w:rsidR="006F0AAD">
        <w:t xml:space="preserve"> </w:t>
      </w:r>
      <w:r w:rsidR="00EC3BEB">
        <w:t xml:space="preserve">architektury bazującej na </w:t>
      </w:r>
      <w:proofErr w:type="spellStart"/>
      <w:r w:rsidR="00EC3BEB">
        <w:t>mikrousługach</w:t>
      </w:r>
      <w:proofErr w:type="spellEnd"/>
      <w:r w:rsidR="00EC3BEB">
        <w:t xml:space="preserve"> oraz asynchronicznej komunikacji opartej o zdarzenia</w:t>
      </w:r>
      <w:r w:rsidR="00C90493">
        <w:t>. Z tego względu</w:t>
      </w:r>
      <w:r w:rsidR="00C20CE8">
        <w:t xml:space="preserve"> </w:t>
      </w:r>
      <w:r w:rsidR="00DA6D2E">
        <w:t>funkcjonalność samej aplikacji zosta</w:t>
      </w:r>
      <w:r w:rsidR="00C20CE8">
        <w:t>ła ograniczona do funkcji podstawowych, pozwalających jednak  pokazać zarówno możliwości jak i</w:t>
      </w:r>
      <w:r w:rsidR="00EC3BEB">
        <w:t> </w:t>
      </w:r>
      <w:r w:rsidR="00C20CE8">
        <w:t>korzyści płynące z zastosowanych technologii.</w:t>
      </w:r>
    </w:p>
    <w:p w14:paraId="3ABDFDD1" w14:textId="77777777" w:rsidR="00546A21" w:rsidRDefault="00546A21" w:rsidP="00546A21">
      <w:pPr>
        <w:pStyle w:val="Nagwek2"/>
      </w:pPr>
      <w:bookmarkStart w:id="42" w:name="_Toc123384415"/>
      <w:r>
        <w:t>Koncepcja rozwiązania użytkowego</w:t>
      </w:r>
      <w:bookmarkEnd w:id="42"/>
    </w:p>
    <w:p w14:paraId="4E6E75F6" w14:textId="74C03151" w:rsidR="00A85A73" w:rsidRDefault="00131B30" w:rsidP="00A85A73">
      <w:pPr>
        <w:pStyle w:val="Akapitzwciciem"/>
      </w:pPr>
      <w:r>
        <w:t>Analiza przedstawiona w rozdziale drugim oraz rozdziale trzecim niniejszej pracy pozwoliła ustalić ogólny zbiór wymagań funkcjonalnych jakie powinny posiadać aplikacje wspomagające zarządzanie finansami domowymi</w:t>
      </w:r>
      <w:r w:rsidR="00A85A73">
        <w:t>.</w:t>
      </w:r>
      <w:r>
        <w:t xml:space="preserve"> </w:t>
      </w:r>
      <w:r w:rsidR="00A85A73">
        <w:t xml:space="preserve">Ponadto wykazała ona istotne braki w funkcjonalności dostępnych na rynku aplikacji, które skupiają się głównie na funkcjach związanych ze wspomaganiem procesu zarządzania budżetem domowym, pomijając w większości przypadków funkcje związane z zarządzaniem majątkiem gospodarstwa domowego. </w:t>
      </w:r>
    </w:p>
    <w:p w14:paraId="49607B50" w14:textId="7EFE2093" w:rsidR="00A85A73" w:rsidRDefault="00A62DA8" w:rsidP="00A85A73">
      <w:pPr>
        <w:pStyle w:val="Akapitzwciciem"/>
      </w:pPr>
      <w:r>
        <w:t>Aby aplikacja mogła być konkurencyjna i użyteczna dla użytkowników musi w co najmniej w podstawowym zakresie umożliwiać zarządzanie budżetem domowym</w:t>
      </w:r>
      <w:r w:rsidR="003373DC">
        <w:t xml:space="preserve"> oraz przepływami pieniężnymi. Będzie to zrealizowane przede wszystkim po przez możliwość ręcznego dodawania transakcji – zarówno przychodów jak i wydatków. Aplikacja będzie zawierała zestaw wstępnie zdefiniowanych kategorii do których można będzie przypisać każdą transakcję. Zestaw ten będzie można dowolnie edytować i rozszerzać. Na podstawie dodanych transakcji</w:t>
      </w:r>
      <w:r w:rsidR="00A27F9F">
        <w:t xml:space="preserve"> tworzone będą wykresy podsumowujące przychody i wydatki dla bieżącego miesiąca.</w:t>
      </w:r>
      <w:r w:rsidR="003373DC">
        <w:t xml:space="preserve"> Oprócz tego aplikacja będzie</w:t>
      </w:r>
      <w:r w:rsidR="00651CD3">
        <w:t xml:space="preserve"> miała możliwość przeglądania historii wszystkich transakcji.</w:t>
      </w:r>
    </w:p>
    <w:p w14:paraId="671B1051" w14:textId="04C1B405" w:rsidR="00D25014" w:rsidRDefault="00651CD3" w:rsidP="00C90493">
      <w:pPr>
        <w:pStyle w:val="Akapitzwciciem"/>
      </w:pPr>
      <w:r>
        <w:lastRenderedPageBreak/>
        <w:t>Efektywne zarządzanie budżetem nie jest możliwe bez jego zaplanowania, dlatego aplikacja będzie umożliwiała zaplanowanie miesięcznego budżetu po</w:t>
      </w:r>
      <w:r w:rsidR="007B2ECB">
        <w:t> </w:t>
      </w:r>
      <w:r>
        <w:t>przez przypisanie odpowiednich kw</w:t>
      </w:r>
      <w:r w:rsidR="00BD1670">
        <w:t>o</w:t>
      </w:r>
      <w:r>
        <w:t>t do konkretnych kategorii wydatków. Odpowiednie informacje odnośnie wykorzystania budżetu (i poszczególnych jego części przypisanych do konkretnych kategorii)</w:t>
      </w:r>
      <w:r w:rsidR="00B23357">
        <w:t xml:space="preserve"> będą wyświetlane w postaci tekstowej oraz graficznej.</w:t>
      </w:r>
    </w:p>
    <w:p w14:paraId="2BE1CDA3" w14:textId="7C17BBDB" w:rsidR="009203F2" w:rsidRDefault="00C90493" w:rsidP="00D25014">
      <w:pPr>
        <w:pStyle w:val="Akapitzwciciem"/>
      </w:pPr>
      <w:r>
        <w:t xml:space="preserve">Z przedstawionej w rozdziale 2 charakterystyki problemu oraz przedstawionej w rozdziale 3 analizy podobnych rozwiązań wynika, że dostępne na rynku aplikacje wspomagające zarządzanie finansami domowymi skupiają się głównie na zarządzania przepływami pieniężnymi, prawie całkowicie pomijając kwestie związane z zarządzaniem majątkiem (aktywami). </w:t>
      </w:r>
      <w:r w:rsidR="00C20CE8">
        <w:t xml:space="preserve">Sensowne więc wydaje się zbudowanie aplikacji wyposażonej również w taką funkcjonalność. </w:t>
      </w:r>
      <w:r>
        <w:t xml:space="preserve">Kwestia zarządzania </w:t>
      </w:r>
      <w:r w:rsidR="00255810">
        <w:t>aktywami</w:t>
      </w:r>
      <w:r>
        <w:t xml:space="preserve"> jest jednak wyjątkowo skomplikowana, wymaga bowiem</w:t>
      </w:r>
      <w:r w:rsidR="00265C56">
        <w:t xml:space="preserve"> kompleksowego pokrycia szeregu zagadnień takich jak</w:t>
      </w:r>
      <w:r w:rsidR="00E83F90">
        <w:t xml:space="preserve"> m.in.</w:t>
      </w:r>
      <w:r w:rsidR="00265C56">
        <w:t>:</w:t>
      </w:r>
    </w:p>
    <w:p w14:paraId="6454D52A" w14:textId="2A827BCA" w:rsidR="00E83F90" w:rsidRDefault="00C20CE8" w:rsidP="00E83F90">
      <w:pPr>
        <w:pStyle w:val="Akapitzlist"/>
        <w:numPr>
          <w:ilvl w:val="0"/>
          <w:numId w:val="12"/>
        </w:numPr>
      </w:pPr>
      <w:r>
        <w:t xml:space="preserve"> </w:t>
      </w:r>
      <w:r w:rsidR="00E83F90">
        <w:t>zażądanie</w:t>
      </w:r>
      <w:r>
        <w:t xml:space="preserve"> majątkiem trwałym, w tym rejestr składników majątku trwałego</w:t>
      </w:r>
      <w:r w:rsidR="00E83F90">
        <w:t xml:space="preserve"> umożliwiający ustalenie (oszacowanie) wartości majątku i poszczególnych jego składników,</w:t>
      </w:r>
    </w:p>
    <w:p w14:paraId="68BAE58F" w14:textId="03BB2D5C" w:rsidR="00E83F90" w:rsidRDefault="00E83F90" w:rsidP="00E83F90">
      <w:pPr>
        <w:pStyle w:val="Akapitzlist"/>
        <w:numPr>
          <w:ilvl w:val="0"/>
          <w:numId w:val="12"/>
        </w:numPr>
      </w:pPr>
      <w:r>
        <w:t>zarządzanie oszczędnościami,  w tym rejestr oszczędności,</w:t>
      </w:r>
    </w:p>
    <w:p w14:paraId="0FEA844F" w14:textId="136800AB" w:rsidR="00E83F90" w:rsidRDefault="00E83F90" w:rsidP="00E83F90">
      <w:pPr>
        <w:pStyle w:val="Akapitzlist"/>
        <w:numPr>
          <w:ilvl w:val="0"/>
          <w:numId w:val="12"/>
        </w:numPr>
      </w:pPr>
      <w:r>
        <w:t>zarządzanie długami, w tym rejestr długów umożliwiający ustalenie kosztu długu oraz poszczególnych składników składających się na ten koszt</w:t>
      </w:r>
      <w:r w:rsidR="00BB4701">
        <w:t>.</w:t>
      </w:r>
    </w:p>
    <w:p w14:paraId="17EE53C0" w14:textId="06396664" w:rsidR="00BB4701" w:rsidRDefault="00BB4701" w:rsidP="00BB4701">
      <w:r>
        <w:t>Ze względu na złożoność zagadnienia, które wykracza poza nadrzędny cel pracy, jakim jest przede wszystkim analiza rozwiązań technologicznych, kwestię zarządzania majątkiem ograniczono do funkcjonalności umożliwiającej zarządzanie oszczędnościami, w tym tworzenie, edycję oraz usuwanie depozytów oraz lokat terminowych.</w:t>
      </w:r>
      <w:r w:rsidR="00DF57CA">
        <w:t xml:space="preserve"> </w:t>
      </w:r>
    </w:p>
    <w:p w14:paraId="67C50234" w14:textId="30110A52" w:rsidR="00F8550F" w:rsidRDefault="00F8550F" w:rsidP="00F8550F">
      <w:pPr>
        <w:pStyle w:val="Nagwek2"/>
      </w:pPr>
      <w:bookmarkStart w:id="43" w:name="_Toc123384416"/>
      <w:r>
        <w:t>Koncepcja rozwiązania technicznego</w:t>
      </w:r>
      <w:bookmarkEnd w:id="43"/>
    </w:p>
    <w:p w14:paraId="120F5170" w14:textId="2D617B2A" w:rsidR="007350A1" w:rsidRDefault="004566D3" w:rsidP="00891C50">
      <w:pPr>
        <w:pStyle w:val="Akapitzwciciem"/>
        <w:ind w:firstLine="431"/>
      </w:pPr>
      <w:r>
        <w:t>Podczas projektowania aplikacji wspomagającej zarządzanie domowymi finansami, będącej przedmiotem niniejszej pracy dyplomowej</w:t>
      </w:r>
      <w:r w:rsidR="00F30EB3">
        <w:t xml:space="preserve"> przyjęto założenie</w:t>
      </w:r>
      <w:r w:rsidR="00B5068D">
        <w:t>,</w:t>
      </w:r>
      <w:r w:rsidR="00F30EB3">
        <w:t xml:space="preserve"> że będzie to aplikacja dostępna online</w:t>
      </w:r>
      <w:r w:rsidR="00B5068D">
        <w:t xml:space="preserve">, </w:t>
      </w:r>
      <w:r w:rsidR="00F30EB3">
        <w:t>jako usługa sieciowa (</w:t>
      </w:r>
      <w:r w:rsidR="006A05CF">
        <w:t xml:space="preserve">ang. </w:t>
      </w:r>
      <w:r w:rsidR="00F30EB3">
        <w:t>Software as a</w:t>
      </w:r>
      <w:r w:rsidR="007B2ECB">
        <w:t> </w:t>
      </w:r>
      <w:r w:rsidR="00F30EB3">
        <w:t xml:space="preserve">Service). Ze względu na charakter aplikacji, </w:t>
      </w:r>
      <w:r w:rsidR="00284F02">
        <w:t xml:space="preserve">potencjalną możliwość jej integracji z dostawcami usług zewnętrznych </w:t>
      </w:r>
      <w:r w:rsidR="00F30EB3">
        <w:t xml:space="preserve">(jak np. z systemami bankowości elektronicznej) oraz </w:t>
      </w:r>
      <w:r w:rsidR="00B5068D">
        <w:t>założeniem</w:t>
      </w:r>
      <w:r w:rsidR="00F30EB3">
        <w:t>, że aplikacja</w:t>
      </w:r>
      <w:r w:rsidR="00284F02">
        <w:t xml:space="preserve"> docelowo</w:t>
      </w:r>
      <w:r w:rsidR="00F30EB3">
        <w:t xml:space="preserve"> powinna być dostępna zarówno na urządzeniach stacjonarnych jak i mobilnych</w:t>
      </w:r>
      <w:r w:rsidR="004848EC">
        <w:t>,</w:t>
      </w:r>
      <w:r w:rsidR="00F30EB3">
        <w:t xml:space="preserve"> całkowicie porzucono koncepcję wykonania aplikacji</w:t>
      </w:r>
      <w:r w:rsidR="00B5068D">
        <w:t xml:space="preserve"> w formie desktopowej</w:t>
      </w:r>
      <w:r w:rsidR="00F30EB3">
        <w:t>.</w:t>
      </w:r>
    </w:p>
    <w:p w14:paraId="193252F3" w14:textId="0FBEC26B" w:rsidR="00891C50" w:rsidRDefault="004E5C81" w:rsidP="00891C50">
      <w:pPr>
        <w:pStyle w:val="Akapitzwciciem"/>
        <w:ind w:firstLine="431"/>
      </w:pPr>
      <w:r>
        <w:lastRenderedPageBreak/>
        <w:t>Niniejsza praca skupia się ponadto głównie na części serwerowej aplikacji (</w:t>
      </w:r>
      <w:r w:rsidR="00B47877">
        <w:t xml:space="preserve">ang. </w:t>
      </w:r>
      <w:proofErr w:type="spellStart"/>
      <w:r w:rsidR="00B47877">
        <w:t>backend</w:t>
      </w:r>
      <w:proofErr w:type="spellEnd"/>
      <w:r>
        <w:t>)</w:t>
      </w:r>
      <w:r w:rsidR="009E49CE">
        <w:t xml:space="preserve">, gdzie </w:t>
      </w:r>
      <w:r>
        <w:t xml:space="preserve">założeniem nadrzędnym jest stworzenie systemu oferującego </w:t>
      </w:r>
      <w:r w:rsidR="009E49CE">
        <w:t xml:space="preserve">interfejs programistyczny </w:t>
      </w:r>
      <w:r>
        <w:t>API</w:t>
      </w:r>
      <w:r w:rsidR="009E49CE">
        <w:t xml:space="preserve"> (</w:t>
      </w:r>
      <w:r w:rsidR="00B47877">
        <w:t xml:space="preserve">ang. </w:t>
      </w:r>
      <w:r w:rsidR="009E49CE">
        <w:t>Application User Interface)</w:t>
      </w:r>
      <w:r>
        <w:t xml:space="preserve"> z</w:t>
      </w:r>
      <w:r w:rsidR="009E49CE">
        <w:t> </w:t>
      </w:r>
      <w:r>
        <w:t>wykorzystaniem stylu architektonicznego REST</w:t>
      </w:r>
      <w:r w:rsidR="009E49CE">
        <w:t xml:space="preserve"> (</w:t>
      </w:r>
      <w:r w:rsidR="00B47877">
        <w:t xml:space="preserve">ang. </w:t>
      </w:r>
      <w:proofErr w:type="spellStart"/>
      <w:r w:rsidR="009E49CE" w:rsidRPr="009E49CE">
        <w:t>Representational</w:t>
      </w:r>
      <w:proofErr w:type="spellEnd"/>
      <w:r w:rsidR="009E49CE" w:rsidRPr="009E49CE">
        <w:t xml:space="preserve"> </w:t>
      </w:r>
      <w:proofErr w:type="spellStart"/>
      <w:r w:rsidR="009E49CE" w:rsidRPr="009E49CE">
        <w:t>state</w:t>
      </w:r>
      <w:proofErr w:type="spellEnd"/>
      <w:r w:rsidR="009E49CE" w:rsidRPr="009E49CE">
        <w:t xml:space="preserve"> transfer</w:t>
      </w:r>
      <w:r w:rsidR="009E49CE">
        <w:t xml:space="preserve">), dzięki czemu możliwe jest stworzenie usługi w modelu określanym </w:t>
      </w:r>
      <w:r w:rsidR="00B47877">
        <w:t xml:space="preserve">w języku angielskim </w:t>
      </w:r>
      <w:r w:rsidR="009E49CE">
        <w:t xml:space="preserve">jako </w:t>
      </w:r>
      <w:proofErr w:type="spellStart"/>
      <w:r w:rsidR="009E49CE">
        <w:t>headless</w:t>
      </w:r>
      <w:proofErr w:type="spellEnd"/>
      <w:r w:rsidR="009E49CE">
        <w:t xml:space="preserve"> software. Koncepcja </w:t>
      </w:r>
      <w:proofErr w:type="spellStart"/>
      <w:r w:rsidR="009E49CE">
        <w:t>headless</w:t>
      </w:r>
      <w:proofErr w:type="spellEnd"/>
      <w:r w:rsidR="009E49CE">
        <w:t xml:space="preserve"> software jest</w:t>
      </w:r>
      <w:r w:rsidR="00A226ED">
        <w:t xml:space="preserve"> w ostatnim czasie bardzo popularna wśród firm produkujących oprogramowani</w:t>
      </w:r>
      <w:r w:rsidR="001D10F3">
        <w:t>e</w:t>
      </w:r>
      <w:r w:rsidR="00A226ED">
        <w:t>, ponieważ pozwala oddzielić funkcje związane z realizacj</w:t>
      </w:r>
      <w:r w:rsidR="00947E67">
        <w:t>ą</w:t>
      </w:r>
      <w:r w:rsidR="00A226ED">
        <w:t xml:space="preserve"> logiki poszczególnych elementów systemu od interfejsu użytkownika. Sprawia to</w:t>
      </w:r>
      <w:r w:rsidR="007350A1">
        <w:t>,</w:t>
      </w:r>
      <w:r w:rsidR="00A226ED">
        <w:t xml:space="preserve"> że aplikacja serwerowa zbudowana w</w:t>
      </w:r>
      <w:r w:rsidR="00647662">
        <w:t> </w:t>
      </w:r>
      <w:r w:rsidR="00A226ED">
        <w:t xml:space="preserve">modelu </w:t>
      </w:r>
      <w:proofErr w:type="spellStart"/>
      <w:r w:rsidR="00A226ED">
        <w:t>headless</w:t>
      </w:r>
      <w:proofErr w:type="spellEnd"/>
      <w:r w:rsidR="00A226ED">
        <w:t xml:space="preserve"> software może być wykorzystana przez innych producentów oprogramowania </w:t>
      </w:r>
      <w:r w:rsidR="00B5068D">
        <w:t>specjalizujących</w:t>
      </w:r>
      <w:r w:rsidR="00A43415">
        <w:t xml:space="preserve"> się</w:t>
      </w:r>
      <w:r w:rsidR="00A226ED">
        <w:t xml:space="preserve"> </w:t>
      </w:r>
      <w:r w:rsidR="00B5068D">
        <w:t>z kolei w</w:t>
      </w:r>
      <w:r w:rsidR="00A226ED">
        <w:t xml:space="preserve"> </w:t>
      </w:r>
      <w:r w:rsidR="00A43415">
        <w:t>rozwoju</w:t>
      </w:r>
      <w:r w:rsidR="00A226ED">
        <w:t xml:space="preserve"> </w:t>
      </w:r>
      <w:r w:rsidR="00B5068D">
        <w:t>warstw</w:t>
      </w:r>
      <w:r w:rsidR="00A226ED">
        <w:t xml:space="preserve"> </w:t>
      </w:r>
      <w:r w:rsidR="00B5068D">
        <w:t>związanych</w:t>
      </w:r>
      <w:r w:rsidR="00A226ED">
        <w:t xml:space="preserve"> z</w:t>
      </w:r>
      <w:r w:rsidR="007B2ECB">
        <w:t> </w:t>
      </w:r>
      <w:r w:rsidR="00A226ED">
        <w:t>interfejsem użytkownika (</w:t>
      </w:r>
      <w:r w:rsidR="00B47877">
        <w:t xml:space="preserve">ang. </w:t>
      </w:r>
      <w:proofErr w:type="spellStart"/>
      <w:r w:rsidR="00A226ED">
        <w:t>frontend</w:t>
      </w:r>
      <w:proofErr w:type="spellEnd"/>
      <w:r w:rsidR="00A226ED">
        <w:t>)</w:t>
      </w:r>
      <w:r w:rsidR="00B5068D">
        <w:t xml:space="preserve">. </w:t>
      </w:r>
      <w:r w:rsidR="00891C50">
        <w:t xml:space="preserve">Dla realizacji niniejszej pracy dyplomowej zbudowana zostanie również </w:t>
      </w:r>
      <w:r w:rsidR="007350A1">
        <w:t xml:space="preserve">uproszczona aplikacja </w:t>
      </w:r>
      <w:r w:rsidR="00891C50">
        <w:t xml:space="preserve">odpowiedzialna za obsługę interfejsu użytkownika, co umożliwi prezentacje działania wszystkich funkcji </w:t>
      </w:r>
      <w:r w:rsidR="007350A1">
        <w:t>aplikacj</w:t>
      </w:r>
      <w:r w:rsidR="001D10F3">
        <w:t>i</w:t>
      </w:r>
      <w:r w:rsidR="007350A1">
        <w:t>.</w:t>
      </w:r>
    </w:p>
    <w:p w14:paraId="5C8BABDC" w14:textId="601319AC" w:rsidR="009C65B3" w:rsidRDefault="00AA222E" w:rsidP="00346B70">
      <w:pPr>
        <w:pStyle w:val="Akapitzwciciem"/>
        <w:spacing w:after="360"/>
        <w:ind w:firstLine="431"/>
      </w:pPr>
      <w:r>
        <w:t>P</w:t>
      </w:r>
      <w:r w:rsidR="00451C5F">
        <w:t xml:space="preserve">ierwszą kwestią związaną z koncepcją rozwiązania technicznego będzie wybór </w:t>
      </w:r>
      <w:r w:rsidR="00253429">
        <w:t>odpowiedniej</w:t>
      </w:r>
      <w:r w:rsidR="00451C5F">
        <w:t xml:space="preserve"> architektury</w:t>
      </w:r>
      <w:r w:rsidR="00253429">
        <w:t xml:space="preserve"> systemu</w:t>
      </w:r>
      <w:r w:rsidR="00451C5F">
        <w:t xml:space="preserve">. Rozważyć można dwa modele tj. </w:t>
      </w:r>
      <w:r w:rsidR="004566D3">
        <w:t xml:space="preserve">tradycyjny </w:t>
      </w:r>
      <w:r w:rsidR="00451C5F">
        <w:t>model aplikacji monolitycznej</w:t>
      </w:r>
      <w:r w:rsidR="002016B8">
        <w:t xml:space="preserve"> oraz </w:t>
      </w:r>
      <w:r w:rsidR="004566D3">
        <w:t xml:space="preserve">nieco bardziej nowoczesny </w:t>
      </w:r>
      <w:r w:rsidR="00451C5F">
        <w:t xml:space="preserve">model wykorzystujący architekturę </w:t>
      </w:r>
      <w:r w:rsidR="00284F02">
        <w:t>mikro serwisów</w:t>
      </w:r>
      <w:r w:rsidR="00451C5F">
        <w:t xml:space="preserve"> (</w:t>
      </w:r>
      <w:r w:rsidR="004566D3">
        <w:t xml:space="preserve">nazywanych w polskim piśmiennictwie również </w:t>
      </w:r>
      <w:proofErr w:type="spellStart"/>
      <w:r w:rsidR="00284F02">
        <w:t>mikrousługami</w:t>
      </w:r>
      <w:proofErr w:type="spellEnd"/>
      <w:r w:rsidR="00451C5F">
        <w:t>).</w:t>
      </w:r>
      <w:r w:rsidR="004566D3">
        <w:t xml:space="preserve"> Oba te modele mają oczywiście swoje wady i zalety, przy czym największą zaletą architektury </w:t>
      </w:r>
      <w:r w:rsidR="00284F02">
        <w:t>mikro serwisowej</w:t>
      </w:r>
      <w:r w:rsidR="006A2C2B">
        <w:t xml:space="preserve"> z</w:t>
      </w:r>
      <w:r w:rsidR="007B2ECB">
        <w:t> </w:t>
      </w:r>
      <w:r w:rsidR="006A2C2B">
        <w:t>perspektywy projektowanej aplikacji</w:t>
      </w:r>
      <w:r w:rsidR="004566D3">
        <w:t>, jest jej nieporównywanie lepsza skalowalność</w:t>
      </w:r>
      <w:r w:rsidR="006A2C2B">
        <w:t xml:space="preserve"> </w:t>
      </w:r>
      <w:sdt>
        <w:sdtPr>
          <w:id w:val="-922334868"/>
          <w:citation/>
        </w:sdtPr>
        <w:sdtContent>
          <w:r w:rsidR="006A2C2B">
            <w:fldChar w:fldCharType="begin"/>
          </w:r>
          <w:r w:rsidR="006A2C2B">
            <w:instrText xml:space="preserve">CITATION Gos20 \l 1045 </w:instrText>
          </w:r>
          <w:r w:rsidR="006A2C2B">
            <w:fldChar w:fldCharType="separate"/>
          </w:r>
          <w:r w:rsidR="0099346E">
            <w:rPr>
              <w:noProof/>
            </w:rPr>
            <w:t>[10]</w:t>
          </w:r>
          <w:r w:rsidR="006A2C2B">
            <w:fldChar w:fldCharType="end"/>
          </w:r>
        </w:sdtContent>
      </w:sdt>
      <w:r w:rsidR="004566D3">
        <w:t>. Porównanie</w:t>
      </w:r>
      <w:r w:rsidR="00A43415">
        <w:t xml:space="preserve"> wad i zalet architektury monolitycznej i</w:t>
      </w:r>
      <w:r w:rsidR="007B2ECB">
        <w:t> </w:t>
      </w:r>
      <w:r w:rsidR="00A43415">
        <w:t xml:space="preserve">architektury </w:t>
      </w:r>
      <w:r w:rsidR="00284F02">
        <w:t>mikro serwisowej</w:t>
      </w:r>
      <w:r w:rsidR="00A43415">
        <w:t xml:space="preserve"> </w:t>
      </w:r>
      <w:r w:rsidR="00284F02">
        <w:t>p</w:t>
      </w:r>
      <w:r w:rsidR="00707C84">
        <w:t>rzedstawia</w:t>
      </w:r>
      <w:r w:rsidR="005C268A">
        <w:t xml:space="preserve"> </w:t>
      </w:r>
      <w:r w:rsidR="005C268A">
        <w:fldChar w:fldCharType="begin"/>
      </w:r>
      <w:r w:rsidR="005C268A">
        <w:instrText xml:space="preserve"> REF _Ref104125009 \h </w:instrText>
      </w:r>
      <w:r w:rsidR="005C268A">
        <w:fldChar w:fldCharType="separate"/>
      </w:r>
      <w:r w:rsidR="00E6262E" w:rsidRPr="009A4920">
        <w:t xml:space="preserve">Tabela </w:t>
      </w:r>
      <w:r w:rsidR="00E6262E">
        <w:rPr>
          <w:noProof/>
        </w:rPr>
        <w:t>3</w:t>
      </w:r>
      <w:r w:rsidR="005C268A">
        <w:fldChar w:fldCharType="end"/>
      </w:r>
      <w:r w:rsidR="005C268A">
        <w:t>.</w:t>
      </w:r>
      <w:r w:rsidR="00707C84">
        <w:t xml:space="preserve"> </w:t>
      </w:r>
      <w:r w:rsidR="009C65B3">
        <w:t xml:space="preserve"> </w:t>
      </w:r>
    </w:p>
    <w:p w14:paraId="3D2B77B1" w14:textId="425B0643" w:rsidR="00C92119" w:rsidRPr="009A4920" w:rsidRDefault="00C92119" w:rsidP="009A4920">
      <w:pPr>
        <w:pStyle w:val="Rysunek"/>
      </w:pPr>
      <w:bookmarkStart w:id="44" w:name="_Ref104125009"/>
      <w:bookmarkStart w:id="45" w:name="_Toc123403050"/>
      <w:r w:rsidRPr="009A4920">
        <w:t xml:space="preserve">Tabela </w:t>
      </w:r>
      <w:fldSimple w:instr=" SEQ Tabela \* ARABIC ">
        <w:r w:rsidR="00E6262E">
          <w:rPr>
            <w:noProof/>
          </w:rPr>
          <w:t>3</w:t>
        </w:r>
      </w:fldSimple>
      <w:bookmarkEnd w:id="44"/>
      <w:r w:rsidRPr="009A4920">
        <w:t xml:space="preserve"> Porównanie wad i zalet aplikacji monolitycznych oraz aplikacji o architekturze </w:t>
      </w:r>
      <w:proofErr w:type="spellStart"/>
      <w:r w:rsidRPr="009A4920">
        <w:t>mikroserwisowej</w:t>
      </w:r>
      <w:proofErr w:type="spellEnd"/>
      <w:sdt>
        <w:sdtPr>
          <w:id w:val="2024197657"/>
          <w:citation/>
        </w:sdtPr>
        <w:sdtContent>
          <w:r w:rsidR="006B564F" w:rsidRPr="009A4920">
            <w:fldChar w:fldCharType="begin"/>
          </w:r>
          <w:r w:rsidR="006B564F" w:rsidRPr="009A4920">
            <w:instrText xml:space="preserve"> CITATION Gos20 \l 1045 </w:instrText>
          </w:r>
          <w:r w:rsidR="006B564F" w:rsidRPr="009A4920">
            <w:fldChar w:fldCharType="separate"/>
          </w:r>
          <w:r w:rsidR="0099346E">
            <w:rPr>
              <w:noProof/>
            </w:rPr>
            <w:t xml:space="preserve"> [10]</w:t>
          </w:r>
          <w:r w:rsidR="006B564F" w:rsidRPr="009A4920">
            <w:fldChar w:fldCharType="end"/>
          </w:r>
        </w:sdtContent>
      </w:sdt>
      <w:sdt>
        <w:sdtPr>
          <w:id w:val="-371005686"/>
          <w:citation/>
        </w:sdtPr>
        <w:sdtContent>
          <w:r w:rsidR="006B564F" w:rsidRPr="009A4920">
            <w:fldChar w:fldCharType="begin"/>
          </w:r>
          <w:r w:rsidR="006B564F" w:rsidRPr="009A4920">
            <w:instrText xml:space="preserve"> CITATION Blo20 \l 1045 </w:instrText>
          </w:r>
          <w:r w:rsidR="006B564F" w:rsidRPr="009A4920">
            <w:fldChar w:fldCharType="separate"/>
          </w:r>
          <w:r w:rsidR="0099346E">
            <w:rPr>
              <w:noProof/>
            </w:rPr>
            <w:t xml:space="preserve"> [11]</w:t>
          </w:r>
          <w:r w:rsidR="006B564F" w:rsidRPr="009A4920">
            <w:fldChar w:fldCharType="end"/>
          </w:r>
        </w:sdtContent>
      </w:sdt>
      <w:r w:rsidRPr="009A4920">
        <w:t>.</w:t>
      </w:r>
      <w:bookmarkEnd w:id="45"/>
    </w:p>
    <w:tbl>
      <w:tblPr>
        <w:tblStyle w:val="Tabela-Siatka"/>
        <w:tblW w:w="0" w:type="auto"/>
        <w:tblLook w:val="04A0" w:firstRow="1" w:lastRow="0" w:firstColumn="1" w:lastColumn="0" w:noHBand="0" w:noVBand="1"/>
      </w:tblPr>
      <w:tblGrid>
        <w:gridCol w:w="4246"/>
        <w:gridCol w:w="4247"/>
      </w:tblGrid>
      <w:tr w:rsidR="004465F0" w:rsidRPr="00EC29E2" w14:paraId="49B65661" w14:textId="77777777" w:rsidTr="004465F0">
        <w:tc>
          <w:tcPr>
            <w:tcW w:w="8493" w:type="dxa"/>
            <w:gridSpan w:val="2"/>
            <w:vAlign w:val="center"/>
          </w:tcPr>
          <w:p w14:paraId="62E015EF" w14:textId="3EA8FBA5" w:rsidR="004465F0" w:rsidRPr="00EC29E2" w:rsidRDefault="004465F0" w:rsidP="004465F0">
            <w:pPr>
              <w:pStyle w:val="Akapitzwciciem"/>
              <w:ind w:firstLine="0"/>
              <w:jc w:val="center"/>
              <w:rPr>
                <w:b/>
                <w:bCs/>
              </w:rPr>
            </w:pPr>
            <w:r>
              <w:rPr>
                <w:b/>
                <w:bCs/>
              </w:rPr>
              <w:t>Aplikacje monolityczne</w:t>
            </w:r>
          </w:p>
        </w:tc>
      </w:tr>
      <w:tr w:rsidR="004465F0" w:rsidRPr="00EC29E2" w14:paraId="22ACC6C5" w14:textId="77777777" w:rsidTr="004465F0">
        <w:tc>
          <w:tcPr>
            <w:tcW w:w="4246" w:type="dxa"/>
            <w:vAlign w:val="center"/>
          </w:tcPr>
          <w:p w14:paraId="6D8E8A19" w14:textId="67F15E06" w:rsidR="004465F0" w:rsidRPr="00EC29E2" w:rsidRDefault="004465F0" w:rsidP="004465F0">
            <w:pPr>
              <w:pStyle w:val="Akapitzwciciem"/>
              <w:ind w:firstLine="0"/>
              <w:jc w:val="center"/>
              <w:rPr>
                <w:b/>
                <w:bCs/>
              </w:rPr>
            </w:pPr>
            <w:r>
              <w:rPr>
                <w:b/>
                <w:bCs/>
              </w:rPr>
              <w:t>Zalety</w:t>
            </w:r>
          </w:p>
        </w:tc>
        <w:tc>
          <w:tcPr>
            <w:tcW w:w="4247" w:type="dxa"/>
            <w:vAlign w:val="center"/>
          </w:tcPr>
          <w:p w14:paraId="1054DCF1" w14:textId="465C7B9D" w:rsidR="004465F0" w:rsidRPr="00EC29E2" w:rsidRDefault="004465F0" w:rsidP="004465F0">
            <w:pPr>
              <w:pStyle w:val="Akapitzwciciem"/>
              <w:ind w:firstLine="0"/>
              <w:jc w:val="center"/>
              <w:rPr>
                <w:b/>
                <w:bCs/>
              </w:rPr>
            </w:pPr>
            <w:r>
              <w:rPr>
                <w:b/>
                <w:bCs/>
              </w:rPr>
              <w:t>Wady</w:t>
            </w:r>
          </w:p>
        </w:tc>
      </w:tr>
      <w:tr w:rsidR="004465F0" w14:paraId="5C786EEB" w14:textId="77777777" w:rsidTr="00DD37B5">
        <w:tc>
          <w:tcPr>
            <w:tcW w:w="4246" w:type="dxa"/>
          </w:tcPr>
          <w:p w14:paraId="29A03E7E" w14:textId="64F61751" w:rsidR="004465F0" w:rsidRPr="004465F0" w:rsidRDefault="004465F0" w:rsidP="004064F2">
            <w:pPr>
              <w:pStyle w:val="tabele"/>
              <w:numPr>
                <w:ilvl w:val="0"/>
                <w:numId w:val="6"/>
              </w:numPr>
              <w:ind w:left="311" w:hanging="284"/>
              <w:jc w:val="left"/>
            </w:pPr>
            <w:r w:rsidRPr="004465F0">
              <w:t>łatwe w rozwoju</w:t>
            </w:r>
          </w:p>
          <w:p w14:paraId="038A2944" w14:textId="4FE96095" w:rsidR="004465F0" w:rsidRPr="004465F0" w:rsidRDefault="004465F0" w:rsidP="004064F2">
            <w:pPr>
              <w:pStyle w:val="tabele"/>
              <w:numPr>
                <w:ilvl w:val="0"/>
                <w:numId w:val="6"/>
              </w:numPr>
              <w:ind w:left="311" w:hanging="284"/>
              <w:jc w:val="left"/>
            </w:pPr>
            <w:r w:rsidRPr="004465F0">
              <w:t>łatwe we wdrożeniu</w:t>
            </w:r>
          </w:p>
          <w:p w14:paraId="665DBFBC" w14:textId="77777777" w:rsidR="004465F0" w:rsidRPr="004465F0" w:rsidRDefault="004465F0" w:rsidP="004064F2">
            <w:pPr>
              <w:pStyle w:val="tabele"/>
              <w:numPr>
                <w:ilvl w:val="0"/>
                <w:numId w:val="6"/>
              </w:numPr>
              <w:ind w:left="311" w:hanging="284"/>
              <w:jc w:val="left"/>
            </w:pPr>
            <w:r w:rsidRPr="004465F0">
              <w:t>łatwe monitorowanie i testy end-to-end</w:t>
            </w:r>
          </w:p>
          <w:p w14:paraId="35918BAE" w14:textId="472B0C05" w:rsidR="004465F0" w:rsidRPr="004465F0" w:rsidRDefault="004465F0" w:rsidP="004064F2">
            <w:pPr>
              <w:pStyle w:val="tabele"/>
              <w:numPr>
                <w:ilvl w:val="0"/>
                <w:numId w:val="6"/>
              </w:numPr>
              <w:ind w:left="311" w:hanging="284"/>
              <w:jc w:val="left"/>
            </w:pPr>
            <w:r w:rsidRPr="004465F0">
              <w:t>szybka i niezawodna komunikacja pomiędzy warstwami systemu</w:t>
            </w:r>
          </w:p>
          <w:p w14:paraId="2BA859C5" w14:textId="5978F820" w:rsidR="004465F0" w:rsidRPr="004465F0" w:rsidRDefault="004465F0" w:rsidP="004064F2">
            <w:pPr>
              <w:pStyle w:val="tabele"/>
              <w:numPr>
                <w:ilvl w:val="0"/>
                <w:numId w:val="6"/>
              </w:numPr>
              <w:ind w:left="311" w:hanging="284"/>
              <w:jc w:val="left"/>
            </w:pPr>
            <w:r w:rsidRPr="004465F0">
              <w:t>większe bezpieczeństwo ze względu na brak komunikacji pomiędzy rozproszonymi elementami systemu</w:t>
            </w:r>
          </w:p>
          <w:p w14:paraId="60F7F7B0" w14:textId="0F30286E" w:rsidR="004465F0" w:rsidRPr="00394D74" w:rsidRDefault="004465F0" w:rsidP="004064F2">
            <w:pPr>
              <w:pStyle w:val="tabele"/>
              <w:numPr>
                <w:ilvl w:val="0"/>
                <w:numId w:val="6"/>
              </w:numPr>
              <w:ind w:left="311" w:hanging="284"/>
              <w:jc w:val="left"/>
            </w:pPr>
            <w:r w:rsidRPr="004465F0">
              <w:lastRenderedPageBreak/>
              <w:t>transakcyjność w rozumieniu ACID.</w:t>
            </w:r>
          </w:p>
        </w:tc>
        <w:tc>
          <w:tcPr>
            <w:tcW w:w="4247" w:type="dxa"/>
          </w:tcPr>
          <w:p w14:paraId="59622562" w14:textId="10D3DB70" w:rsidR="004465F0" w:rsidRPr="004465F0" w:rsidRDefault="004465F0" w:rsidP="004064F2">
            <w:pPr>
              <w:pStyle w:val="tabele"/>
              <w:numPr>
                <w:ilvl w:val="0"/>
                <w:numId w:val="6"/>
              </w:numPr>
              <w:ind w:left="311" w:hanging="284"/>
              <w:jc w:val="left"/>
            </w:pPr>
            <w:r w:rsidRPr="004465F0">
              <w:lastRenderedPageBreak/>
              <w:t>ograniczona skalowalność</w:t>
            </w:r>
          </w:p>
          <w:p w14:paraId="2540FF63" w14:textId="2A961C2C" w:rsidR="004465F0" w:rsidRPr="004465F0" w:rsidRDefault="004465F0" w:rsidP="004064F2">
            <w:pPr>
              <w:pStyle w:val="tabele"/>
              <w:numPr>
                <w:ilvl w:val="0"/>
                <w:numId w:val="6"/>
              </w:numPr>
              <w:ind w:left="311" w:hanging="284"/>
              <w:jc w:val="left"/>
            </w:pPr>
            <w:r w:rsidRPr="004465F0">
              <w:t>niska odporność na błędy (jeden błąd może spowodować awarie całego systemu)</w:t>
            </w:r>
          </w:p>
          <w:p w14:paraId="49924A30" w14:textId="77777777" w:rsidR="004465F0" w:rsidRPr="004465F0" w:rsidRDefault="004465F0" w:rsidP="004064F2">
            <w:pPr>
              <w:pStyle w:val="tabele"/>
              <w:numPr>
                <w:ilvl w:val="0"/>
                <w:numId w:val="6"/>
              </w:numPr>
              <w:ind w:left="311" w:hanging="284"/>
              <w:jc w:val="left"/>
            </w:pPr>
            <w:r w:rsidRPr="004465F0">
              <w:t>trudniejsze i kosztowniejsze utrzymanie aplikacji</w:t>
            </w:r>
          </w:p>
          <w:p w14:paraId="6207B35A" w14:textId="435A3BB0" w:rsidR="004465F0" w:rsidRDefault="004465F0" w:rsidP="004064F2">
            <w:pPr>
              <w:pStyle w:val="tabele"/>
              <w:numPr>
                <w:ilvl w:val="0"/>
                <w:numId w:val="6"/>
              </w:numPr>
              <w:ind w:left="311" w:hanging="284"/>
              <w:jc w:val="left"/>
            </w:pPr>
            <w:r w:rsidRPr="004465F0">
              <w:t>niższa dostępność (</w:t>
            </w:r>
            <w:r w:rsidR="00B2140D">
              <w:t>po każdej aktualizacji konieczne ponowne wdrożenie</w:t>
            </w:r>
            <w:r w:rsidRPr="004465F0">
              <w:t>).</w:t>
            </w:r>
          </w:p>
        </w:tc>
      </w:tr>
      <w:tr w:rsidR="00C92119" w14:paraId="78ED1E8E" w14:textId="77777777" w:rsidTr="008433BB">
        <w:tc>
          <w:tcPr>
            <w:tcW w:w="8493" w:type="dxa"/>
            <w:gridSpan w:val="2"/>
            <w:vAlign w:val="center"/>
          </w:tcPr>
          <w:p w14:paraId="09436101" w14:textId="6A00D825" w:rsidR="00C92119" w:rsidRPr="004465F0" w:rsidRDefault="00C92119" w:rsidP="00C92119">
            <w:pPr>
              <w:pStyle w:val="Akapitzwciciem"/>
              <w:ind w:firstLine="0"/>
              <w:jc w:val="center"/>
            </w:pPr>
            <w:r>
              <w:rPr>
                <w:b/>
                <w:bCs/>
              </w:rPr>
              <w:t xml:space="preserve">Aplikacje </w:t>
            </w:r>
            <w:proofErr w:type="spellStart"/>
            <w:r w:rsidR="00AE0A82">
              <w:rPr>
                <w:b/>
                <w:bCs/>
              </w:rPr>
              <w:t>mikroserwisowe</w:t>
            </w:r>
            <w:proofErr w:type="spellEnd"/>
          </w:p>
        </w:tc>
      </w:tr>
      <w:tr w:rsidR="00C92119" w14:paraId="2F33399D" w14:textId="77777777" w:rsidTr="00DD37B5">
        <w:tc>
          <w:tcPr>
            <w:tcW w:w="4246" w:type="dxa"/>
          </w:tcPr>
          <w:p w14:paraId="2792CA8F" w14:textId="3E1A5D7A" w:rsidR="00C92119" w:rsidRPr="00C92119" w:rsidRDefault="00C92119" w:rsidP="00C92119">
            <w:pPr>
              <w:pStyle w:val="Akapitzwciciem"/>
              <w:ind w:firstLine="0"/>
              <w:jc w:val="center"/>
              <w:rPr>
                <w:b/>
                <w:bCs/>
              </w:rPr>
            </w:pPr>
            <w:r>
              <w:rPr>
                <w:b/>
                <w:bCs/>
              </w:rPr>
              <w:t>Zalety</w:t>
            </w:r>
          </w:p>
        </w:tc>
        <w:tc>
          <w:tcPr>
            <w:tcW w:w="4247" w:type="dxa"/>
          </w:tcPr>
          <w:p w14:paraId="4571861F" w14:textId="7CE0897B" w:rsidR="00C92119" w:rsidRPr="00C92119" w:rsidRDefault="00C92119" w:rsidP="00C92119">
            <w:pPr>
              <w:pStyle w:val="Akapitzwciciem"/>
              <w:ind w:firstLine="0"/>
              <w:jc w:val="center"/>
              <w:rPr>
                <w:b/>
                <w:bCs/>
              </w:rPr>
            </w:pPr>
            <w:r>
              <w:rPr>
                <w:b/>
                <w:bCs/>
              </w:rPr>
              <w:t>Wady</w:t>
            </w:r>
          </w:p>
        </w:tc>
      </w:tr>
      <w:tr w:rsidR="00C92119" w14:paraId="213D7374" w14:textId="77777777" w:rsidTr="00DD37B5">
        <w:tc>
          <w:tcPr>
            <w:tcW w:w="4246" w:type="dxa"/>
          </w:tcPr>
          <w:p w14:paraId="1813E7AE" w14:textId="77777777" w:rsidR="00B2140D" w:rsidRPr="00B2140D" w:rsidRDefault="00B2140D" w:rsidP="004064F2">
            <w:pPr>
              <w:pStyle w:val="tabele"/>
              <w:numPr>
                <w:ilvl w:val="0"/>
                <w:numId w:val="6"/>
              </w:numPr>
              <w:ind w:left="311" w:hanging="284"/>
              <w:jc w:val="left"/>
            </w:pPr>
            <w:r w:rsidRPr="00B2140D">
              <w:t>łatwa skalowalność</w:t>
            </w:r>
          </w:p>
          <w:p w14:paraId="4EABBDAD" w14:textId="77777777" w:rsidR="00B2140D" w:rsidRPr="00B2140D" w:rsidRDefault="00B2140D" w:rsidP="004064F2">
            <w:pPr>
              <w:pStyle w:val="tabele"/>
              <w:numPr>
                <w:ilvl w:val="0"/>
                <w:numId w:val="6"/>
              </w:numPr>
              <w:ind w:left="311" w:hanging="284"/>
              <w:jc w:val="left"/>
            </w:pPr>
            <w:r w:rsidRPr="00B2140D">
              <w:t>większa odporność na błędy (błąd w jednym serwisie nie spowoduje błędu całej aplikacji),</w:t>
            </w:r>
          </w:p>
          <w:p w14:paraId="2D9869EB" w14:textId="77777777" w:rsidR="00B2140D" w:rsidRPr="00B2140D" w:rsidRDefault="00B2140D" w:rsidP="004064F2">
            <w:pPr>
              <w:pStyle w:val="tabele"/>
              <w:numPr>
                <w:ilvl w:val="0"/>
                <w:numId w:val="6"/>
              </w:numPr>
              <w:ind w:left="311" w:hanging="284"/>
              <w:jc w:val="left"/>
            </w:pPr>
            <w:r w:rsidRPr="00B2140D">
              <w:t>łatwe w utrzymaniu (ze względu na podzielenie na mniejsze, łatwiejsze do zrozumienia części),</w:t>
            </w:r>
          </w:p>
          <w:p w14:paraId="4B242E91" w14:textId="77777777" w:rsidR="00B2140D" w:rsidRPr="00B2140D" w:rsidRDefault="00B2140D" w:rsidP="004064F2">
            <w:pPr>
              <w:pStyle w:val="tabele"/>
              <w:numPr>
                <w:ilvl w:val="0"/>
                <w:numId w:val="6"/>
              </w:numPr>
              <w:ind w:left="311" w:hanging="284"/>
              <w:jc w:val="left"/>
            </w:pPr>
            <w:r w:rsidRPr="00B2140D">
              <w:t xml:space="preserve">wysoka dostępność (ponowne wdrożenie </w:t>
            </w:r>
            <w:proofErr w:type="spellStart"/>
            <w:r w:rsidRPr="00B2140D">
              <w:t>mikroserwisu</w:t>
            </w:r>
            <w:proofErr w:type="spellEnd"/>
            <w:r w:rsidRPr="00B2140D">
              <w:t xml:space="preserve"> po aktualizacji dzięki konteneryzacji nie wymaga długiego czasu przestoju),</w:t>
            </w:r>
          </w:p>
          <w:p w14:paraId="461B547B" w14:textId="32B9E66F" w:rsidR="00B2140D" w:rsidRPr="00B2140D" w:rsidRDefault="00B2140D" w:rsidP="004064F2">
            <w:pPr>
              <w:pStyle w:val="tabele"/>
              <w:numPr>
                <w:ilvl w:val="0"/>
                <w:numId w:val="6"/>
              </w:numPr>
              <w:ind w:left="311" w:hanging="284"/>
              <w:jc w:val="left"/>
            </w:pPr>
            <w:r w:rsidRPr="00B2140D">
              <w:t>łatwe w integracji z zewnętrznymi systemami dzięki wykorzystaniu API,</w:t>
            </w:r>
          </w:p>
          <w:p w14:paraId="489FBEF8" w14:textId="06422609" w:rsidR="00C92119" w:rsidRPr="004465F0" w:rsidRDefault="00B2140D" w:rsidP="004064F2">
            <w:pPr>
              <w:pStyle w:val="tabele"/>
              <w:numPr>
                <w:ilvl w:val="0"/>
                <w:numId w:val="6"/>
              </w:numPr>
              <w:ind w:left="311" w:hanging="284"/>
              <w:jc w:val="left"/>
            </w:pPr>
            <w:r w:rsidRPr="00B2140D">
              <w:t xml:space="preserve">możliwość rozwoju po przez dodawanie nowych </w:t>
            </w:r>
            <w:proofErr w:type="spellStart"/>
            <w:r w:rsidRPr="00B2140D">
              <w:t>mikroserwisów</w:t>
            </w:r>
            <w:proofErr w:type="spellEnd"/>
            <w:r w:rsidRPr="00B2140D">
              <w:t xml:space="preserve"> lub wymianę istniejących, bez wpływu na pozostałe.</w:t>
            </w:r>
          </w:p>
        </w:tc>
        <w:tc>
          <w:tcPr>
            <w:tcW w:w="4247" w:type="dxa"/>
          </w:tcPr>
          <w:p w14:paraId="54D5D0C2" w14:textId="77777777" w:rsidR="00B2140D" w:rsidRPr="00B2140D" w:rsidRDefault="00B2140D" w:rsidP="004064F2">
            <w:pPr>
              <w:pStyle w:val="tabele"/>
              <w:numPr>
                <w:ilvl w:val="0"/>
                <w:numId w:val="6"/>
              </w:numPr>
              <w:ind w:left="311" w:hanging="284"/>
              <w:jc w:val="left"/>
            </w:pPr>
            <w:r w:rsidRPr="00B2140D">
              <w:t>bardziej skomplikowane wdrożenie</w:t>
            </w:r>
          </w:p>
          <w:p w14:paraId="29B67FB0" w14:textId="77777777" w:rsidR="00B2140D" w:rsidRPr="00B2140D" w:rsidRDefault="00B2140D" w:rsidP="004064F2">
            <w:pPr>
              <w:pStyle w:val="tabele"/>
              <w:numPr>
                <w:ilvl w:val="0"/>
                <w:numId w:val="6"/>
              </w:numPr>
              <w:ind w:left="311" w:hanging="284"/>
              <w:jc w:val="left"/>
            </w:pPr>
            <w:r w:rsidRPr="00B2140D">
              <w:t>trudność w zapewnieniu integralności danych oraz transakcyjności (</w:t>
            </w:r>
            <w:proofErr w:type="spellStart"/>
            <w:r w:rsidRPr="00B2140D">
              <w:t>mikroserwisy</w:t>
            </w:r>
            <w:proofErr w:type="spellEnd"/>
            <w:r w:rsidRPr="00B2140D">
              <w:t xml:space="preserve"> posiadają swoje własne bazy danych)</w:t>
            </w:r>
          </w:p>
          <w:p w14:paraId="594D5B47" w14:textId="77777777" w:rsidR="00B2140D" w:rsidRPr="00B2140D" w:rsidRDefault="00B2140D" w:rsidP="004064F2">
            <w:pPr>
              <w:pStyle w:val="tabele"/>
              <w:numPr>
                <w:ilvl w:val="0"/>
                <w:numId w:val="6"/>
              </w:numPr>
              <w:ind w:left="311" w:hanging="284"/>
              <w:jc w:val="left"/>
            </w:pPr>
            <w:r w:rsidRPr="00B2140D">
              <w:t xml:space="preserve">trudniejsze zapewnienie bezpieczeństwa, spowodowane koniecznością zabezpieczenia komunikacji pomiędzy </w:t>
            </w:r>
            <w:proofErr w:type="spellStart"/>
            <w:r w:rsidRPr="00B2140D">
              <w:t>mikroserwisami</w:t>
            </w:r>
            <w:proofErr w:type="spellEnd"/>
          </w:p>
          <w:p w14:paraId="336E158C" w14:textId="19AB4CDE" w:rsidR="00C92119" w:rsidRPr="004465F0" w:rsidRDefault="00B2140D" w:rsidP="004064F2">
            <w:pPr>
              <w:pStyle w:val="tabele"/>
              <w:numPr>
                <w:ilvl w:val="0"/>
                <w:numId w:val="6"/>
              </w:numPr>
              <w:ind w:left="311" w:hanging="284"/>
              <w:jc w:val="left"/>
            </w:pPr>
            <w:r w:rsidRPr="00B2140D">
              <w:t>trudniejsze wprowadzanie zmian obejmujących swoim zakresem wiele usług</w:t>
            </w:r>
          </w:p>
        </w:tc>
      </w:tr>
    </w:tbl>
    <w:p w14:paraId="69B1DC05" w14:textId="58C536A8" w:rsidR="00026435" w:rsidRDefault="002E6700" w:rsidP="00026435">
      <w:pPr>
        <w:pStyle w:val="Akapitzwciciem"/>
        <w:spacing w:before="240"/>
        <w:ind w:firstLine="431"/>
      </w:pPr>
      <w:r>
        <w:t>Ponieważ jednym z najważniejszych</w:t>
      </w:r>
      <w:r w:rsidR="00B5068D">
        <w:t xml:space="preserve"> </w:t>
      </w:r>
      <w:r>
        <w:t>założeń</w:t>
      </w:r>
      <w:r w:rsidR="00B5068D">
        <w:t xml:space="preserve"> </w:t>
      </w:r>
      <w:r>
        <w:t>przyjętych</w:t>
      </w:r>
      <w:r w:rsidR="00B5068D">
        <w:t xml:space="preserve"> podczas projektowania aplikacji</w:t>
      </w:r>
      <w:r w:rsidR="00AE0A82">
        <w:t xml:space="preserve"> </w:t>
      </w:r>
      <w:r w:rsidR="00B5068D">
        <w:t>jest zapewnienie odpowiedniej wydajności przy obsłudze zróżnicowanej liczby użytkowników</w:t>
      </w:r>
      <w:r>
        <w:t>, aplikacja</w:t>
      </w:r>
      <w:r w:rsidR="00B5068D">
        <w:t xml:space="preserve"> powinna więc cechować się bardzo dobrą skalowalnością.</w:t>
      </w:r>
      <w:r>
        <w:t xml:space="preserve"> Ponadto biorąc pod uwagę charakter systemu jakim jest aplikacja do wspomagania </w:t>
      </w:r>
      <w:r w:rsidR="00F07F36">
        <w:t xml:space="preserve">zarządzania domowymi </w:t>
      </w:r>
      <w:r>
        <w:t>finansami, któr</w:t>
      </w:r>
      <w:r w:rsidR="00F07F36">
        <w:t>ą można podzielić na grupy funkcji przeznaczone do realizacji powiązanych ze sobą zadań,</w:t>
      </w:r>
      <w:r>
        <w:t xml:space="preserve"> </w:t>
      </w:r>
      <w:r w:rsidR="00FF1EF7">
        <w:t xml:space="preserve">wskazane </w:t>
      </w:r>
      <w:r>
        <w:t>jest</w:t>
      </w:r>
      <w:r w:rsidR="00FF1EF7">
        <w:t>,</w:t>
      </w:r>
      <w:r>
        <w:t xml:space="preserve"> aby aplikacja miała budowę modułową, pozwalającą również na</w:t>
      </w:r>
      <w:r w:rsidR="007B2ECB">
        <w:t> </w:t>
      </w:r>
      <w:r>
        <w:t xml:space="preserve">rozszerzanie </w:t>
      </w:r>
      <w:r w:rsidR="00FF1EF7">
        <w:t>jej</w:t>
      </w:r>
      <w:r>
        <w:t xml:space="preserve"> funkcjonalności o dodatkowe moduły w przyszłości. </w:t>
      </w:r>
      <w:r w:rsidR="001E7C0B">
        <w:t xml:space="preserve">Biorąc pod uwagę powyższe założenia, opcją najbardziej optymalną wydaje się być architektura </w:t>
      </w:r>
      <w:proofErr w:type="spellStart"/>
      <w:r w:rsidR="001E7C0B">
        <w:t>mikroserwisowa</w:t>
      </w:r>
      <w:proofErr w:type="spellEnd"/>
      <w:r w:rsidR="001E7C0B">
        <w:t xml:space="preserve">, zapewniająca zarówno modularność jaki wysoką skalowalność aplikacji, a przy tym dobrze </w:t>
      </w:r>
      <w:r w:rsidR="00FF1EF7">
        <w:t>nadającą</w:t>
      </w:r>
      <w:r w:rsidR="001E7C0B">
        <w:t xml:space="preserve"> się do stworzenia aplikacji w modelu </w:t>
      </w:r>
      <w:proofErr w:type="spellStart"/>
      <w:r w:rsidR="001E7C0B">
        <w:t>headless</w:t>
      </w:r>
      <w:proofErr w:type="spellEnd"/>
      <w:r w:rsidR="001E7C0B">
        <w:t xml:space="preserve"> software. Systemy </w:t>
      </w:r>
      <w:proofErr w:type="spellStart"/>
      <w:r w:rsidR="001E7C0B">
        <w:t>mikroserwisowe</w:t>
      </w:r>
      <w:proofErr w:type="spellEnd"/>
      <w:r w:rsidR="001E7C0B">
        <w:t xml:space="preserve"> wspierane są również szeroko przez oprogramowanie do konteneryzacji oraz zarządzania systemami kontenerowymi, co ułatwia automatyzację procesu </w:t>
      </w:r>
      <w:r w:rsidR="00FF1EF7">
        <w:t>wdrażania</w:t>
      </w:r>
      <w:r w:rsidR="001E7C0B">
        <w:t xml:space="preserve"> takich aplikacji, a</w:t>
      </w:r>
      <w:r w:rsidR="00FF1EF7">
        <w:t> </w:t>
      </w:r>
      <w:r w:rsidR="001E7C0B">
        <w:t>także umożliwia ich łatwe skalowanie (</w:t>
      </w:r>
      <w:r w:rsidR="00FF1EF7">
        <w:t>w</w:t>
      </w:r>
      <w:r w:rsidR="001E7C0B">
        <w:t xml:space="preserve"> tym również skalowanie</w:t>
      </w:r>
      <w:r w:rsidR="00B013C2">
        <w:t xml:space="preserve"> </w:t>
      </w:r>
      <w:r w:rsidR="001E7C0B">
        <w:t xml:space="preserve">automatyczne, bazujące na danych o ruchu w poszczególnych </w:t>
      </w:r>
      <w:proofErr w:type="spellStart"/>
      <w:r w:rsidR="001E7C0B">
        <w:t>mikroserwisach</w:t>
      </w:r>
      <w:proofErr w:type="spellEnd"/>
      <w:r w:rsidR="001E7C0B">
        <w:t>). Sprawia to</w:t>
      </w:r>
      <w:r w:rsidR="00FF1EF7">
        <w:t>,</w:t>
      </w:r>
      <w:r w:rsidR="001E7C0B">
        <w:t xml:space="preserve"> że projektowany system </w:t>
      </w:r>
      <w:proofErr w:type="spellStart"/>
      <w:r w:rsidR="001E7C0B">
        <w:t>mikroserwisowy</w:t>
      </w:r>
      <w:proofErr w:type="spellEnd"/>
      <w:r w:rsidR="001E7C0B">
        <w:t xml:space="preserve"> będzie mógł być potraktowany jako natywne rozwiązanie chmurowe</w:t>
      </w:r>
      <w:r w:rsidR="00536BC3">
        <w:t xml:space="preserve"> (</w:t>
      </w:r>
      <w:r w:rsidR="00B47877">
        <w:t xml:space="preserve">ang. </w:t>
      </w:r>
      <w:proofErr w:type="spellStart"/>
      <w:r w:rsidR="00536BC3">
        <w:t>Cloud</w:t>
      </w:r>
      <w:proofErr w:type="spellEnd"/>
      <w:r w:rsidR="00536BC3">
        <w:t xml:space="preserve"> Native)</w:t>
      </w:r>
      <w:r w:rsidR="001E7C0B">
        <w:t xml:space="preserve">, czyli </w:t>
      </w:r>
      <w:r w:rsidR="001E7C0B">
        <w:lastRenderedPageBreak/>
        <w:t>rozwiązanie</w:t>
      </w:r>
      <w:r w:rsidR="00DC4A8B">
        <w:t xml:space="preserve"> zaprojektowane do wdrożenia z wykorzystaniem </w:t>
      </w:r>
      <w:r w:rsidR="00B013C2">
        <w:t xml:space="preserve">systemów </w:t>
      </w:r>
      <w:r w:rsidR="00DC4A8B">
        <w:t xml:space="preserve">takich jak np. </w:t>
      </w:r>
      <w:proofErr w:type="spellStart"/>
      <w:r w:rsidR="00DC4A8B">
        <w:t>Kubernetes</w:t>
      </w:r>
      <w:proofErr w:type="spellEnd"/>
      <w:r w:rsidR="00DC4A8B">
        <w:t>.</w:t>
      </w:r>
    </w:p>
    <w:p w14:paraId="346F3B7A" w14:textId="1C1216FD" w:rsidR="00026435" w:rsidRDefault="00026435" w:rsidP="0019608F">
      <w:pPr>
        <w:pStyle w:val="Akapitzwciciem"/>
        <w:ind w:firstLine="431"/>
      </w:pPr>
      <w:r>
        <w:t xml:space="preserve">Istotną kwestią związaną z wyborem architektury </w:t>
      </w:r>
      <w:proofErr w:type="spellStart"/>
      <w:r>
        <w:t>mikroserwisowej</w:t>
      </w:r>
      <w:proofErr w:type="spellEnd"/>
      <w:r>
        <w:t xml:space="preserve"> jest wybór sposobu komunikacji pomiędzy poszczególnymi </w:t>
      </w:r>
      <w:proofErr w:type="spellStart"/>
      <w:r>
        <w:t>mikroserwisami</w:t>
      </w:r>
      <w:proofErr w:type="spellEnd"/>
      <w:r>
        <w:t>. W</w:t>
      </w:r>
      <w:r w:rsidR="006F0AAD">
        <w:t> </w:t>
      </w:r>
      <w:r>
        <w:t xml:space="preserve">podejściu bardziej klasycznym komunikacja ta odbywa się w sposób synchroniczny, najczęściej z wykorzystanie interfejsu REST API. Komunikacja synchroniczna pomiędzy </w:t>
      </w:r>
      <w:proofErr w:type="spellStart"/>
      <w:r>
        <w:t>mikroserwisami</w:t>
      </w:r>
      <w:proofErr w:type="spellEnd"/>
      <w:r>
        <w:t xml:space="preserve"> ma jednak następujące wady</w:t>
      </w:r>
      <w:sdt>
        <w:sdtPr>
          <w:id w:val="1112871525"/>
          <w:citation/>
        </w:sdtPr>
        <w:sdtContent>
          <w:r w:rsidR="006F0AAD">
            <w:fldChar w:fldCharType="begin"/>
          </w:r>
          <w:r w:rsidR="006F0AAD">
            <w:instrText xml:space="preserve"> CITATION Bel21 \l 1045 </w:instrText>
          </w:r>
          <w:r w:rsidR="006F0AAD">
            <w:fldChar w:fldCharType="separate"/>
          </w:r>
          <w:r w:rsidR="0099346E">
            <w:rPr>
              <w:noProof/>
            </w:rPr>
            <w:t xml:space="preserve"> [12]</w:t>
          </w:r>
          <w:r w:rsidR="006F0AAD">
            <w:fldChar w:fldCharType="end"/>
          </w:r>
        </w:sdtContent>
      </w:sdt>
      <w:r>
        <w:t>:</w:t>
      </w:r>
    </w:p>
    <w:p w14:paraId="682D3992" w14:textId="7E9B7C61" w:rsidR="00026435" w:rsidRDefault="00D14C00" w:rsidP="00D14C00">
      <w:pPr>
        <w:pStyle w:val="Akapitzwciciem"/>
        <w:numPr>
          <w:ilvl w:val="0"/>
          <w:numId w:val="14"/>
        </w:numPr>
        <w:ind w:left="851" w:hanging="425"/>
      </w:pPr>
      <w:r>
        <w:t xml:space="preserve">powiązania typu punkt-punkt – </w:t>
      </w:r>
      <w:proofErr w:type="spellStart"/>
      <w:r>
        <w:t>mikrousługi</w:t>
      </w:r>
      <w:proofErr w:type="spellEnd"/>
      <w:r>
        <w:t xml:space="preserve"> synchroniczne, opierają się na innych usługach, które z kolei używają innych usług zależnych. Powoduje to dużą liczbę wzajemnych powiązań, co z kolei utrudnia wprowadzanie zmian w przyszłości,</w:t>
      </w:r>
    </w:p>
    <w:p w14:paraId="442A8018" w14:textId="223A3F91" w:rsidR="00D14C00" w:rsidRDefault="00D14C00" w:rsidP="00D14C00">
      <w:pPr>
        <w:pStyle w:val="Akapitzwciciem"/>
        <w:numPr>
          <w:ilvl w:val="0"/>
          <w:numId w:val="14"/>
        </w:numPr>
        <w:ind w:left="851" w:hanging="425"/>
      </w:pPr>
      <w:r>
        <w:t>skalowanie zależne – możliwość skalowania pionowego usługi zależy od zdolności skalowania usług zależnych,</w:t>
      </w:r>
    </w:p>
    <w:p w14:paraId="2FA55E1E" w14:textId="22B427CA" w:rsidR="00D14C00" w:rsidRDefault="00A72271" w:rsidP="00D14C00">
      <w:pPr>
        <w:pStyle w:val="Akapitzwciciem"/>
        <w:numPr>
          <w:ilvl w:val="0"/>
          <w:numId w:val="14"/>
        </w:numPr>
        <w:ind w:left="851" w:hanging="425"/>
      </w:pPr>
      <w:r>
        <w:t xml:space="preserve">konieczność </w:t>
      </w:r>
      <w:r w:rsidR="00D14C00">
        <w:t>obsług</w:t>
      </w:r>
      <w:r>
        <w:t>i</w:t>
      </w:r>
      <w:r w:rsidR="00D14C00">
        <w:t xml:space="preserve"> awarii – w przypadku kiedy usługa zależna nie działa, nie będzie działać również </w:t>
      </w:r>
      <w:r>
        <w:t>serwis</w:t>
      </w:r>
      <w:r w:rsidR="00D14C00">
        <w:t>, który z tej usługi korzysta – w takim przypadku należy zaimplementować obsługę</w:t>
      </w:r>
      <w:r>
        <w:t xml:space="preserve"> takiej awarii,</w:t>
      </w:r>
    </w:p>
    <w:p w14:paraId="7D14346B" w14:textId="74778FE4" w:rsidR="00A72271" w:rsidRDefault="00A72271" w:rsidP="00D14C00">
      <w:pPr>
        <w:pStyle w:val="Akapitzwciciem"/>
        <w:numPr>
          <w:ilvl w:val="0"/>
          <w:numId w:val="14"/>
        </w:numPr>
        <w:ind w:left="851" w:hanging="425"/>
      </w:pPr>
      <w:r>
        <w:t>konieczność zarządzania wersjami i zależnościami interfejsu API,</w:t>
      </w:r>
    </w:p>
    <w:p w14:paraId="29D80262" w14:textId="2E0F8DA0" w:rsidR="00A72271" w:rsidRDefault="00A72271" w:rsidP="00D14C00">
      <w:pPr>
        <w:pStyle w:val="Akapitzwciciem"/>
        <w:numPr>
          <w:ilvl w:val="0"/>
          <w:numId w:val="14"/>
        </w:numPr>
        <w:ind w:left="851" w:hanging="425"/>
      </w:pPr>
      <w:r>
        <w:t xml:space="preserve">konieczność dostępu do danych powiązanych z implementacją – chociaż istnieją strategie minimalizujące, </w:t>
      </w:r>
      <w:proofErr w:type="spellStart"/>
      <w:r>
        <w:t>mikroserwisy</w:t>
      </w:r>
      <w:proofErr w:type="spellEnd"/>
      <w:r>
        <w:t xml:space="preserve"> i tak często będą potrzebowały uzyskiwać dostęp do danych z innych usług,</w:t>
      </w:r>
    </w:p>
    <w:p w14:paraId="1E420549" w14:textId="3D31FB0F" w:rsidR="006F0AAD" w:rsidRDefault="00A72271" w:rsidP="006F0AAD">
      <w:pPr>
        <w:pStyle w:val="Akapitzwciciem"/>
        <w:numPr>
          <w:ilvl w:val="0"/>
          <w:numId w:val="14"/>
        </w:numPr>
        <w:ind w:left="851" w:hanging="425"/>
      </w:pPr>
      <w:r>
        <w:t xml:space="preserve">trudność w testowaniu – ponieważ każda </w:t>
      </w:r>
      <w:proofErr w:type="spellStart"/>
      <w:r>
        <w:t>mikrosługa</w:t>
      </w:r>
      <w:proofErr w:type="spellEnd"/>
      <w:r>
        <w:t xml:space="preserve"> wymaga do działania szeregu innych usług zależnych, testy integracyjne będą przez to utrudnione</w:t>
      </w:r>
      <w:r w:rsidR="006F0AAD">
        <w:t>.</w:t>
      </w:r>
    </w:p>
    <w:p w14:paraId="41794A9C" w14:textId="1107A3CE" w:rsidR="006F0AAD" w:rsidRDefault="006F0AAD" w:rsidP="006F0AAD">
      <w:pPr>
        <w:pStyle w:val="Akapitzwciciem"/>
        <w:ind w:firstLine="426"/>
      </w:pPr>
      <w:r>
        <w:t xml:space="preserve">Alternatywą dla komunikacji synchronicznej jest komunikacja asynchroniczna. </w:t>
      </w:r>
      <w:r w:rsidR="009445BB">
        <w:t>Implementacja tego rodzaju komunikacji jest możliwa dzięki</w:t>
      </w:r>
      <w:r>
        <w:t xml:space="preserve"> </w:t>
      </w:r>
      <w:r w:rsidR="009445BB">
        <w:t xml:space="preserve">zastosowaniu architektury </w:t>
      </w:r>
      <w:r>
        <w:t>opart</w:t>
      </w:r>
      <w:r w:rsidR="009445BB">
        <w:t>ej</w:t>
      </w:r>
      <w:r>
        <w:t xml:space="preserve"> o zdarzenia (ang. event-</w:t>
      </w:r>
      <w:proofErr w:type="spellStart"/>
      <w:r>
        <w:t>based</w:t>
      </w:r>
      <w:proofErr w:type="spellEnd"/>
      <w:r>
        <w:t xml:space="preserve"> </w:t>
      </w:r>
      <w:proofErr w:type="spellStart"/>
      <w:r>
        <w:t>architecture</w:t>
      </w:r>
      <w:proofErr w:type="spellEnd"/>
      <w:r>
        <w:t>).</w:t>
      </w:r>
      <w:r w:rsidR="009445BB">
        <w:t xml:space="preserve"> W przypadku komunikacji asynchronicznej, </w:t>
      </w:r>
      <w:proofErr w:type="spellStart"/>
      <w:r w:rsidR="009445BB">
        <w:t>mikroserwisy</w:t>
      </w:r>
      <w:proofErr w:type="spellEnd"/>
      <w:r w:rsidR="009445BB">
        <w:t xml:space="preserve"> komunikują się po przez wysyłanie wiadomości lub zdarzeń, które z kolei są odbierane i przetwarzane przez inne </w:t>
      </w:r>
      <w:proofErr w:type="spellStart"/>
      <w:r w:rsidR="007679FD">
        <w:t>mikroserwisy</w:t>
      </w:r>
      <w:proofErr w:type="spellEnd"/>
      <w:r w:rsidR="009445BB">
        <w:t xml:space="preserve">. Różnice pomiędzy wiadomościami oraz zdarzeniami opisano w </w:t>
      </w:r>
      <w:r w:rsidR="00631827">
        <w:t xml:space="preserve">paragrafie </w:t>
      </w:r>
      <w:r w:rsidR="00631827">
        <w:fldChar w:fldCharType="begin"/>
      </w:r>
      <w:r w:rsidR="00631827">
        <w:instrText xml:space="preserve"> REF _Ref122286291 \r \h </w:instrText>
      </w:r>
      <w:r w:rsidR="00631827">
        <w:fldChar w:fldCharType="separate"/>
      </w:r>
      <w:r w:rsidR="00E6262E">
        <w:t>5.2</w:t>
      </w:r>
      <w:r w:rsidR="00631827">
        <w:fldChar w:fldCharType="end"/>
      </w:r>
      <w:r w:rsidR="00631827">
        <w:t>.</w:t>
      </w:r>
    </w:p>
    <w:p w14:paraId="7C9BD308" w14:textId="6F24340C" w:rsidR="00785DCE" w:rsidRDefault="00785DCE" w:rsidP="006F0AAD">
      <w:pPr>
        <w:pStyle w:val="Akapitzwciciem"/>
        <w:ind w:firstLine="426"/>
      </w:pPr>
      <w:r>
        <w:t>Komunikacja asynchroniczna ma szereg zalet,</w:t>
      </w:r>
      <w:r w:rsidR="007679FD">
        <w:t xml:space="preserve"> których część z nich wynika z braku (lub ograniczonej liczby) powiązań pomiędzy </w:t>
      </w:r>
      <w:proofErr w:type="spellStart"/>
      <w:r w:rsidR="007679FD">
        <w:t>mikroserwisami</w:t>
      </w:r>
      <w:proofErr w:type="spellEnd"/>
      <w:r w:rsidR="00F53E97">
        <w:t>. Są to m.in.</w:t>
      </w:r>
      <w:sdt>
        <w:sdtPr>
          <w:id w:val="-1918934505"/>
          <w:citation/>
        </w:sdtPr>
        <w:sdtContent>
          <w:r w:rsidR="004440A3">
            <w:fldChar w:fldCharType="begin"/>
          </w:r>
          <w:r w:rsidR="004440A3">
            <w:instrText xml:space="preserve"> CITATION Bel21 \l 1045 </w:instrText>
          </w:r>
          <w:r w:rsidR="004440A3">
            <w:fldChar w:fldCharType="separate"/>
          </w:r>
          <w:r w:rsidR="0099346E">
            <w:rPr>
              <w:noProof/>
            </w:rPr>
            <w:t xml:space="preserve"> [12]</w:t>
          </w:r>
          <w:r w:rsidR="004440A3">
            <w:fldChar w:fldCharType="end"/>
          </w:r>
        </w:sdtContent>
      </w:sdt>
      <w:r w:rsidR="00F53E97">
        <w:t>:</w:t>
      </w:r>
    </w:p>
    <w:p w14:paraId="10C2AAA1" w14:textId="54BED8F2" w:rsidR="00785DCE" w:rsidRDefault="007679FD" w:rsidP="007679FD">
      <w:pPr>
        <w:pStyle w:val="Akapitzwciciem"/>
        <w:numPr>
          <w:ilvl w:val="0"/>
          <w:numId w:val="27"/>
        </w:numPr>
      </w:pPr>
      <w:r>
        <w:t xml:space="preserve">łatwa skalowalność pionowa, </w:t>
      </w:r>
    </w:p>
    <w:p w14:paraId="1403BC1B" w14:textId="45791C96" w:rsidR="007679FD" w:rsidRDefault="007679FD" w:rsidP="007679FD">
      <w:pPr>
        <w:pStyle w:val="Akapitzwciciem"/>
        <w:numPr>
          <w:ilvl w:val="0"/>
          <w:numId w:val="27"/>
        </w:numPr>
      </w:pPr>
      <w:r>
        <w:t>łatwa zmiana wymagań biznesowych</w:t>
      </w:r>
      <w:r w:rsidR="00F53E97">
        <w:t>,</w:t>
      </w:r>
    </w:p>
    <w:p w14:paraId="524A8E58" w14:textId="117C7724" w:rsidR="00F53E97" w:rsidRDefault="00F53E97" w:rsidP="007679FD">
      <w:pPr>
        <w:pStyle w:val="Akapitzwciciem"/>
        <w:numPr>
          <w:ilvl w:val="0"/>
          <w:numId w:val="27"/>
        </w:numPr>
      </w:pPr>
      <w:r>
        <w:t xml:space="preserve">wysoka testowalność, </w:t>
      </w:r>
    </w:p>
    <w:p w14:paraId="7109993F" w14:textId="081F56A6" w:rsidR="004440A3" w:rsidRDefault="00F53E97" w:rsidP="004440A3">
      <w:pPr>
        <w:pStyle w:val="Akapitzwciciem"/>
        <w:numPr>
          <w:ilvl w:val="0"/>
          <w:numId w:val="27"/>
        </w:numPr>
      </w:pPr>
      <w:r>
        <w:lastRenderedPageBreak/>
        <w:t xml:space="preserve">wsparcie dla ciągłego dostarczania (ang. </w:t>
      </w:r>
      <w:proofErr w:type="spellStart"/>
      <w:r>
        <w:t>Continous</w:t>
      </w:r>
      <w:proofErr w:type="spellEnd"/>
      <w:r>
        <w:t xml:space="preserve"> Delivery)</w:t>
      </w:r>
      <w:r w:rsidR="004440A3">
        <w:t>.</w:t>
      </w:r>
    </w:p>
    <w:p w14:paraId="354BE291" w14:textId="22A3BB0D" w:rsidR="004440A3" w:rsidRDefault="004440A3" w:rsidP="004440A3">
      <w:pPr>
        <w:pStyle w:val="Akapitzwciciem"/>
        <w:ind w:firstLine="431"/>
      </w:pPr>
      <w:proofErr w:type="spellStart"/>
      <w:r>
        <w:t>Mikroserwisy</w:t>
      </w:r>
      <w:proofErr w:type="spellEnd"/>
      <w:r>
        <w:t xml:space="preserve"> wykorzystujące architekturę asynchroniczną opartą o zdarzenia, mogą być ponadto luźno pomiędzy sobą powiązane, przy pomocą danych dziedzinowych, a nie po przez interfejs API, co ułatwia zarządzanie zmianami</w:t>
      </w:r>
      <w:sdt>
        <w:sdtPr>
          <w:id w:val="1603227379"/>
          <w:citation/>
        </w:sdtPr>
        <w:sdtContent>
          <w:r>
            <w:fldChar w:fldCharType="begin"/>
          </w:r>
          <w:r>
            <w:instrText xml:space="preserve"> CITATION Bel21 \l 1045 </w:instrText>
          </w:r>
          <w:r>
            <w:fldChar w:fldCharType="separate"/>
          </w:r>
          <w:r w:rsidR="0099346E">
            <w:rPr>
              <w:noProof/>
            </w:rPr>
            <w:t xml:space="preserve"> [12]</w:t>
          </w:r>
          <w:r>
            <w:fldChar w:fldCharType="end"/>
          </w:r>
        </w:sdtContent>
      </w:sdt>
      <w:r>
        <w:t>.</w:t>
      </w:r>
    </w:p>
    <w:p w14:paraId="74B11ACF" w14:textId="230D2F39" w:rsidR="0019608F" w:rsidRDefault="0019608F" w:rsidP="0019608F">
      <w:pPr>
        <w:pStyle w:val="Akapitzwciciem"/>
        <w:ind w:firstLine="431"/>
      </w:pPr>
      <w:r>
        <w:t xml:space="preserve">Aplikacja będzie zbudowana z kilku </w:t>
      </w:r>
      <w:proofErr w:type="spellStart"/>
      <w:r>
        <w:t>mikroserwisów</w:t>
      </w:r>
      <w:proofErr w:type="spellEnd"/>
      <w:r w:rsidR="008F4F07">
        <w:t xml:space="preserve"> komunikujących się ze sobą w sposób asynchroniczny. K</w:t>
      </w:r>
      <w:r>
        <w:t>ażdy</w:t>
      </w:r>
      <w:r w:rsidR="008F4F07">
        <w:t xml:space="preserve"> z </w:t>
      </w:r>
      <w:proofErr w:type="spellStart"/>
      <w:r w:rsidR="008F4F07">
        <w:t>mikroserwisów</w:t>
      </w:r>
      <w:proofErr w:type="spellEnd"/>
      <w:r>
        <w:t xml:space="preserve"> będzie odpowiedzialny za poszczególną grupę funkcji, przewiduje się stworzenie następujących </w:t>
      </w:r>
      <w:proofErr w:type="spellStart"/>
      <w:r>
        <w:t>mikroserwisów</w:t>
      </w:r>
      <w:proofErr w:type="spellEnd"/>
      <w:r>
        <w:t>:</w:t>
      </w:r>
    </w:p>
    <w:p w14:paraId="59B17AFF" w14:textId="145B1A54" w:rsidR="0019608F" w:rsidRDefault="0019608F" w:rsidP="004064F2">
      <w:pPr>
        <w:pStyle w:val="Akapitzwciciem"/>
        <w:numPr>
          <w:ilvl w:val="0"/>
          <w:numId w:val="14"/>
        </w:numPr>
        <w:ind w:left="851" w:hanging="425"/>
      </w:pPr>
      <w:proofErr w:type="spellStart"/>
      <w:r>
        <w:t>mikroserwis</w:t>
      </w:r>
      <w:proofErr w:type="spellEnd"/>
      <w:r>
        <w:t xml:space="preserve"> do obsługi funkcji związanych z zarządzaniem </w:t>
      </w:r>
      <w:r w:rsidR="00E820F7">
        <w:t>przepływami pieniężnymi</w:t>
      </w:r>
      <w:r w:rsidR="005958EE">
        <w:t>,</w:t>
      </w:r>
    </w:p>
    <w:p w14:paraId="1D8326EC" w14:textId="6765A8BA" w:rsidR="0019608F" w:rsidRDefault="0019608F" w:rsidP="004064F2">
      <w:pPr>
        <w:pStyle w:val="Akapitzwciciem"/>
        <w:numPr>
          <w:ilvl w:val="0"/>
          <w:numId w:val="14"/>
        </w:numPr>
        <w:ind w:left="851" w:hanging="425"/>
      </w:pPr>
      <w:proofErr w:type="spellStart"/>
      <w:r>
        <w:t>mikroserwis</w:t>
      </w:r>
      <w:proofErr w:type="spellEnd"/>
      <w:r>
        <w:t xml:space="preserve"> do obsługi funkcji związanych z zarządzaniem </w:t>
      </w:r>
      <w:r w:rsidR="00E820F7">
        <w:t>aktywami</w:t>
      </w:r>
      <w:r w:rsidR="005958EE">
        <w:t>,</w:t>
      </w:r>
    </w:p>
    <w:p w14:paraId="4F96F41B" w14:textId="18A0141E" w:rsidR="0019608F" w:rsidRDefault="0019608F" w:rsidP="004064F2">
      <w:pPr>
        <w:pStyle w:val="Akapitzwciciem"/>
        <w:numPr>
          <w:ilvl w:val="0"/>
          <w:numId w:val="14"/>
        </w:numPr>
        <w:ind w:left="851" w:hanging="425"/>
      </w:pPr>
      <w:proofErr w:type="spellStart"/>
      <w:r>
        <w:t>mikroserwis</w:t>
      </w:r>
      <w:proofErr w:type="spellEnd"/>
      <w:r>
        <w:t xml:space="preserve"> do </w:t>
      </w:r>
      <w:r w:rsidR="00E820F7">
        <w:t>obsługi funkcji związanych z planowaniem</w:t>
      </w:r>
      <w:r w:rsidR="0009214F">
        <w:t>.</w:t>
      </w:r>
    </w:p>
    <w:p w14:paraId="0D952F82" w14:textId="7B564504" w:rsidR="00D008EB" w:rsidRDefault="00D008EB" w:rsidP="00D008EB">
      <w:pPr>
        <w:pStyle w:val="Akapitzwciciem"/>
      </w:pPr>
      <w:r>
        <w:t xml:space="preserve">Szczegółowe informacje na temat wykorzystanych narzędzi, języków programowania oraz szczegółowej architektury poszczególnych </w:t>
      </w:r>
      <w:proofErr w:type="spellStart"/>
      <w:r>
        <w:t>mikroserwisów</w:t>
      </w:r>
      <w:proofErr w:type="spellEnd"/>
      <w:r>
        <w:t xml:space="preserve">, przedstawione będą w </w:t>
      </w:r>
      <w:r w:rsidR="00380293">
        <w:t>rozdziale 5</w:t>
      </w:r>
      <w:r>
        <w:t>.</w:t>
      </w:r>
    </w:p>
    <w:p w14:paraId="479FB1AC" w14:textId="62D19E60" w:rsidR="0009214F" w:rsidRDefault="0009214F" w:rsidP="0009214F">
      <w:pPr>
        <w:pStyle w:val="Akapitzwciciem"/>
      </w:pPr>
      <w:r>
        <w:t xml:space="preserve">Oprócz warstwy serwerowej zbudowana zostanie osobna aplikacja odpowiedzialna za obsługę warstwy klienckiej, czyli za wyświetlanie interfejsu użytkownika w przeglądarce internetowej. Jako że, głównym celem niniejszej pracy jest zbudowanie efektywnej aplikacji chmurowej działającej w modelu </w:t>
      </w:r>
      <w:proofErr w:type="spellStart"/>
      <w:r>
        <w:t>headless</w:t>
      </w:r>
      <w:proofErr w:type="spellEnd"/>
      <w:r>
        <w:t xml:space="preserve"> software, aplikacja </w:t>
      </w:r>
      <w:r w:rsidR="005958EE">
        <w:t>kliencka</w:t>
      </w:r>
      <w:r>
        <w:t xml:space="preserve"> zostanie wykonana w formie uproszczonej. </w:t>
      </w:r>
    </w:p>
    <w:p w14:paraId="781839FF" w14:textId="396D025B" w:rsidR="0009214F" w:rsidRDefault="0009214F" w:rsidP="0009214F">
      <w:pPr>
        <w:pStyle w:val="Akapitzwciciem"/>
      </w:pPr>
      <w:r>
        <w:t xml:space="preserve">Aplikacja kliencka będzie </w:t>
      </w:r>
      <w:r w:rsidR="00D008EB">
        <w:t>zaprojektowana jako aplikacja SPA (</w:t>
      </w:r>
      <w:r w:rsidR="00B47877">
        <w:t xml:space="preserve">ang. </w:t>
      </w:r>
      <w:r w:rsidR="00D008EB">
        <w:t xml:space="preserve">Single </w:t>
      </w:r>
      <w:proofErr w:type="spellStart"/>
      <w:r w:rsidR="00D008EB">
        <w:t>Page</w:t>
      </w:r>
      <w:proofErr w:type="spellEnd"/>
      <w:r w:rsidR="00D008EB">
        <w:t xml:space="preserve"> A</w:t>
      </w:r>
      <w:r w:rsidR="00AE0A82">
        <w:t>p</w:t>
      </w:r>
      <w:r w:rsidR="00D008EB">
        <w:t>plication), czyli aplikacja</w:t>
      </w:r>
      <w:r w:rsidR="007F65F0">
        <w:t>,</w:t>
      </w:r>
      <w:r w:rsidR="00D008EB">
        <w:t xml:space="preserve"> która będzie posiadać tylko jeden plik </w:t>
      </w:r>
      <w:r w:rsidR="00B47877">
        <w:t>HTML</w:t>
      </w:r>
      <w:r w:rsidR="00D008EB">
        <w:t xml:space="preserve">, dzięki czemu jej zawartość nigdy nie będzie przeładowywana w </w:t>
      </w:r>
      <w:r w:rsidR="00AE0A82">
        <w:t xml:space="preserve">przeglądarce w </w:t>
      </w:r>
      <w:r w:rsidR="00D008EB">
        <w:t>całości, a jedynie w</w:t>
      </w:r>
      <w:r w:rsidR="005958EE">
        <w:t> </w:t>
      </w:r>
      <w:r w:rsidR="00D008EB">
        <w:t>niezbędnej części na żądanie użytkownika.</w:t>
      </w:r>
      <w:r w:rsidR="00380293">
        <w:t xml:space="preserve"> Szczegółowe informacje na temat budowy aplikacji klienckiej, wykorzystanych narzędzi oraz języków programowania zostaną przedstawione w rozdziale 5.</w:t>
      </w:r>
    </w:p>
    <w:p w14:paraId="58E64429" w14:textId="77777777" w:rsidR="004566D3" w:rsidRDefault="004566D3" w:rsidP="0009214F">
      <w:pPr>
        <w:pStyle w:val="Akapitzwciciem"/>
      </w:pPr>
    </w:p>
    <w:p w14:paraId="4E7D288B" w14:textId="77777777" w:rsidR="00997D3E" w:rsidRDefault="00997D3E" w:rsidP="0009214F">
      <w:pPr>
        <w:pStyle w:val="Akapitzwciciem"/>
      </w:pPr>
    </w:p>
    <w:p w14:paraId="15E4A224" w14:textId="17F8403A" w:rsidR="00997D3E" w:rsidRDefault="00997D3E" w:rsidP="00997D3E">
      <w:pPr>
        <w:pStyle w:val="Nagwek1"/>
      </w:pPr>
      <w:r>
        <w:br w:type="column"/>
      </w:r>
      <w:bookmarkStart w:id="46" w:name="_Toc123384417"/>
      <w:r>
        <w:lastRenderedPageBreak/>
        <w:t>Projekt ogólny</w:t>
      </w:r>
      <w:bookmarkEnd w:id="46"/>
    </w:p>
    <w:p w14:paraId="611BD098" w14:textId="38E4870F" w:rsidR="00A03DBD" w:rsidRDefault="00910640" w:rsidP="00A03DBD">
      <w:pPr>
        <w:pStyle w:val="Akapitzwciciem"/>
      </w:pPr>
      <w:r>
        <w:t>W niniejszym rozdziale</w:t>
      </w:r>
      <w:r w:rsidR="00A03DBD">
        <w:t xml:space="preserve"> ogólny projekt systemu na który składają się:</w:t>
      </w:r>
      <w:r>
        <w:t xml:space="preserve"> </w:t>
      </w:r>
    </w:p>
    <w:p w14:paraId="27CF48C1" w14:textId="77777777" w:rsidR="00A03DBD" w:rsidRDefault="00910640" w:rsidP="00A03DBD">
      <w:pPr>
        <w:pStyle w:val="Akapitzwciciem"/>
        <w:numPr>
          <w:ilvl w:val="0"/>
          <w:numId w:val="16"/>
        </w:numPr>
      </w:pPr>
      <w:r>
        <w:t>wymagania funkcjonalne</w:t>
      </w:r>
      <w:r w:rsidR="00B41341">
        <w:t xml:space="preserve"> </w:t>
      </w:r>
      <w:r w:rsidR="00A03DBD">
        <w:t xml:space="preserve">i niefunkcjonalne, oraz </w:t>
      </w:r>
      <w:r w:rsidR="00B41341">
        <w:t>diagramy przypadków użycia (ang. „</w:t>
      </w:r>
      <w:proofErr w:type="spellStart"/>
      <w:r w:rsidR="00B41341">
        <w:t>use</w:t>
      </w:r>
      <w:proofErr w:type="spellEnd"/>
      <w:r w:rsidR="00B41341">
        <w:t xml:space="preserve"> </w:t>
      </w:r>
      <w:proofErr w:type="spellStart"/>
      <w:r w:rsidR="00B41341">
        <w:t>case</w:t>
      </w:r>
      <w:proofErr w:type="spellEnd"/>
      <w:r w:rsidR="00B41341">
        <w:t xml:space="preserve">”). </w:t>
      </w:r>
    </w:p>
    <w:p w14:paraId="51C7BCA4" w14:textId="77777777" w:rsidR="00A03DBD" w:rsidRDefault="00A03DBD" w:rsidP="00A03DBD">
      <w:pPr>
        <w:pStyle w:val="Akapitzwciciem"/>
        <w:numPr>
          <w:ilvl w:val="0"/>
          <w:numId w:val="16"/>
        </w:numPr>
      </w:pPr>
      <w:r>
        <w:t>opis architektury systemu</w:t>
      </w:r>
      <w:r w:rsidR="00B41341">
        <w:t xml:space="preserve">, </w:t>
      </w:r>
      <w:r>
        <w:t>będącej</w:t>
      </w:r>
      <w:r w:rsidR="00B41341">
        <w:t xml:space="preserve"> implementacją architektury </w:t>
      </w:r>
      <w:proofErr w:type="spellStart"/>
      <w:r w:rsidR="00B41341">
        <w:t>mikroserwisowej</w:t>
      </w:r>
      <w:proofErr w:type="spellEnd"/>
      <w:r w:rsidR="00B41341">
        <w:t xml:space="preserve"> oraz architektury opartej o zdarzenia. </w:t>
      </w:r>
    </w:p>
    <w:p w14:paraId="3A8BD795" w14:textId="7B240F70" w:rsidR="00A03DBD" w:rsidRDefault="00B41341" w:rsidP="00A03DBD">
      <w:pPr>
        <w:pStyle w:val="Akapitzwciciem"/>
        <w:numPr>
          <w:ilvl w:val="0"/>
          <w:numId w:val="16"/>
        </w:numPr>
      </w:pPr>
      <w:r>
        <w:t xml:space="preserve">opis technologii zastosowanych przy budowie systemu </w:t>
      </w:r>
      <w:r w:rsidR="00A03DBD">
        <w:t>i </w:t>
      </w:r>
      <w:r>
        <w:t>poszczególnych jego elementów</w:t>
      </w:r>
      <w:r w:rsidR="00A03DBD">
        <w:t>,</w:t>
      </w:r>
      <w:r>
        <w:t xml:space="preserve">. </w:t>
      </w:r>
    </w:p>
    <w:p w14:paraId="29C4A9DE" w14:textId="22E693AF" w:rsidR="00997D3E" w:rsidRDefault="00B41341" w:rsidP="00A03DBD">
      <w:pPr>
        <w:pStyle w:val="Akapitzwciciem"/>
        <w:numPr>
          <w:ilvl w:val="0"/>
          <w:numId w:val="16"/>
        </w:numPr>
      </w:pPr>
      <w:r>
        <w:t>opis zastosowan</w:t>
      </w:r>
      <w:r w:rsidR="00A03DBD">
        <w:t xml:space="preserve">ej nierelacyjnej bazy danych, opis struktury </w:t>
      </w:r>
      <w:proofErr w:type="spellStart"/>
      <w:r w:rsidR="00A03DBD">
        <w:t>danych,oraz</w:t>
      </w:r>
      <w:proofErr w:type="spellEnd"/>
      <w:r w:rsidR="00A03DBD">
        <w:t xml:space="preserve"> diagramy ERD,</w:t>
      </w:r>
    </w:p>
    <w:p w14:paraId="313F6C12" w14:textId="63DF4347" w:rsidR="00A03DBD" w:rsidRPr="00997D3E" w:rsidRDefault="00A03DBD" w:rsidP="00A03DBD">
      <w:pPr>
        <w:pStyle w:val="Akapitzwciciem"/>
        <w:numPr>
          <w:ilvl w:val="0"/>
          <w:numId w:val="16"/>
        </w:numPr>
      </w:pPr>
      <w:r>
        <w:t>projekt interfejsu użytkownika.</w:t>
      </w:r>
    </w:p>
    <w:p w14:paraId="36338529" w14:textId="07FF2755" w:rsidR="008D2D33" w:rsidRPr="008D2D33" w:rsidRDefault="00997D3E" w:rsidP="008D2D33">
      <w:pPr>
        <w:pStyle w:val="Nagwek2"/>
        <w:ind w:left="578" w:hanging="578"/>
      </w:pPr>
      <w:bookmarkStart w:id="47" w:name="_Toc123384418"/>
      <w:r>
        <w:t>Specyfikacja wymagań funkcjonalnych i niefunkcjonalnych</w:t>
      </w:r>
      <w:bookmarkEnd w:id="47"/>
    </w:p>
    <w:p w14:paraId="2FD85417" w14:textId="5A2ACDBC" w:rsidR="00834BA3" w:rsidRDefault="00834BA3" w:rsidP="00834BA3">
      <w:pPr>
        <w:pStyle w:val="Nagwek3"/>
      </w:pPr>
      <w:bookmarkStart w:id="48" w:name="_Toc123384419"/>
      <w:r>
        <w:t>Wymagania funkcjonalne</w:t>
      </w:r>
      <w:bookmarkEnd w:id="48"/>
    </w:p>
    <w:p w14:paraId="19D2A533" w14:textId="1BD7B619" w:rsidR="00834BA3" w:rsidRDefault="00834BA3" w:rsidP="00834BA3">
      <w:pPr>
        <w:pStyle w:val="Akapitzwciciem"/>
      </w:pPr>
      <w:r>
        <w:t>Projektowany system będzie umożliwiał:</w:t>
      </w:r>
    </w:p>
    <w:p w14:paraId="6775DD9F" w14:textId="29269345" w:rsidR="00834BA3" w:rsidRDefault="00834BA3" w:rsidP="00834BA3">
      <w:pPr>
        <w:pStyle w:val="Akapitzwciciem"/>
        <w:numPr>
          <w:ilvl w:val="0"/>
          <w:numId w:val="17"/>
        </w:numPr>
      </w:pPr>
      <w:r>
        <w:t>tworzenie oraz usuwanie prywatnych kont przez użytkowników,</w:t>
      </w:r>
    </w:p>
    <w:p w14:paraId="47EC8074" w14:textId="3EF42C9D" w:rsidR="006A3AC3" w:rsidRDefault="006A3AC3" w:rsidP="00834BA3">
      <w:pPr>
        <w:pStyle w:val="Akapitzwciciem"/>
        <w:numPr>
          <w:ilvl w:val="0"/>
          <w:numId w:val="17"/>
        </w:numPr>
      </w:pPr>
      <w:r>
        <w:t xml:space="preserve">logowanie do aplikacji przez użytkowników oraz </w:t>
      </w:r>
      <w:r w:rsidR="00056F6B">
        <w:t>wylogowanie</w:t>
      </w:r>
      <w:r>
        <w:t xml:space="preserve"> się,</w:t>
      </w:r>
    </w:p>
    <w:p w14:paraId="7D7C5A64" w14:textId="1120785A" w:rsidR="00834BA3" w:rsidRDefault="00834BA3" w:rsidP="00834BA3">
      <w:pPr>
        <w:pStyle w:val="Akapitzwciciem"/>
        <w:numPr>
          <w:ilvl w:val="0"/>
          <w:numId w:val="17"/>
        </w:numPr>
      </w:pPr>
      <w:r>
        <w:t>dodawanie, edycję oraz usuwanie przychodów oraz wydatków,</w:t>
      </w:r>
    </w:p>
    <w:p w14:paraId="25B5D98E" w14:textId="600FE31D" w:rsidR="00BD3DBC" w:rsidRDefault="00BD3DBC" w:rsidP="00834BA3">
      <w:pPr>
        <w:pStyle w:val="Akapitzwciciem"/>
        <w:numPr>
          <w:ilvl w:val="0"/>
          <w:numId w:val="17"/>
        </w:numPr>
      </w:pPr>
      <w:r>
        <w:t>wyświetlanie listy przychodów i wydatków w formie tabeli, z możliwością wyszukiwania oraz sortowania transakcji,</w:t>
      </w:r>
    </w:p>
    <w:p w14:paraId="7AEF76BA" w14:textId="579BBA11" w:rsidR="00834BA3" w:rsidRDefault="006A3AC3" w:rsidP="00834BA3">
      <w:pPr>
        <w:pStyle w:val="Akapitzwciciem"/>
        <w:numPr>
          <w:ilvl w:val="0"/>
          <w:numId w:val="17"/>
        </w:numPr>
      </w:pPr>
      <w:r>
        <w:t>wyświetlanie</w:t>
      </w:r>
      <w:r w:rsidR="00834BA3">
        <w:t xml:space="preserve"> stanu posiadanych środków pieniężnych, </w:t>
      </w:r>
    </w:p>
    <w:p w14:paraId="75742424" w14:textId="01CA0C84" w:rsidR="00834BA3" w:rsidRDefault="00834BA3" w:rsidP="00834BA3">
      <w:pPr>
        <w:pStyle w:val="Akapitzwciciem"/>
        <w:numPr>
          <w:ilvl w:val="0"/>
          <w:numId w:val="17"/>
        </w:numPr>
      </w:pPr>
      <w:r>
        <w:t>dodawanie, edycję oraz usuwanie kategorii przychodów oraz wydatków,</w:t>
      </w:r>
    </w:p>
    <w:p w14:paraId="3F4EE6DD" w14:textId="4656F282" w:rsidR="00C910C7" w:rsidRDefault="00C910C7" w:rsidP="00834BA3">
      <w:pPr>
        <w:pStyle w:val="Akapitzwciciem"/>
        <w:numPr>
          <w:ilvl w:val="0"/>
          <w:numId w:val="17"/>
        </w:numPr>
      </w:pPr>
      <w:r>
        <w:t xml:space="preserve">przypisywanie </w:t>
      </w:r>
      <w:r w:rsidR="005D6733">
        <w:t>limitu</w:t>
      </w:r>
      <w:r>
        <w:t xml:space="preserve"> wydatków do  kategorii wydatków, </w:t>
      </w:r>
    </w:p>
    <w:p w14:paraId="03662793" w14:textId="3564A6E7" w:rsidR="00BD3DBC" w:rsidRDefault="00BD3DBC" w:rsidP="00834BA3">
      <w:pPr>
        <w:pStyle w:val="Akapitzwciciem"/>
        <w:numPr>
          <w:ilvl w:val="0"/>
          <w:numId w:val="17"/>
        </w:numPr>
      </w:pPr>
      <w:r>
        <w:t>wyświetlanie listy kategorii przychodów i wydatków,</w:t>
      </w:r>
    </w:p>
    <w:p w14:paraId="574CA8FF" w14:textId="3AC7DFFA" w:rsidR="00834BA3" w:rsidRDefault="00834BA3" w:rsidP="00834BA3">
      <w:pPr>
        <w:pStyle w:val="Akapitzwciciem"/>
        <w:numPr>
          <w:ilvl w:val="0"/>
          <w:numId w:val="17"/>
        </w:numPr>
      </w:pPr>
      <w:r>
        <w:t xml:space="preserve">automatyczne dodawanie domyślnych kategorii podczas pierwszego logowania użytkownika do systemu, </w:t>
      </w:r>
    </w:p>
    <w:p w14:paraId="31218091" w14:textId="1C7A001D" w:rsidR="00834BA3" w:rsidRDefault="00834BA3" w:rsidP="00834BA3">
      <w:pPr>
        <w:pStyle w:val="Akapitzwciciem"/>
        <w:numPr>
          <w:ilvl w:val="0"/>
          <w:numId w:val="17"/>
        </w:numPr>
      </w:pPr>
      <w:r>
        <w:t xml:space="preserve">dodawanie, edycję oraz usuwanie depozytów oraz lokat bankowych, </w:t>
      </w:r>
    </w:p>
    <w:p w14:paraId="0F630DBD" w14:textId="51F46DD6" w:rsidR="006A3AC3" w:rsidRDefault="006A3AC3" w:rsidP="00834BA3">
      <w:pPr>
        <w:pStyle w:val="Akapitzwciciem"/>
        <w:numPr>
          <w:ilvl w:val="0"/>
          <w:numId w:val="17"/>
        </w:numPr>
      </w:pPr>
      <w:r>
        <w:t>wyświetlanie listy depozytów i lokat bankowych,</w:t>
      </w:r>
    </w:p>
    <w:p w14:paraId="1E3D8F50" w14:textId="1A00F41D" w:rsidR="00834BA3" w:rsidRDefault="00C910C7" w:rsidP="00834BA3">
      <w:pPr>
        <w:pStyle w:val="Akapitzwciciem"/>
        <w:numPr>
          <w:ilvl w:val="0"/>
          <w:numId w:val="17"/>
        </w:numPr>
      </w:pPr>
      <w:r>
        <w:t>automatyczną walidację wprowadzonych przez użytkownika wartości, w tym informowanie użytkownika o braku poprawności wprowadzonych danych oraz blokadę możliwości przesłania formularza dla niepoprawnych bądź niepełnych danych,</w:t>
      </w:r>
    </w:p>
    <w:p w14:paraId="7C44ED87" w14:textId="16D26589" w:rsidR="00997D3E" w:rsidRDefault="00C910C7" w:rsidP="0062210D">
      <w:pPr>
        <w:pStyle w:val="Akapitzwciciem"/>
        <w:numPr>
          <w:ilvl w:val="0"/>
          <w:numId w:val="17"/>
        </w:numPr>
      </w:pPr>
      <w:r>
        <w:t>wyświetlenia wykresu na głównej stronie aplikacji, ilustrującego udział poszczególnych kategorii wydatków w bieżącym miesiącu,</w:t>
      </w:r>
    </w:p>
    <w:p w14:paraId="73BBBF2A" w14:textId="4D7F5350" w:rsidR="006A3AC3" w:rsidRDefault="00C910C7" w:rsidP="006A3AC3">
      <w:pPr>
        <w:pStyle w:val="Akapitzwciciem"/>
        <w:numPr>
          <w:ilvl w:val="0"/>
          <w:numId w:val="17"/>
        </w:numPr>
      </w:pPr>
      <w:r>
        <w:lastRenderedPageBreak/>
        <w:t>wyświetlenie wykresu na głównej stronie aplikacji, pokazującego wykorzystanie limitów dla poszczególnych kategorii oraz wykresu pokazującego wykorzystanie  całkowitego limitu wydatków.</w:t>
      </w:r>
    </w:p>
    <w:p w14:paraId="448C1579" w14:textId="713A05E1" w:rsidR="006A3AC3" w:rsidRDefault="006A3AC3" w:rsidP="006A3AC3">
      <w:pPr>
        <w:pStyle w:val="Nagwek3"/>
      </w:pPr>
      <w:bookmarkStart w:id="49" w:name="_Toc123384420"/>
      <w:r>
        <w:t>Wymagania niefunkcjonalne</w:t>
      </w:r>
      <w:bookmarkEnd w:id="49"/>
    </w:p>
    <w:p w14:paraId="55257E48" w14:textId="62162848" w:rsidR="006A3AC3" w:rsidRDefault="006A3AC3" w:rsidP="006A3AC3">
      <w:pPr>
        <w:pStyle w:val="Akapitzwciciem"/>
        <w:numPr>
          <w:ilvl w:val="0"/>
          <w:numId w:val="20"/>
        </w:numPr>
      </w:pPr>
      <w:r>
        <w:t>Wymagania związane z interfejsem użytkownika (GUI):</w:t>
      </w:r>
    </w:p>
    <w:p w14:paraId="572BB209" w14:textId="007B702C" w:rsidR="006A3AC3" w:rsidRDefault="006A3AC3" w:rsidP="006A3AC3">
      <w:pPr>
        <w:pStyle w:val="Akapitzwciciem"/>
        <w:numPr>
          <w:ilvl w:val="1"/>
          <w:numId w:val="20"/>
        </w:numPr>
      </w:pPr>
      <w:r>
        <w:t>interfejs aplikacji  powinien działać jako aplikacja internetowa w przeglądarce,</w:t>
      </w:r>
    </w:p>
    <w:p w14:paraId="1A8AEA15" w14:textId="27F158A8" w:rsidR="00160149" w:rsidRDefault="00160149" w:rsidP="006A3AC3">
      <w:pPr>
        <w:pStyle w:val="Akapitzwciciem"/>
        <w:numPr>
          <w:ilvl w:val="1"/>
          <w:numId w:val="20"/>
        </w:numPr>
      </w:pPr>
      <w:r>
        <w:t>aplikacja powinna posiadać klasyczny interfejs z menu umieszczonym w górnej części</w:t>
      </w:r>
      <w:r w:rsidR="007A4200">
        <w:t>.</w:t>
      </w:r>
    </w:p>
    <w:p w14:paraId="663191F4" w14:textId="67FB2CF4" w:rsidR="00160149" w:rsidRDefault="00160149" w:rsidP="007A4200">
      <w:pPr>
        <w:pStyle w:val="Akapitzwciciem"/>
        <w:numPr>
          <w:ilvl w:val="0"/>
          <w:numId w:val="20"/>
        </w:numPr>
      </w:pPr>
      <w:r>
        <w:t>Wymagania związane z dostępnością i lokalizacją:</w:t>
      </w:r>
    </w:p>
    <w:p w14:paraId="29F87697" w14:textId="5018DE67" w:rsidR="007A4200" w:rsidRDefault="007A4200" w:rsidP="007A4200">
      <w:pPr>
        <w:pStyle w:val="Akapitzwciciem"/>
        <w:numPr>
          <w:ilvl w:val="1"/>
          <w:numId w:val="20"/>
        </w:numPr>
      </w:pPr>
      <w:r>
        <w:t xml:space="preserve">język: angielski, </w:t>
      </w:r>
    </w:p>
    <w:p w14:paraId="0A95D8E3" w14:textId="6518FA32" w:rsidR="007A4200" w:rsidRDefault="007A4200" w:rsidP="007A4200">
      <w:pPr>
        <w:pStyle w:val="Akapitzwciciem"/>
        <w:numPr>
          <w:ilvl w:val="1"/>
          <w:numId w:val="20"/>
        </w:numPr>
      </w:pPr>
      <w:r>
        <w:t>waluta: dolar amerykański</w:t>
      </w:r>
    </w:p>
    <w:p w14:paraId="0A4335C5" w14:textId="5FD790DA" w:rsidR="007A4200" w:rsidRDefault="007A4200" w:rsidP="007A4200">
      <w:pPr>
        <w:pStyle w:val="Akapitzwciciem"/>
        <w:numPr>
          <w:ilvl w:val="1"/>
          <w:numId w:val="20"/>
        </w:numPr>
      </w:pPr>
      <w:r>
        <w:t>obsługa przeglądarek: Chrome, Edge, Safari</w:t>
      </w:r>
    </w:p>
    <w:p w14:paraId="6BDCF04E" w14:textId="6F2A40E7" w:rsidR="007A4200" w:rsidRDefault="007A4200" w:rsidP="007A4200">
      <w:pPr>
        <w:pStyle w:val="Akapitzwciciem"/>
        <w:numPr>
          <w:ilvl w:val="1"/>
          <w:numId w:val="20"/>
        </w:numPr>
      </w:pPr>
      <w:r>
        <w:t>prawidłowe wyświetlanie się interfejsu użytkownika na komputerach stacjonarnych oraz laptopach.</w:t>
      </w:r>
    </w:p>
    <w:p w14:paraId="4308D4C1" w14:textId="2C06A229" w:rsidR="007A4200" w:rsidRDefault="007A4200" w:rsidP="007A4200">
      <w:pPr>
        <w:pStyle w:val="Akapitzwciciem"/>
        <w:numPr>
          <w:ilvl w:val="0"/>
          <w:numId w:val="20"/>
        </w:numPr>
      </w:pPr>
      <w:r>
        <w:t>Bezpieczeństwo:</w:t>
      </w:r>
    </w:p>
    <w:p w14:paraId="1587D211" w14:textId="1C500B75" w:rsidR="007A4200" w:rsidRDefault="007A4200" w:rsidP="007A4200">
      <w:pPr>
        <w:pStyle w:val="Akapitzwciciem"/>
        <w:numPr>
          <w:ilvl w:val="1"/>
          <w:numId w:val="20"/>
        </w:numPr>
      </w:pPr>
      <w:r>
        <w:t xml:space="preserve">przesyłanie danych z przeglądarki do </w:t>
      </w:r>
      <w:proofErr w:type="spellStart"/>
      <w:r>
        <w:t>mikroserwisów</w:t>
      </w:r>
      <w:proofErr w:type="spellEnd"/>
      <w:r>
        <w:t xml:space="preserve"> oraz z </w:t>
      </w:r>
      <w:proofErr w:type="spellStart"/>
      <w:r>
        <w:t>mikroserwisów</w:t>
      </w:r>
      <w:proofErr w:type="spellEnd"/>
      <w:r>
        <w:t xml:space="preserve"> do systemów zewnętrznych zabezpieczone protokołem HTTPS.</w:t>
      </w:r>
    </w:p>
    <w:p w14:paraId="45D43B81" w14:textId="1927389C" w:rsidR="007A4200" w:rsidRDefault="00B82655" w:rsidP="007A4200">
      <w:pPr>
        <w:pStyle w:val="Akapitzwciciem"/>
        <w:numPr>
          <w:ilvl w:val="1"/>
          <w:numId w:val="20"/>
        </w:numPr>
      </w:pPr>
      <w:r>
        <w:t>u</w:t>
      </w:r>
      <w:r w:rsidR="007A4200">
        <w:t>wierzytelnianie</w:t>
      </w:r>
      <w:r>
        <w:t xml:space="preserve"> i autoryzacja</w:t>
      </w:r>
      <w:r w:rsidR="007A4200">
        <w:t xml:space="preserve"> z wykorzystaniem protokołu </w:t>
      </w:r>
      <w:proofErr w:type="spellStart"/>
      <w:r>
        <w:t>OpenID</w:t>
      </w:r>
      <w:proofErr w:type="spellEnd"/>
      <w:r>
        <w:t xml:space="preserve"> oraz </w:t>
      </w:r>
      <w:proofErr w:type="spellStart"/>
      <w:r>
        <w:t>OAuth</w:t>
      </w:r>
      <w:proofErr w:type="spellEnd"/>
      <w:r>
        <w:t xml:space="preserve"> 2.0 i metody </w:t>
      </w:r>
      <w:proofErr w:type="spellStart"/>
      <w:r>
        <w:t>Authorization</w:t>
      </w:r>
      <w:proofErr w:type="spellEnd"/>
      <w:r>
        <w:t xml:space="preserve"> </w:t>
      </w:r>
      <w:proofErr w:type="spellStart"/>
      <w:r>
        <w:t>Code</w:t>
      </w:r>
      <w:proofErr w:type="spellEnd"/>
      <w:r>
        <w:t>.</w:t>
      </w:r>
    </w:p>
    <w:p w14:paraId="250501CF" w14:textId="2F6C8A8B" w:rsidR="00B82655" w:rsidRDefault="00B82655" w:rsidP="00B82655">
      <w:pPr>
        <w:pStyle w:val="Akapitzwciciem"/>
        <w:numPr>
          <w:ilvl w:val="1"/>
          <w:numId w:val="20"/>
        </w:numPr>
      </w:pPr>
      <w:r>
        <w:t xml:space="preserve">delegowanie przechowywania danych wrażliwych do zewnętrznego systemu, będącego dostawcą tożsamości np. systemu </w:t>
      </w:r>
      <w:proofErr w:type="spellStart"/>
      <w:r>
        <w:t>Keycloak</w:t>
      </w:r>
      <w:proofErr w:type="spellEnd"/>
      <w:r>
        <w:t xml:space="preserve"> (Open Source)</w:t>
      </w:r>
    </w:p>
    <w:p w14:paraId="720BCC36" w14:textId="31D508D7" w:rsidR="00B82655" w:rsidRDefault="00607ADE" w:rsidP="00B82655">
      <w:pPr>
        <w:pStyle w:val="Akapitzwciciem"/>
        <w:numPr>
          <w:ilvl w:val="0"/>
          <w:numId w:val="20"/>
        </w:numPr>
      </w:pPr>
      <w:r>
        <w:t>Wymagania systemowe</w:t>
      </w:r>
      <w:r w:rsidR="00B82655">
        <w:t>:</w:t>
      </w:r>
    </w:p>
    <w:p w14:paraId="2502FD2D" w14:textId="5252E91B" w:rsidR="00B82655" w:rsidRDefault="00B82655" w:rsidP="00B82655">
      <w:pPr>
        <w:pStyle w:val="Akapitzwciciem"/>
        <w:numPr>
          <w:ilvl w:val="1"/>
          <w:numId w:val="20"/>
        </w:numPr>
      </w:pPr>
      <w:r>
        <w:t xml:space="preserve">ładowanie poszczególnych komponentów do wyświetlenia sukcesywnie, kiedy wyświetlenie ich jest konieczne, bez konieczności przeładowywania całej zawartości strony – architektura typu Single </w:t>
      </w:r>
      <w:proofErr w:type="spellStart"/>
      <w:r>
        <w:t>Page</w:t>
      </w:r>
      <w:proofErr w:type="spellEnd"/>
      <w:r>
        <w:t xml:space="preserve"> Application</w:t>
      </w:r>
      <w:r w:rsidR="00607ADE">
        <w:t>,</w:t>
      </w:r>
    </w:p>
    <w:p w14:paraId="630DF1AF" w14:textId="5468D805" w:rsidR="00607ADE" w:rsidRDefault="00607ADE" w:rsidP="00C85F16">
      <w:pPr>
        <w:pStyle w:val="Akapitzwciciem"/>
        <w:numPr>
          <w:ilvl w:val="1"/>
          <w:numId w:val="20"/>
        </w:numPr>
      </w:pPr>
      <w:r>
        <w:t xml:space="preserve">wszystkie komponenty systemu zaprojektowane i zbudowane w sposób umożliwiający uruchomienie ich w kontenerach z wykorzystaniem systemu Docker i/lub </w:t>
      </w:r>
      <w:proofErr w:type="spellStart"/>
      <w:r>
        <w:t>Kubernetes</w:t>
      </w:r>
      <w:proofErr w:type="spellEnd"/>
      <w:r>
        <w:t>,</w:t>
      </w:r>
    </w:p>
    <w:p w14:paraId="39E913F7" w14:textId="3536B129" w:rsidR="00B82655" w:rsidRDefault="00C85F16" w:rsidP="003B1E7F">
      <w:pPr>
        <w:pStyle w:val="Nagwek3"/>
      </w:pPr>
      <w:bookmarkStart w:id="50" w:name="_Toc123384421"/>
      <w:r>
        <w:t>Diagramy przypadków użycia</w:t>
      </w:r>
      <w:bookmarkEnd w:id="50"/>
    </w:p>
    <w:p w14:paraId="0E37375B" w14:textId="23916FFB" w:rsidR="003B1E7F" w:rsidRDefault="003B1E7F" w:rsidP="003B1E7F">
      <w:pPr>
        <w:pStyle w:val="Akapitzwciciem"/>
      </w:pPr>
      <w:r>
        <w:t xml:space="preserve">Na podstawie wymagań funkcjonalnych określonych w paragrafie 5.1.1. przygotowano diagramy przypadków użycia, które przedstawia </w:t>
      </w:r>
      <w:r>
        <w:fldChar w:fldCharType="begin"/>
      </w:r>
      <w:r>
        <w:instrText xml:space="preserve"> REF _Ref122207659 \h </w:instrText>
      </w:r>
      <w:r>
        <w:fldChar w:fldCharType="separate"/>
      </w:r>
      <w:r w:rsidR="00E6262E">
        <w:t xml:space="preserve">Rysunek </w:t>
      </w:r>
      <w:r w:rsidR="00E6262E">
        <w:rPr>
          <w:noProof/>
        </w:rPr>
        <w:t>8</w:t>
      </w:r>
      <w:r w:rsidR="00E6262E">
        <w:t xml:space="preserve"> </w:t>
      </w:r>
      <w:r w:rsidR="00E6262E">
        <w:lastRenderedPageBreak/>
        <w:t>Diagramy przypadków użycia przygotowane na podstawie wymagań funkcjonalnych.</w:t>
      </w:r>
      <w:r>
        <w:fldChar w:fldCharType="end"/>
      </w:r>
    </w:p>
    <w:p w14:paraId="36B58DC3" w14:textId="34356B8C" w:rsidR="003B1E7F" w:rsidRDefault="003B1E7F" w:rsidP="009E063E">
      <w:pPr>
        <w:pStyle w:val="Akapitzwciciem"/>
        <w:spacing w:before="360"/>
      </w:pPr>
      <w:r>
        <w:rPr>
          <w:noProof/>
        </w:rPr>
        <w:drawing>
          <wp:inline distT="0" distB="0" distL="0" distR="0" wp14:anchorId="06663BE2" wp14:editId="35CDD371">
            <wp:extent cx="5399405" cy="5687695"/>
            <wp:effectExtent l="0" t="0" r="0" b="825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5687695"/>
                    </a:xfrm>
                    <a:prstGeom prst="rect">
                      <a:avLst/>
                    </a:prstGeom>
                  </pic:spPr>
                </pic:pic>
              </a:graphicData>
            </a:graphic>
          </wp:inline>
        </w:drawing>
      </w:r>
    </w:p>
    <w:p w14:paraId="692C4EAF" w14:textId="246A55F0" w:rsidR="006A3AC3" w:rsidRDefault="003B1E7F" w:rsidP="008D2D33">
      <w:pPr>
        <w:pStyle w:val="Legenda"/>
      </w:pPr>
      <w:bookmarkStart w:id="51" w:name="_Ref122974211"/>
      <w:bookmarkStart w:id="52" w:name="_Ref122207659"/>
      <w:bookmarkStart w:id="53" w:name="_Toc123403013"/>
      <w:r>
        <w:t xml:space="preserve">Rysunek </w:t>
      </w:r>
      <w:fldSimple w:instr=" SEQ Rysunek \* ARABIC ">
        <w:r w:rsidR="00E6262E">
          <w:rPr>
            <w:noProof/>
          </w:rPr>
          <w:t>8</w:t>
        </w:r>
      </w:fldSimple>
      <w:bookmarkEnd w:id="51"/>
      <w:r>
        <w:t xml:space="preserve"> Diagramy przypadków użycia przygotowane na podstawie wymagań funkcjonalnych.</w:t>
      </w:r>
      <w:bookmarkEnd w:id="52"/>
      <w:bookmarkEnd w:id="53"/>
    </w:p>
    <w:p w14:paraId="0A724F6B" w14:textId="69E20994" w:rsidR="0042409B" w:rsidRDefault="00145E8C" w:rsidP="0042409B">
      <w:pPr>
        <w:pStyle w:val="Nagwek3"/>
      </w:pPr>
      <w:bookmarkStart w:id="54" w:name="_Ref122975850"/>
      <w:bookmarkStart w:id="55" w:name="_Toc123384422"/>
      <w:r>
        <w:t>S</w:t>
      </w:r>
      <w:r w:rsidR="0042409B">
        <w:t>cenariusz</w:t>
      </w:r>
      <w:r>
        <w:t>e dla wybranych</w:t>
      </w:r>
      <w:r w:rsidR="0042409B">
        <w:t xml:space="preserve"> przypadków użycia</w:t>
      </w:r>
      <w:bookmarkEnd w:id="54"/>
      <w:bookmarkEnd w:id="55"/>
    </w:p>
    <w:p w14:paraId="3941AE19" w14:textId="1481C945" w:rsidR="00686840" w:rsidRPr="00686840" w:rsidRDefault="00686840" w:rsidP="00686840">
      <w:pPr>
        <w:pStyle w:val="Akapitzwciciem"/>
      </w:pPr>
    </w:p>
    <w:p w14:paraId="34B23050" w14:textId="1686E56A" w:rsidR="00841EC5" w:rsidRDefault="00777299" w:rsidP="00686840">
      <w:pPr>
        <w:pStyle w:val="Akapitzwciciem"/>
      </w:pPr>
      <w:r>
        <w:fldChar w:fldCharType="begin"/>
      </w:r>
      <w:r>
        <w:instrText xml:space="preserve"> REF _Ref122974367 \h </w:instrText>
      </w:r>
      <w:r w:rsidR="003E20A8">
        <w:instrText xml:space="preserve"> \* MERGEFORMAT </w:instrText>
      </w:r>
      <w:r>
        <w:fldChar w:fldCharType="separate"/>
      </w:r>
      <w:r w:rsidR="00E6262E">
        <w:t xml:space="preserve">Tabela </w:t>
      </w:r>
      <w:r w:rsidR="00E6262E">
        <w:rPr>
          <w:noProof/>
        </w:rPr>
        <w:t>6</w:t>
      </w:r>
      <w:r>
        <w:fldChar w:fldCharType="end"/>
      </w:r>
      <w:r w:rsidR="00841EC5">
        <w:t xml:space="preserve"> przedstawia scenariusz dla wybranego przypadku użycia „Dodaj </w:t>
      </w:r>
      <w:r w:rsidR="00A111B9">
        <w:t>przychód/wydatek</w:t>
      </w:r>
      <w:r w:rsidR="00841EC5">
        <w:t>”</w:t>
      </w:r>
      <w:r w:rsidR="00686840">
        <w:t xml:space="preserve">. Oprócz tego w </w:t>
      </w:r>
      <w:r w:rsidR="00A111B9">
        <w:t>powiązanych z nim przypadków „Logowanie użytkownika” oraz przypadku „Wyświetl</w:t>
      </w:r>
      <w:r w:rsidR="00686840">
        <w:t xml:space="preserve"> przychody/wydatki”</w:t>
      </w:r>
      <w:r w:rsidR="00A111B9">
        <w:t xml:space="preserve"> </w:t>
      </w:r>
      <w:r w:rsidR="00841EC5">
        <w:t>.</w:t>
      </w:r>
      <w:r w:rsidR="003E20A8">
        <w:t xml:space="preserve"> Z uwagi na </w:t>
      </w:r>
      <w:r w:rsidR="003E20A8">
        <w:lastRenderedPageBreak/>
        <w:t>ograniczenia dotyczące objętości niniejszej pracy, pozostałe przypadki użycia zostały pominięte.</w:t>
      </w:r>
    </w:p>
    <w:p w14:paraId="5840D685" w14:textId="4A727F90" w:rsidR="00686840" w:rsidRDefault="00686840" w:rsidP="00686840">
      <w:pPr>
        <w:pStyle w:val="Akapitzwciciem"/>
      </w:pP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686840" w:rsidRPr="003F79FB" w14:paraId="41A8948F" w14:textId="77777777" w:rsidTr="00686840">
        <w:trPr>
          <w:tblHeader/>
          <w:tblCellSpacing w:w="0" w:type="dxa"/>
        </w:trPr>
        <w:tc>
          <w:tcPr>
            <w:tcW w:w="1999" w:type="pct"/>
            <w:vAlign w:val="center"/>
            <w:hideMark/>
          </w:tcPr>
          <w:p w14:paraId="4D83E4E2" w14:textId="77777777" w:rsidR="00686840" w:rsidRPr="00914437" w:rsidRDefault="00686840" w:rsidP="005F3223">
            <w:pPr>
              <w:spacing w:before="100" w:beforeAutospacing="1" w:after="100" w:afterAutospacing="1" w:line="276" w:lineRule="auto"/>
              <w:jc w:val="left"/>
              <w:rPr>
                <w:rFonts w:ascii="Arial" w:hAnsi="Arial" w:cs="Arial"/>
                <w:b/>
                <w:bCs/>
                <w:sz w:val="22"/>
                <w:szCs w:val="22"/>
              </w:rPr>
            </w:pPr>
            <w:r w:rsidRPr="00914437">
              <w:rPr>
                <w:rFonts w:ascii="Arial" w:hAnsi="Arial" w:cs="Arial"/>
                <w:b/>
                <w:sz w:val="22"/>
                <w:szCs w:val="22"/>
              </w:rPr>
              <w:t>Nazwa przypadku użycia</w:t>
            </w:r>
          </w:p>
        </w:tc>
        <w:tc>
          <w:tcPr>
            <w:tcW w:w="3001" w:type="pct"/>
            <w:gridSpan w:val="2"/>
            <w:vAlign w:val="center"/>
            <w:hideMark/>
          </w:tcPr>
          <w:p w14:paraId="57F08845" w14:textId="5D3E2A33" w:rsidR="00686840" w:rsidRPr="00914437" w:rsidRDefault="00124466" w:rsidP="005F3223">
            <w:pPr>
              <w:spacing w:before="100" w:beforeAutospacing="1" w:after="100" w:afterAutospacing="1" w:line="276" w:lineRule="auto"/>
              <w:jc w:val="left"/>
              <w:rPr>
                <w:rFonts w:ascii="Arial" w:hAnsi="Arial" w:cs="Arial"/>
                <w:b/>
                <w:bCs/>
                <w:sz w:val="22"/>
                <w:szCs w:val="22"/>
              </w:rPr>
            </w:pPr>
            <w:r>
              <w:rPr>
                <w:rFonts w:ascii="Arial" w:hAnsi="Arial" w:cs="Arial"/>
                <w:b/>
                <w:sz w:val="22"/>
                <w:szCs w:val="22"/>
              </w:rPr>
              <w:t>Logowanie</w:t>
            </w:r>
            <w:r w:rsidR="00686840">
              <w:rPr>
                <w:rFonts w:ascii="Arial" w:hAnsi="Arial" w:cs="Arial"/>
                <w:b/>
                <w:sz w:val="22"/>
                <w:szCs w:val="22"/>
              </w:rPr>
              <w:t xml:space="preserve"> użytkownika</w:t>
            </w:r>
          </w:p>
        </w:tc>
      </w:tr>
      <w:tr w:rsidR="00686840" w:rsidRPr="003F79FB" w14:paraId="7DDB4C71" w14:textId="77777777" w:rsidTr="00686840">
        <w:trPr>
          <w:tblCellSpacing w:w="0" w:type="dxa"/>
        </w:trPr>
        <w:tc>
          <w:tcPr>
            <w:tcW w:w="1999" w:type="pct"/>
            <w:vAlign w:val="center"/>
            <w:hideMark/>
          </w:tcPr>
          <w:p w14:paraId="7B581573"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Cel w kontekście systemu</w:t>
            </w:r>
          </w:p>
        </w:tc>
        <w:tc>
          <w:tcPr>
            <w:tcW w:w="3001" w:type="pct"/>
            <w:gridSpan w:val="2"/>
            <w:vAlign w:val="center"/>
            <w:hideMark/>
          </w:tcPr>
          <w:p w14:paraId="7D3BE55E" w14:textId="6CE98EE1"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w:t>
            </w:r>
            <w:r>
              <w:rPr>
                <w:rFonts w:ascii="Arial" w:hAnsi="Arial" w:cs="Arial"/>
                <w:sz w:val="22"/>
                <w:szCs w:val="22"/>
              </w:rPr>
              <w:t>loguje się do systemu</w:t>
            </w:r>
          </w:p>
        </w:tc>
      </w:tr>
      <w:tr w:rsidR="00686840" w:rsidRPr="003F79FB" w14:paraId="70F087E8" w14:textId="77777777" w:rsidTr="00686840">
        <w:trPr>
          <w:tblCellSpacing w:w="0" w:type="dxa"/>
        </w:trPr>
        <w:tc>
          <w:tcPr>
            <w:tcW w:w="1999" w:type="pct"/>
            <w:vAlign w:val="center"/>
            <w:hideMark/>
          </w:tcPr>
          <w:p w14:paraId="611090A5"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Warunki wstępne</w:t>
            </w:r>
          </w:p>
        </w:tc>
        <w:tc>
          <w:tcPr>
            <w:tcW w:w="3001" w:type="pct"/>
            <w:gridSpan w:val="2"/>
            <w:vAlign w:val="center"/>
            <w:hideMark/>
          </w:tcPr>
          <w:p w14:paraId="538A050C"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Użytkownik posiada konto w systemie</w:t>
            </w:r>
          </w:p>
        </w:tc>
      </w:tr>
      <w:tr w:rsidR="00686840" w:rsidRPr="003F79FB" w14:paraId="6A8524AE" w14:textId="77777777" w:rsidTr="00686840">
        <w:trPr>
          <w:tblCellSpacing w:w="0" w:type="dxa"/>
        </w:trPr>
        <w:tc>
          <w:tcPr>
            <w:tcW w:w="1999" w:type="pct"/>
            <w:vAlign w:val="center"/>
            <w:hideMark/>
          </w:tcPr>
          <w:p w14:paraId="569AB45C"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Warunek pomyślnego zakończenia</w:t>
            </w:r>
          </w:p>
        </w:tc>
        <w:tc>
          <w:tcPr>
            <w:tcW w:w="3001" w:type="pct"/>
            <w:gridSpan w:val="2"/>
            <w:vAlign w:val="center"/>
            <w:hideMark/>
          </w:tcPr>
          <w:p w14:paraId="0806089D" w14:textId="7E004D90"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w:t>
            </w:r>
            <w:r>
              <w:rPr>
                <w:rFonts w:ascii="Arial" w:hAnsi="Arial" w:cs="Arial"/>
                <w:sz w:val="22"/>
                <w:szCs w:val="22"/>
              </w:rPr>
              <w:t>zalogował się do systemu</w:t>
            </w:r>
          </w:p>
        </w:tc>
      </w:tr>
      <w:tr w:rsidR="00686840" w:rsidRPr="003F79FB" w14:paraId="635B560A" w14:textId="77777777" w:rsidTr="00686840">
        <w:trPr>
          <w:tblCellSpacing w:w="0" w:type="dxa"/>
        </w:trPr>
        <w:tc>
          <w:tcPr>
            <w:tcW w:w="1999" w:type="pct"/>
            <w:vAlign w:val="center"/>
            <w:hideMark/>
          </w:tcPr>
          <w:p w14:paraId="10DD2984"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Stan końcowy - niepowodzenie</w:t>
            </w:r>
          </w:p>
        </w:tc>
        <w:tc>
          <w:tcPr>
            <w:tcW w:w="3001" w:type="pct"/>
            <w:gridSpan w:val="2"/>
            <w:vAlign w:val="center"/>
            <w:hideMark/>
          </w:tcPr>
          <w:p w14:paraId="0F8E5B90" w14:textId="1D31B15B"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Zwrócono informację o nieprawidłowym loginie lub haśle</w:t>
            </w:r>
          </w:p>
        </w:tc>
      </w:tr>
      <w:tr w:rsidR="00686840" w:rsidRPr="003F79FB" w14:paraId="02469B86" w14:textId="77777777" w:rsidTr="00686840">
        <w:trPr>
          <w:tblCellSpacing w:w="0" w:type="dxa"/>
        </w:trPr>
        <w:tc>
          <w:tcPr>
            <w:tcW w:w="1999" w:type="pct"/>
            <w:vAlign w:val="center"/>
            <w:hideMark/>
          </w:tcPr>
          <w:p w14:paraId="42009659"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Główni Aktorzy</w:t>
            </w:r>
          </w:p>
        </w:tc>
        <w:tc>
          <w:tcPr>
            <w:tcW w:w="3001" w:type="pct"/>
            <w:gridSpan w:val="2"/>
            <w:vAlign w:val="center"/>
            <w:hideMark/>
          </w:tcPr>
          <w:p w14:paraId="2B94B092"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Użytkownik</w:t>
            </w:r>
          </w:p>
        </w:tc>
      </w:tr>
      <w:tr w:rsidR="00686840" w:rsidRPr="003F79FB" w14:paraId="5665376E" w14:textId="77777777" w:rsidTr="00686840">
        <w:trPr>
          <w:tblCellSpacing w:w="0" w:type="dxa"/>
        </w:trPr>
        <w:tc>
          <w:tcPr>
            <w:tcW w:w="1999" w:type="pct"/>
            <w:vAlign w:val="center"/>
            <w:hideMark/>
          </w:tcPr>
          <w:p w14:paraId="69C905EB"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Aktorzy współuczestniczący</w:t>
            </w:r>
          </w:p>
        </w:tc>
        <w:tc>
          <w:tcPr>
            <w:tcW w:w="3001" w:type="pct"/>
            <w:gridSpan w:val="2"/>
            <w:vAlign w:val="center"/>
            <w:hideMark/>
          </w:tcPr>
          <w:p w14:paraId="5FF508F3"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686840" w:rsidRPr="003F79FB" w14:paraId="475BD6CE" w14:textId="77777777" w:rsidTr="00686840">
        <w:trPr>
          <w:tblCellSpacing w:w="0" w:type="dxa"/>
        </w:trPr>
        <w:tc>
          <w:tcPr>
            <w:tcW w:w="1999" w:type="pct"/>
            <w:vAlign w:val="center"/>
            <w:hideMark/>
          </w:tcPr>
          <w:p w14:paraId="040C590C" w14:textId="4705491C"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Wywołanie (</w:t>
            </w:r>
            <w:r w:rsidR="00124466">
              <w:rPr>
                <w:rFonts w:ascii="Arial" w:hAnsi="Arial" w:cs="Arial"/>
                <w:sz w:val="22"/>
                <w:szCs w:val="22"/>
              </w:rPr>
              <w:t>inicjacja</w:t>
            </w:r>
            <w:r w:rsidRPr="00914437">
              <w:rPr>
                <w:rFonts w:ascii="Arial" w:hAnsi="Arial" w:cs="Arial"/>
                <w:sz w:val="22"/>
                <w:szCs w:val="22"/>
              </w:rPr>
              <w:t>) przypadku użycia</w:t>
            </w:r>
          </w:p>
        </w:tc>
        <w:tc>
          <w:tcPr>
            <w:tcW w:w="3001" w:type="pct"/>
            <w:gridSpan w:val="2"/>
            <w:vAlign w:val="center"/>
            <w:hideMark/>
          </w:tcPr>
          <w:p w14:paraId="68C0CBEB" w14:textId="2B8F28F9"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żąda możliwości zalogowania się do systemu</w:t>
            </w:r>
          </w:p>
        </w:tc>
      </w:tr>
      <w:tr w:rsidR="00686840" w:rsidRPr="003F79FB" w14:paraId="3C600E80" w14:textId="77777777" w:rsidTr="00686840">
        <w:trPr>
          <w:tblCellSpacing w:w="0" w:type="dxa"/>
        </w:trPr>
        <w:tc>
          <w:tcPr>
            <w:tcW w:w="1999" w:type="pct"/>
            <w:vAlign w:val="center"/>
          </w:tcPr>
          <w:p w14:paraId="294C6DE9"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Przypadki użycia - </w:t>
            </w:r>
            <w:proofErr w:type="spellStart"/>
            <w:r w:rsidRPr="00914437">
              <w:rPr>
                <w:rFonts w:ascii="Arial" w:hAnsi="Arial" w:cs="Arial"/>
                <w:sz w:val="22"/>
                <w:szCs w:val="22"/>
              </w:rPr>
              <w:t>include</w:t>
            </w:r>
            <w:proofErr w:type="spellEnd"/>
          </w:p>
        </w:tc>
        <w:tc>
          <w:tcPr>
            <w:tcW w:w="3001" w:type="pct"/>
            <w:gridSpan w:val="2"/>
            <w:vAlign w:val="center"/>
          </w:tcPr>
          <w:p w14:paraId="74214BA6" w14:textId="0DA30059"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686840" w:rsidRPr="003F79FB" w14:paraId="40264B1D" w14:textId="77777777" w:rsidTr="00686840">
        <w:trPr>
          <w:tblCellSpacing w:w="0" w:type="dxa"/>
        </w:trPr>
        <w:tc>
          <w:tcPr>
            <w:tcW w:w="1999" w:type="pct"/>
            <w:vAlign w:val="center"/>
          </w:tcPr>
          <w:p w14:paraId="4C190D41"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Przypadki użycia - </w:t>
            </w:r>
            <w:proofErr w:type="spellStart"/>
            <w:r w:rsidRPr="00914437">
              <w:rPr>
                <w:rFonts w:ascii="Arial" w:hAnsi="Arial" w:cs="Arial"/>
                <w:sz w:val="22"/>
                <w:szCs w:val="22"/>
              </w:rPr>
              <w:t>extend</w:t>
            </w:r>
            <w:proofErr w:type="spellEnd"/>
          </w:p>
        </w:tc>
        <w:tc>
          <w:tcPr>
            <w:tcW w:w="3001" w:type="pct"/>
            <w:gridSpan w:val="2"/>
            <w:vAlign w:val="center"/>
          </w:tcPr>
          <w:p w14:paraId="781E5EC3"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686840" w:rsidRPr="003F79FB" w14:paraId="7EF1DBBA" w14:textId="77777777" w:rsidTr="00686840">
        <w:trPr>
          <w:tblCellSpacing w:w="0" w:type="dxa"/>
        </w:trPr>
        <w:tc>
          <w:tcPr>
            <w:tcW w:w="1999" w:type="pct"/>
            <w:vAlign w:val="center"/>
            <w:hideMark/>
          </w:tcPr>
          <w:p w14:paraId="181C5D25"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Główny przepływ</w:t>
            </w:r>
          </w:p>
        </w:tc>
        <w:tc>
          <w:tcPr>
            <w:tcW w:w="349" w:type="pct"/>
            <w:vAlign w:val="center"/>
            <w:hideMark/>
          </w:tcPr>
          <w:p w14:paraId="132E2478" w14:textId="43635CEE"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Krok</w:t>
            </w:r>
          </w:p>
        </w:tc>
        <w:tc>
          <w:tcPr>
            <w:tcW w:w="2652" w:type="pct"/>
            <w:vAlign w:val="center"/>
            <w:hideMark/>
          </w:tcPr>
          <w:p w14:paraId="6C39C2C4" w14:textId="7AD479BC"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Czynność</w:t>
            </w:r>
          </w:p>
        </w:tc>
      </w:tr>
      <w:tr w:rsidR="00686840" w:rsidRPr="003F79FB" w14:paraId="7598C356" w14:textId="77777777" w:rsidTr="00686840">
        <w:trPr>
          <w:tblCellSpacing w:w="0" w:type="dxa"/>
        </w:trPr>
        <w:tc>
          <w:tcPr>
            <w:tcW w:w="1999" w:type="pct"/>
            <w:vAlign w:val="center"/>
            <w:hideMark/>
          </w:tcPr>
          <w:p w14:paraId="1F875899" w14:textId="77777777" w:rsidR="00686840" w:rsidRPr="00914437" w:rsidRDefault="00686840" w:rsidP="005F3223">
            <w:pPr>
              <w:spacing w:line="276" w:lineRule="auto"/>
              <w:jc w:val="left"/>
              <w:rPr>
                <w:rFonts w:ascii="Arial" w:hAnsi="Arial" w:cs="Arial"/>
                <w:sz w:val="22"/>
                <w:szCs w:val="22"/>
              </w:rPr>
            </w:pPr>
          </w:p>
        </w:tc>
        <w:tc>
          <w:tcPr>
            <w:tcW w:w="349" w:type="pct"/>
            <w:vAlign w:val="center"/>
            <w:hideMark/>
          </w:tcPr>
          <w:p w14:paraId="265E99F5"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1</w:t>
            </w:r>
          </w:p>
        </w:tc>
        <w:tc>
          <w:tcPr>
            <w:tcW w:w="2652" w:type="pct"/>
            <w:vAlign w:val="center"/>
            <w:hideMark/>
          </w:tcPr>
          <w:p w14:paraId="16452492" w14:textId="13152487"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żąda możliwości zalogowania się</w:t>
            </w:r>
          </w:p>
        </w:tc>
      </w:tr>
      <w:tr w:rsidR="00686840" w:rsidRPr="003F79FB" w14:paraId="05303808" w14:textId="77777777" w:rsidTr="00686840">
        <w:trPr>
          <w:tblCellSpacing w:w="0" w:type="dxa"/>
        </w:trPr>
        <w:tc>
          <w:tcPr>
            <w:tcW w:w="1999" w:type="pct"/>
            <w:vAlign w:val="center"/>
            <w:hideMark/>
          </w:tcPr>
          <w:p w14:paraId="008AB355" w14:textId="77777777" w:rsidR="00686840" w:rsidRPr="00914437" w:rsidRDefault="00686840" w:rsidP="005F3223">
            <w:pPr>
              <w:spacing w:line="276" w:lineRule="auto"/>
              <w:jc w:val="left"/>
              <w:rPr>
                <w:rFonts w:ascii="Arial" w:hAnsi="Arial" w:cs="Arial"/>
                <w:sz w:val="22"/>
                <w:szCs w:val="22"/>
              </w:rPr>
            </w:pPr>
          </w:p>
        </w:tc>
        <w:tc>
          <w:tcPr>
            <w:tcW w:w="349" w:type="pct"/>
            <w:vAlign w:val="center"/>
            <w:hideMark/>
          </w:tcPr>
          <w:p w14:paraId="640E655F"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2</w:t>
            </w:r>
          </w:p>
        </w:tc>
        <w:tc>
          <w:tcPr>
            <w:tcW w:w="2652" w:type="pct"/>
            <w:vAlign w:val="center"/>
            <w:hideMark/>
          </w:tcPr>
          <w:p w14:paraId="1753CEC6" w14:textId="354D2A76"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wpisuje login i hasło</w:t>
            </w:r>
          </w:p>
        </w:tc>
      </w:tr>
      <w:tr w:rsidR="00686840" w:rsidRPr="003F79FB" w14:paraId="4B2A3298" w14:textId="77777777" w:rsidTr="00686840">
        <w:trPr>
          <w:tblCellSpacing w:w="0" w:type="dxa"/>
        </w:trPr>
        <w:tc>
          <w:tcPr>
            <w:tcW w:w="1999" w:type="pct"/>
            <w:vAlign w:val="center"/>
            <w:hideMark/>
          </w:tcPr>
          <w:p w14:paraId="25E243EE" w14:textId="77777777" w:rsidR="00686840" w:rsidRPr="00914437" w:rsidRDefault="00686840" w:rsidP="005F3223">
            <w:pPr>
              <w:spacing w:line="276" w:lineRule="auto"/>
              <w:jc w:val="left"/>
              <w:rPr>
                <w:rFonts w:ascii="Arial" w:hAnsi="Arial" w:cs="Arial"/>
                <w:sz w:val="22"/>
                <w:szCs w:val="22"/>
              </w:rPr>
            </w:pPr>
          </w:p>
        </w:tc>
        <w:tc>
          <w:tcPr>
            <w:tcW w:w="349" w:type="pct"/>
            <w:vAlign w:val="center"/>
            <w:hideMark/>
          </w:tcPr>
          <w:p w14:paraId="7454BDB3"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w:t>
            </w:r>
          </w:p>
        </w:tc>
        <w:tc>
          <w:tcPr>
            <w:tcW w:w="2652" w:type="pct"/>
            <w:vAlign w:val="center"/>
            <w:hideMark/>
          </w:tcPr>
          <w:p w14:paraId="71FE7DBA" w14:textId="28353B82"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Dane użytkownika są weryfikowane</w:t>
            </w:r>
          </w:p>
        </w:tc>
      </w:tr>
      <w:tr w:rsidR="00686840" w:rsidRPr="003F79FB" w14:paraId="6634AD53" w14:textId="77777777" w:rsidTr="00686840">
        <w:trPr>
          <w:tblCellSpacing w:w="0" w:type="dxa"/>
        </w:trPr>
        <w:tc>
          <w:tcPr>
            <w:tcW w:w="1999" w:type="pct"/>
            <w:vAlign w:val="center"/>
            <w:hideMark/>
          </w:tcPr>
          <w:p w14:paraId="2CE3CBF5" w14:textId="77777777" w:rsidR="00686840" w:rsidRPr="00914437" w:rsidRDefault="00686840" w:rsidP="005F3223">
            <w:pPr>
              <w:spacing w:line="276" w:lineRule="auto"/>
              <w:jc w:val="left"/>
              <w:rPr>
                <w:rFonts w:ascii="Arial" w:hAnsi="Arial" w:cs="Arial"/>
                <w:sz w:val="22"/>
                <w:szCs w:val="22"/>
              </w:rPr>
            </w:pPr>
          </w:p>
        </w:tc>
        <w:tc>
          <w:tcPr>
            <w:tcW w:w="349" w:type="pct"/>
            <w:vAlign w:val="center"/>
            <w:hideMark/>
          </w:tcPr>
          <w:p w14:paraId="3A144E92"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4</w:t>
            </w:r>
          </w:p>
        </w:tc>
        <w:tc>
          <w:tcPr>
            <w:tcW w:w="2652" w:type="pct"/>
            <w:vAlign w:val="center"/>
            <w:hideMark/>
          </w:tcPr>
          <w:p w14:paraId="38170557" w14:textId="1928736C"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zostaje zalogowany do systemu</w:t>
            </w:r>
          </w:p>
        </w:tc>
      </w:tr>
      <w:tr w:rsidR="00686840" w:rsidRPr="003F79FB" w14:paraId="478591CA" w14:textId="77777777" w:rsidTr="00686840">
        <w:trPr>
          <w:tblCellSpacing w:w="0" w:type="dxa"/>
        </w:trPr>
        <w:tc>
          <w:tcPr>
            <w:tcW w:w="1999" w:type="pct"/>
            <w:vAlign w:val="center"/>
          </w:tcPr>
          <w:p w14:paraId="0DEA3760" w14:textId="77777777" w:rsidR="00686840" w:rsidRPr="00914437" w:rsidRDefault="00686840" w:rsidP="005F3223">
            <w:pPr>
              <w:spacing w:line="276" w:lineRule="auto"/>
              <w:jc w:val="left"/>
              <w:rPr>
                <w:rFonts w:ascii="Arial" w:hAnsi="Arial" w:cs="Arial"/>
                <w:sz w:val="22"/>
                <w:szCs w:val="22"/>
              </w:rPr>
            </w:pPr>
          </w:p>
        </w:tc>
        <w:tc>
          <w:tcPr>
            <w:tcW w:w="349" w:type="pct"/>
            <w:vAlign w:val="center"/>
          </w:tcPr>
          <w:p w14:paraId="6D5B18C4"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5</w:t>
            </w:r>
          </w:p>
        </w:tc>
        <w:tc>
          <w:tcPr>
            <w:tcW w:w="2652" w:type="pct"/>
            <w:vAlign w:val="center"/>
          </w:tcPr>
          <w:p w14:paraId="5AD20E90" w14:textId="55822505"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zostaje przekierowany do strony głównej dostępnej dla zalogowanych użytkowników</w:t>
            </w:r>
          </w:p>
        </w:tc>
      </w:tr>
      <w:tr w:rsidR="00686840" w:rsidRPr="003F79FB" w14:paraId="0D1E2829" w14:textId="77777777" w:rsidTr="00686840">
        <w:trPr>
          <w:tblCellSpacing w:w="0" w:type="dxa"/>
        </w:trPr>
        <w:tc>
          <w:tcPr>
            <w:tcW w:w="1999" w:type="pct"/>
            <w:vAlign w:val="center"/>
            <w:hideMark/>
          </w:tcPr>
          <w:p w14:paraId="53398215"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Rozszerzenia głównego przepływu</w:t>
            </w:r>
          </w:p>
        </w:tc>
        <w:tc>
          <w:tcPr>
            <w:tcW w:w="349" w:type="pct"/>
            <w:vAlign w:val="center"/>
            <w:hideMark/>
          </w:tcPr>
          <w:p w14:paraId="60403C2A" w14:textId="1933B9B5"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Krok</w:t>
            </w:r>
          </w:p>
        </w:tc>
        <w:tc>
          <w:tcPr>
            <w:tcW w:w="2652" w:type="pct"/>
            <w:vAlign w:val="center"/>
            <w:hideMark/>
          </w:tcPr>
          <w:p w14:paraId="1B50FD9D" w14:textId="720DCF88"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Rozgałęzienie czynności</w:t>
            </w:r>
          </w:p>
        </w:tc>
      </w:tr>
      <w:tr w:rsidR="00686840" w:rsidRPr="003F79FB" w14:paraId="0B0D2A87" w14:textId="77777777" w:rsidTr="00686840">
        <w:trPr>
          <w:tblCellSpacing w:w="0" w:type="dxa"/>
        </w:trPr>
        <w:tc>
          <w:tcPr>
            <w:tcW w:w="1999" w:type="pct"/>
            <w:vAlign w:val="center"/>
          </w:tcPr>
          <w:p w14:paraId="58F7623E" w14:textId="77777777" w:rsidR="00686840" w:rsidRPr="00914437" w:rsidRDefault="00686840"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2580CAF4" w14:textId="5D0CB043" w:rsidR="00686840"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w:t>
            </w:r>
            <w:r w:rsidR="00686840" w:rsidRPr="00914437">
              <w:rPr>
                <w:rFonts w:ascii="Arial" w:hAnsi="Arial" w:cs="Arial"/>
                <w:sz w:val="22"/>
                <w:szCs w:val="22"/>
              </w:rPr>
              <w:t>.1</w:t>
            </w:r>
          </w:p>
        </w:tc>
        <w:tc>
          <w:tcPr>
            <w:tcW w:w="2652" w:type="pct"/>
            <w:vAlign w:val="center"/>
          </w:tcPr>
          <w:p w14:paraId="58F6B1BB" w14:textId="0C0A258B" w:rsidR="00686840"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Wynik walidacji wprowadzonego loginu i hasła jest negatywny</w:t>
            </w:r>
          </w:p>
        </w:tc>
      </w:tr>
      <w:tr w:rsidR="00686840" w:rsidRPr="003F79FB" w14:paraId="38004947" w14:textId="77777777" w:rsidTr="00686840">
        <w:trPr>
          <w:tblCellSpacing w:w="0" w:type="dxa"/>
        </w:trPr>
        <w:tc>
          <w:tcPr>
            <w:tcW w:w="1999" w:type="pct"/>
            <w:vAlign w:val="center"/>
          </w:tcPr>
          <w:p w14:paraId="13253D7C" w14:textId="77777777" w:rsidR="00686840" w:rsidRPr="00914437" w:rsidRDefault="00686840"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16B4799E" w14:textId="3D3E5794" w:rsidR="00686840"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w:t>
            </w:r>
            <w:r w:rsidR="00686840" w:rsidRPr="00914437">
              <w:rPr>
                <w:rFonts w:ascii="Arial" w:hAnsi="Arial" w:cs="Arial"/>
                <w:sz w:val="22"/>
                <w:szCs w:val="22"/>
              </w:rPr>
              <w:t>.</w:t>
            </w:r>
            <w:r>
              <w:rPr>
                <w:rFonts w:ascii="Arial" w:hAnsi="Arial" w:cs="Arial"/>
                <w:sz w:val="22"/>
                <w:szCs w:val="22"/>
              </w:rPr>
              <w:t>2</w:t>
            </w:r>
          </w:p>
        </w:tc>
        <w:tc>
          <w:tcPr>
            <w:tcW w:w="2652" w:type="pct"/>
            <w:vAlign w:val="center"/>
          </w:tcPr>
          <w:p w14:paraId="24AA6563" w14:textId="14298ED6" w:rsidR="00686840"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 xml:space="preserve">Próba zalogowania zostaje odrzucona. </w:t>
            </w:r>
          </w:p>
        </w:tc>
      </w:tr>
      <w:tr w:rsidR="00DB0160" w:rsidRPr="003F79FB" w14:paraId="004D86F5" w14:textId="77777777" w:rsidTr="00686840">
        <w:trPr>
          <w:tblCellSpacing w:w="0" w:type="dxa"/>
        </w:trPr>
        <w:tc>
          <w:tcPr>
            <w:tcW w:w="1999" w:type="pct"/>
            <w:vAlign w:val="center"/>
          </w:tcPr>
          <w:p w14:paraId="7C460B10" w14:textId="77777777" w:rsidR="00DB0160" w:rsidRPr="00914437" w:rsidRDefault="00DB0160"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2623714E" w14:textId="3F2B2C1F" w:rsidR="00DB0160"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3.3</w:t>
            </w:r>
          </w:p>
        </w:tc>
        <w:tc>
          <w:tcPr>
            <w:tcW w:w="2652" w:type="pct"/>
            <w:vAlign w:val="center"/>
          </w:tcPr>
          <w:p w14:paraId="38BE86FE" w14:textId="4E20BA23" w:rsidR="00DB0160"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Wyświetlana jest informacja o nieprawidłowym loginie lub haśle</w:t>
            </w:r>
          </w:p>
        </w:tc>
      </w:tr>
    </w:tbl>
    <w:p w14:paraId="13F5888A" w14:textId="39C81393" w:rsidR="00124466" w:rsidRDefault="00145E8C" w:rsidP="00124466">
      <w:pPr>
        <w:pStyle w:val="Legenda"/>
      </w:pPr>
      <w:bookmarkStart w:id="56" w:name="_Toc123403051"/>
      <w:r>
        <w:t xml:space="preserve">Tabela </w:t>
      </w:r>
      <w:fldSimple w:instr=" SEQ Tabela \* ARABIC ">
        <w:r w:rsidR="00E6262E">
          <w:rPr>
            <w:noProof/>
          </w:rPr>
          <w:t>4</w:t>
        </w:r>
      </w:fldSimple>
      <w:r>
        <w:t xml:space="preserve"> Scenariusz dla prz</w:t>
      </w:r>
      <w:r w:rsidR="00507E56">
        <w:t>ypadku użycia „Logowanie użytkownika”.</w:t>
      </w:r>
      <w:bookmarkEnd w:id="56"/>
    </w:p>
    <w:p w14:paraId="228789CE" w14:textId="77777777" w:rsidR="00124466" w:rsidRDefault="00124466">
      <w:pPr>
        <w:spacing w:line="240" w:lineRule="auto"/>
        <w:jc w:val="left"/>
        <w:rPr>
          <w:bCs/>
          <w:sz w:val="22"/>
          <w:szCs w:val="20"/>
        </w:rPr>
      </w:pPr>
      <w:r>
        <w:br w:type="page"/>
      </w:r>
    </w:p>
    <w:p w14:paraId="5A0DF6BD" w14:textId="77777777" w:rsidR="00507E56" w:rsidRDefault="00507E56" w:rsidP="00124466">
      <w:pPr>
        <w:pStyle w:val="Legenda"/>
      </w:pP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124466" w:rsidRPr="003F79FB" w14:paraId="1A045A07" w14:textId="77777777" w:rsidTr="005F3223">
        <w:trPr>
          <w:tblHeader/>
          <w:tblCellSpacing w:w="0" w:type="dxa"/>
        </w:trPr>
        <w:tc>
          <w:tcPr>
            <w:tcW w:w="1999" w:type="pct"/>
            <w:vAlign w:val="center"/>
            <w:hideMark/>
          </w:tcPr>
          <w:p w14:paraId="22F53643" w14:textId="77777777" w:rsidR="00124466" w:rsidRPr="00914437" w:rsidRDefault="00124466" w:rsidP="005F3223">
            <w:pPr>
              <w:spacing w:before="100" w:beforeAutospacing="1" w:after="100" w:afterAutospacing="1" w:line="276" w:lineRule="auto"/>
              <w:jc w:val="left"/>
              <w:rPr>
                <w:rFonts w:ascii="Arial" w:hAnsi="Arial" w:cs="Arial"/>
                <w:b/>
                <w:bCs/>
                <w:sz w:val="22"/>
                <w:szCs w:val="22"/>
              </w:rPr>
            </w:pPr>
            <w:r w:rsidRPr="00914437">
              <w:rPr>
                <w:rFonts w:ascii="Arial" w:hAnsi="Arial" w:cs="Arial"/>
                <w:b/>
                <w:sz w:val="22"/>
                <w:szCs w:val="22"/>
              </w:rPr>
              <w:t>Nazwa przypadku użycia</w:t>
            </w:r>
          </w:p>
        </w:tc>
        <w:tc>
          <w:tcPr>
            <w:tcW w:w="3001" w:type="pct"/>
            <w:gridSpan w:val="2"/>
            <w:vAlign w:val="center"/>
            <w:hideMark/>
          </w:tcPr>
          <w:p w14:paraId="342F6A0E" w14:textId="6275845A" w:rsidR="00124466" w:rsidRPr="00914437" w:rsidRDefault="00124466" w:rsidP="005F3223">
            <w:pPr>
              <w:spacing w:before="100" w:beforeAutospacing="1" w:after="100" w:afterAutospacing="1" w:line="276" w:lineRule="auto"/>
              <w:jc w:val="left"/>
              <w:rPr>
                <w:rFonts w:ascii="Arial" w:hAnsi="Arial" w:cs="Arial"/>
                <w:b/>
                <w:bCs/>
                <w:sz w:val="22"/>
                <w:szCs w:val="22"/>
              </w:rPr>
            </w:pPr>
            <w:r>
              <w:rPr>
                <w:rFonts w:ascii="Arial" w:hAnsi="Arial" w:cs="Arial"/>
                <w:b/>
                <w:sz w:val="22"/>
                <w:szCs w:val="22"/>
              </w:rPr>
              <w:t>Wyświetl przychody/wydatki</w:t>
            </w:r>
          </w:p>
        </w:tc>
      </w:tr>
      <w:tr w:rsidR="00124466" w:rsidRPr="003F79FB" w14:paraId="2EEF3370" w14:textId="77777777" w:rsidTr="005F3223">
        <w:trPr>
          <w:tblCellSpacing w:w="0" w:type="dxa"/>
        </w:trPr>
        <w:tc>
          <w:tcPr>
            <w:tcW w:w="1999" w:type="pct"/>
            <w:vAlign w:val="center"/>
            <w:hideMark/>
          </w:tcPr>
          <w:p w14:paraId="33FE8833"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Cel w kontekście systemu</w:t>
            </w:r>
          </w:p>
        </w:tc>
        <w:tc>
          <w:tcPr>
            <w:tcW w:w="3001" w:type="pct"/>
            <w:gridSpan w:val="2"/>
            <w:vAlign w:val="center"/>
            <w:hideMark/>
          </w:tcPr>
          <w:p w14:paraId="46BBD535" w14:textId="47A9C482"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wyświetla listę przychodów i wydatków</w:t>
            </w:r>
          </w:p>
        </w:tc>
      </w:tr>
      <w:tr w:rsidR="00124466" w:rsidRPr="003F79FB" w14:paraId="564A8BF0" w14:textId="77777777" w:rsidTr="005F3223">
        <w:trPr>
          <w:tblCellSpacing w:w="0" w:type="dxa"/>
        </w:trPr>
        <w:tc>
          <w:tcPr>
            <w:tcW w:w="1999" w:type="pct"/>
            <w:vAlign w:val="center"/>
            <w:hideMark/>
          </w:tcPr>
          <w:p w14:paraId="299519B8"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Warunki wstępne</w:t>
            </w:r>
          </w:p>
        </w:tc>
        <w:tc>
          <w:tcPr>
            <w:tcW w:w="3001" w:type="pct"/>
            <w:gridSpan w:val="2"/>
            <w:vAlign w:val="center"/>
            <w:hideMark/>
          </w:tcPr>
          <w:p w14:paraId="58086D00"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Użytkownik posiada konto w systemie</w:t>
            </w:r>
          </w:p>
        </w:tc>
      </w:tr>
      <w:tr w:rsidR="00124466" w:rsidRPr="003F79FB" w14:paraId="3B6B65BA" w14:textId="77777777" w:rsidTr="005F3223">
        <w:trPr>
          <w:tblCellSpacing w:w="0" w:type="dxa"/>
        </w:trPr>
        <w:tc>
          <w:tcPr>
            <w:tcW w:w="1999" w:type="pct"/>
            <w:vAlign w:val="center"/>
            <w:hideMark/>
          </w:tcPr>
          <w:p w14:paraId="04E76875"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Warunek pomyślnego zakończenia</w:t>
            </w:r>
          </w:p>
        </w:tc>
        <w:tc>
          <w:tcPr>
            <w:tcW w:w="3001" w:type="pct"/>
            <w:gridSpan w:val="2"/>
            <w:vAlign w:val="center"/>
            <w:hideMark/>
          </w:tcPr>
          <w:p w14:paraId="3C9F040E" w14:textId="7714294A"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Lista przychodów i wydatków została wyświetlona</w:t>
            </w:r>
          </w:p>
        </w:tc>
      </w:tr>
      <w:tr w:rsidR="00124466" w:rsidRPr="003F79FB" w14:paraId="244162FD" w14:textId="77777777" w:rsidTr="005F3223">
        <w:trPr>
          <w:tblCellSpacing w:w="0" w:type="dxa"/>
        </w:trPr>
        <w:tc>
          <w:tcPr>
            <w:tcW w:w="1999" w:type="pct"/>
            <w:vAlign w:val="center"/>
            <w:hideMark/>
          </w:tcPr>
          <w:p w14:paraId="222A65D7"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Stan końcowy - niepowodzenie</w:t>
            </w:r>
          </w:p>
        </w:tc>
        <w:tc>
          <w:tcPr>
            <w:tcW w:w="3001" w:type="pct"/>
            <w:gridSpan w:val="2"/>
            <w:vAlign w:val="center"/>
            <w:hideMark/>
          </w:tcPr>
          <w:p w14:paraId="4F91B7B4" w14:textId="4E9746C1"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Lista nie została wyświetlona / Zwrócono komunikat o błędzie systemu</w:t>
            </w:r>
          </w:p>
        </w:tc>
      </w:tr>
      <w:tr w:rsidR="00124466" w:rsidRPr="003F79FB" w14:paraId="60C5A311" w14:textId="77777777" w:rsidTr="005F3223">
        <w:trPr>
          <w:tblCellSpacing w:w="0" w:type="dxa"/>
        </w:trPr>
        <w:tc>
          <w:tcPr>
            <w:tcW w:w="1999" w:type="pct"/>
            <w:vAlign w:val="center"/>
            <w:hideMark/>
          </w:tcPr>
          <w:p w14:paraId="7B7F3B47"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Główni Aktorzy</w:t>
            </w:r>
          </w:p>
        </w:tc>
        <w:tc>
          <w:tcPr>
            <w:tcW w:w="3001" w:type="pct"/>
            <w:gridSpan w:val="2"/>
            <w:vAlign w:val="center"/>
            <w:hideMark/>
          </w:tcPr>
          <w:p w14:paraId="5B121BE9"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Użytkownik</w:t>
            </w:r>
          </w:p>
        </w:tc>
      </w:tr>
      <w:tr w:rsidR="00124466" w:rsidRPr="003F79FB" w14:paraId="22772733" w14:textId="77777777" w:rsidTr="005F3223">
        <w:trPr>
          <w:tblCellSpacing w:w="0" w:type="dxa"/>
        </w:trPr>
        <w:tc>
          <w:tcPr>
            <w:tcW w:w="1999" w:type="pct"/>
            <w:vAlign w:val="center"/>
            <w:hideMark/>
          </w:tcPr>
          <w:p w14:paraId="190DB2D2"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Aktorzy współuczestniczący</w:t>
            </w:r>
          </w:p>
        </w:tc>
        <w:tc>
          <w:tcPr>
            <w:tcW w:w="3001" w:type="pct"/>
            <w:gridSpan w:val="2"/>
            <w:vAlign w:val="center"/>
            <w:hideMark/>
          </w:tcPr>
          <w:p w14:paraId="3D91EE7E"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124466" w:rsidRPr="003F79FB" w14:paraId="173B4F7C" w14:textId="77777777" w:rsidTr="005F3223">
        <w:trPr>
          <w:tblCellSpacing w:w="0" w:type="dxa"/>
        </w:trPr>
        <w:tc>
          <w:tcPr>
            <w:tcW w:w="1999" w:type="pct"/>
            <w:vAlign w:val="center"/>
            <w:hideMark/>
          </w:tcPr>
          <w:p w14:paraId="502797AF"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Wywołanie (</w:t>
            </w:r>
            <w:r>
              <w:rPr>
                <w:rFonts w:ascii="Arial" w:hAnsi="Arial" w:cs="Arial"/>
                <w:sz w:val="22"/>
                <w:szCs w:val="22"/>
              </w:rPr>
              <w:t>inicjacja</w:t>
            </w:r>
            <w:r w:rsidRPr="00914437">
              <w:rPr>
                <w:rFonts w:ascii="Arial" w:hAnsi="Arial" w:cs="Arial"/>
                <w:sz w:val="22"/>
                <w:szCs w:val="22"/>
              </w:rPr>
              <w:t>) przypadku użycia</w:t>
            </w:r>
          </w:p>
        </w:tc>
        <w:tc>
          <w:tcPr>
            <w:tcW w:w="3001" w:type="pct"/>
            <w:gridSpan w:val="2"/>
            <w:vAlign w:val="center"/>
            <w:hideMark/>
          </w:tcPr>
          <w:p w14:paraId="19F2EB58" w14:textId="51311645"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żąda możliwości wyświetlenia listy przychodów i wydatków</w:t>
            </w:r>
          </w:p>
        </w:tc>
      </w:tr>
      <w:tr w:rsidR="00124466" w:rsidRPr="003F79FB" w14:paraId="70131B1B" w14:textId="77777777" w:rsidTr="005F3223">
        <w:trPr>
          <w:tblCellSpacing w:w="0" w:type="dxa"/>
        </w:trPr>
        <w:tc>
          <w:tcPr>
            <w:tcW w:w="1999" w:type="pct"/>
            <w:vAlign w:val="center"/>
          </w:tcPr>
          <w:p w14:paraId="59650A95"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Przypadki użycia - </w:t>
            </w:r>
            <w:proofErr w:type="spellStart"/>
            <w:r w:rsidRPr="00914437">
              <w:rPr>
                <w:rFonts w:ascii="Arial" w:hAnsi="Arial" w:cs="Arial"/>
                <w:sz w:val="22"/>
                <w:szCs w:val="22"/>
              </w:rPr>
              <w:t>include</w:t>
            </w:r>
            <w:proofErr w:type="spellEnd"/>
          </w:p>
        </w:tc>
        <w:tc>
          <w:tcPr>
            <w:tcW w:w="3001" w:type="pct"/>
            <w:gridSpan w:val="2"/>
            <w:vAlign w:val="center"/>
          </w:tcPr>
          <w:p w14:paraId="1453DB5C"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124466" w:rsidRPr="003F79FB" w14:paraId="1BF0A021" w14:textId="77777777" w:rsidTr="005F3223">
        <w:trPr>
          <w:tblCellSpacing w:w="0" w:type="dxa"/>
        </w:trPr>
        <w:tc>
          <w:tcPr>
            <w:tcW w:w="1999" w:type="pct"/>
            <w:vAlign w:val="center"/>
          </w:tcPr>
          <w:p w14:paraId="2803CDFA"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Przypadki użycia - </w:t>
            </w:r>
            <w:proofErr w:type="spellStart"/>
            <w:r w:rsidRPr="00914437">
              <w:rPr>
                <w:rFonts w:ascii="Arial" w:hAnsi="Arial" w:cs="Arial"/>
                <w:sz w:val="22"/>
                <w:szCs w:val="22"/>
              </w:rPr>
              <w:t>extend</w:t>
            </w:r>
            <w:proofErr w:type="spellEnd"/>
          </w:p>
        </w:tc>
        <w:tc>
          <w:tcPr>
            <w:tcW w:w="3001" w:type="pct"/>
            <w:gridSpan w:val="2"/>
            <w:vAlign w:val="center"/>
          </w:tcPr>
          <w:p w14:paraId="3501AA57" w14:textId="6B484E90" w:rsidR="00124466" w:rsidRPr="00914437" w:rsidRDefault="000C340C" w:rsidP="005F3223">
            <w:pPr>
              <w:spacing w:before="100" w:beforeAutospacing="1" w:after="100" w:afterAutospacing="1" w:line="276" w:lineRule="auto"/>
              <w:jc w:val="left"/>
              <w:rPr>
                <w:rFonts w:ascii="Arial" w:hAnsi="Arial" w:cs="Arial"/>
                <w:sz w:val="22"/>
                <w:szCs w:val="22"/>
              </w:rPr>
            </w:pPr>
            <w:r>
              <w:rPr>
                <w:rFonts w:ascii="Arial" w:hAnsi="Arial" w:cs="Arial"/>
                <w:b/>
              </w:rPr>
              <w:t>Logowanie użytkownika</w:t>
            </w:r>
          </w:p>
        </w:tc>
      </w:tr>
      <w:tr w:rsidR="00124466" w:rsidRPr="003F79FB" w14:paraId="03064351" w14:textId="77777777" w:rsidTr="005F3223">
        <w:trPr>
          <w:tblCellSpacing w:w="0" w:type="dxa"/>
        </w:trPr>
        <w:tc>
          <w:tcPr>
            <w:tcW w:w="1999" w:type="pct"/>
            <w:vAlign w:val="center"/>
            <w:hideMark/>
          </w:tcPr>
          <w:p w14:paraId="793BC144"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Główny przepływ</w:t>
            </w:r>
          </w:p>
        </w:tc>
        <w:tc>
          <w:tcPr>
            <w:tcW w:w="349" w:type="pct"/>
            <w:vAlign w:val="center"/>
            <w:hideMark/>
          </w:tcPr>
          <w:p w14:paraId="04723F26"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Krok</w:t>
            </w:r>
          </w:p>
        </w:tc>
        <w:tc>
          <w:tcPr>
            <w:tcW w:w="2652" w:type="pct"/>
            <w:vAlign w:val="center"/>
            <w:hideMark/>
          </w:tcPr>
          <w:p w14:paraId="2DED4895"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Czynność</w:t>
            </w:r>
          </w:p>
        </w:tc>
      </w:tr>
      <w:tr w:rsidR="00124466" w:rsidRPr="003F79FB" w14:paraId="31184396" w14:textId="77777777" w:rsidTr="005F3223">
        <w:trPr>
          <w:tblCellSpacing w:w="0" w:type="dxa"/>
        </w:trPr>
        <w:tc>
          <w:tcPr>
            <w:tcW w:w="1999" w:type="pct"/>
            <w:vAlign w:val="center"/>
            <w:hideMark/>
          </w:tcPr>
          <w:p w14:paraId="22511CF8" w14:textId="77777777" w:rsidR="00124466" w:rsidRPr="00914437" w:rsidRDefault="00124466" w:rsidP="005F3223">
            <w:pPr>
              <w:spacing w:line="276" w:lineRule="auto"/>
              <w:jc w:val="left"/>
              <w:rPr>
                <w:rFonts w:ascii="Arial" w:hAnsi="Arial" w:cs="Arial"/>
                <w:sz w:val="22"/>
                <w:szCs w:val="22"/>
              </w:rPr>
            </w:pPr>
          </w:p>
        </w:tc>
        <w:tc>
          <w:tcPr>
            <w:tcW w:w="349" w:type="pct"/>
            <w:vAlign w:val="center"/>
            <w:hideMark/>
          </w:tcPr>
          <w:p w14:paraId="1CD125D3"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1</w:t>
            </w:r>
          </w:p>
        </w:tc>
        <w:tc>
          <w:tcPr>
            <w:tcW w:w="2652" w:type="pct"/>
            <w:vAlign w:val="center"/>
            <w:hideMark/>
          </w:tcPr>
          <w:p w14:paraId="1EA4BDF6" w14:textId="5797E085" w:rsidR="00124466" w:rsidRPr="00914437" w:rsidRDefault="000C340C" w:rsidP="005F3223">
            <w:pPr>
              <w:spacing w:before="100" w:beforeAutospacing="1" w:after="100" w:afterAutospacing="1" w:line="276" w:lineRule="auto"/>
              <w:jc w:val="left"/>
              <w:rPr>
                <w:rFonts w:ascii="Arial" w:hAnsi="Arial" w:cs="Arial"/>
                <w:sz w:val="22"/>
                <w:szCs w:val="22"/>
              </w:rPr>
            </w:pPr>
            <w:proofErr w:type="spellStart"/>
            <w:r>
              <w:rPr>
                <w:rFonts w:ascii="Arial" w:hAnsi="Arial" w:cs="Arial"/>
                <w:b/>
              </w:rPr>
              <w:t>Extend</w:t>
            </w:r>
            <w:proofErr w:type="spellEnd"/>
            <w:r w:rsidR="00124466" w:rsidRPr="003F79FB">
              <w:rPr>
                <w:rFonts w:ascii="Arial" w:hAnsi="Arial" w:cs="Arial"/>
                <w:b/>
              </w:rPr>
              <w:t>::</w:t>
            </w:r>
            <w:r w:rsidR="00124466">
              <w:rPr>
                <w:rFonts w:ascii="Arial" w:hAnsi="Arial" w:cs="Arial"/>
                <w:b/>
              </w:rPr>
              <w:t>Logowanie użytkownika</w:t>
            </w:r>
          </w:p>
        </w:tc>
      </w:tr>
      <w:tr w:rsidR="00124466" w:rsidRPr="003F79FB" w14:paraId="390ECE03" w14:textId="77777777" w:rsidTr="005F3223">
        <w:trPr>
          <w:tblCellSpacing w:w="0" w:type="dxa"/>
        </w:trPr>
        <w:tc>
          <w:tcPr>
            <w:tcW w:w="1999" w:type="pct"/>
            <w:vAlign w:val="center"/>
            <w:hideMark/>
          </w:tcPr>
          <w:p w14:paraId="0AE59455" w14:textId="77777777" w:rsidR="00124466" w:rsidRPr="00914437" w:rsidRDefault="00124466" w:rsidP="005F3223">
            <w:pPr>
              <w:spacing w:line="276" w:lineRule="auto"/>
              <w:jc w:val="left"/>
              <w:rPr>
                <w:rFonts w:ascii="Arial" w:hAnsi="Arial" w:cs="Arial"/>
                <w:sz w:val="22"/>
                <w:szCs w:val="22"/>
              </w:rPr>
            </w:pPr>
          </w:p>
        </w:tc>
        <w:tc>
          <w:tcPr>
            <w:tcW w:w="349" w:type="pct"/>
            <w:vAlign w:val="center"/>
            <w:hideMark/>
          </w:tcPr>
          <w:p w14:paraId="24783541"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2</w:t>
            </w:r>
          </w:p>
        </w:tc>
        <w:tc>
          <w:tcPr>
            <w:tcW w:w="2652" w:type="pct"/>
            <w:vAlign w:val="center"/>
            <w:hideMark/>
          </w:tcPr>
          <w:p w14:paraId="329FD72E" w14:textId="13F964DA"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żąda możliwości wyświetlenia listy przychodów i wydatków</w:t>
            </w:r>
          </w:p>
        </w:tc>
      </w:tr>
      <w:tr w:rsidR="00124466" w:rsidRPr="003F79FB" w14:paraId="625A16FC" w14:textId="77777777" w:rsidTr="005F3223">
        <w:trPr>
          <w:tblCellSpacing w:w="0" w:type="dxa"/>
        </w:trPr>
        <w:tc>
          <w:tcPr>
            <w:tcW w:w="1999" w:type="pct"/>
            <w:vAlign w:val="center"/>
            <w:hideMark/>
          </w:tcPr>
          <w:p w14:paraId="08021BD0" w14:textId="77777777" w:rsidR="00124466" w:rsidRPr="00914437" w:rsidRDefault="00124466" w:rsidP="005F3223">
            <w:pPr>
              <w:spacing w:line="276" w:lineRule="auto"/>
              <w:jc w:val="left"/>
              <w:rPr>
                <w:rFonts w:ascii="Arial" w:hAnsi="Arial" w:cs="Arial"/>
                <w:sz w:val="22"/>
                <w:szCs w:val="22"/>
              </w:rPr>
            </w:pPr>
          </w:p>
        </w:tc>
        <w:tc>
          <w:tcPr>
            <w:tcW w:w="349" w:type="pct"/>
            <w:vAlign w:val="center"/>
            <w:hideMark/>
          </w:tcPr>
          <w:p w14:paraId="53F1C26B"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w:t>
            </w:r>
          </w:p>
        </w:tc>
        <w:tc>
          <w:tcPr>
            <w:tcW w:w="2652" w:type="pct"/>
            <w:vAlign w:val="center"/>
            <w:hideMark/>
          </w:tcPr>
          <w:p w14:paraId="7CBC6420" w14:textId="2BFF24DB"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Dane pobierane są z serwera</w:t>
            </w:r>
          </w:p>
        </w:tc>
      </w:tr>
      <w:tr w:rsidR="00124466" w:rsidRPr="003F79FB" w14:paraId="685FA16F" w14:textId="77777777" w:rsidTr="005F3223">
        <w:trPr>
          <w:tblCellSpacing w:w="0" w:type="dxa"/>
        </w:trPr>
        <w:tc>
          <w:tcPr>
            <w:tcW w:w="1999" w:type="pct"/>
            <w:vAlign w:val="center"/>
            <w:hideMark/>
          </w:tcPr>
          <w:p w14:paraId="3530A906" w14:textId="77777777" w:rsidR="00124466" w:rsidRPr="00914437" w:rsidRDefault="00124466" w:rsidP="005F3223">
            <w:pPr>
              <w:spacing w:line="276" w:lineRule="auto"/>
              <w:jc w:val="left"/>
              <w:rPr>
                <w:rFonts w:ascii="Arial" w:hAnsi="Arial" w:cs="Arial"/>
                <w:sz w:val="22"/>
                <w:szCs w:val="22"/>
              </w:rPr>
            </w:pPr>
          </w:p>
        </w:tc>
        <w:tc>
          <w:tcPr>
            <w:tcW w:w="349" w:type="pct"/>
            <w:vAlign w:val="center"/>
            <w:hideMark/>
          </w:tcPr>
          <w:p w14:paraId="26D11F1A"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4</w:t>
            </w:r>
          </w:p>
        </w:tc>
        <w:tc>
          <w:tcPr>
            <w:tcW w:w="2652" w:type="pct"/>
            <w:vAlign w:val="center"/>
            <w:hideMark/>
          </w:tcPr>
          <w:p w14:paraId="3FA2ECB5" w14:textId="3F8A41A3"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Lista</w:t>
            </w:r>
            <w:r w:rsidR="00DB0160">
              <w:rPr>
                <w:rFonts w:ascii="Arial" w:hAnsi="Arial" w:cs="Arial"/>
                <w:sz w:val="22"/>
                <w:szCs w:val="22"/>
              </w:rPr>
              <w:t xml:space="preserve"> przychodów i</w:t>
            </w:r>
            <w:r>
              <w:rPr>
                <w:rFonts w:ascii="Arial" w:hAnsi="Arial" w:cs="Arial"/>
                <w:sz w:val="22"/>
                <w:szCs w:val="22"/>
              </w:rPr>
              <w:t xml:space="preserve"> wydatków zostaje </w:t>
            </w:r>
            <w:r w:rsidR="00DB0160">
              <w:rPr>
                <w:rFonts w:ascii="Arial" w:hAnsi="Arial" w:cs="Arial"/>
                <w:sz w:val="22"/>
                <w:szCs w:val="22"/>
              </w:rPr>
              <w:t>wyświetlona</w:t>
            </w:r>
          </w:p>
        </w:tc>
      </w:tr>
      <w:tr w:rsidR="00124466" w:rsidRPr="003F79FB" w14:paraId="4A4761CF" w14:textId="77777777" w:rsidTr="005F3223">
        <w:trPr>
          <w:tblCellSpacing w:w="0" w:type="dxa"/>
        </w:trPr>
        <w:tc>
          <w:tcPr>
            <w:tcW w:w="1999" w:type="pct"/>
            <w:vAlign w:val="center"/>
            <w:hideMark/>
          </w:tcPr>
          <w:p w14:paraId="392E650B"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Rozszerzenia głównego przepływu</w:t>
            </w:r>
          </w:p>
        </w:tc>
        <w:tc>
          <w:tcPr>
            <w:tcW w:w="349" w:type="pct"/>
            <w:vAlign w:val="center"/>
            <w:hideMark/>
          </w:tcPr>
          <w:p w14:paraId="43E71A48"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Krok</w:t>
            </w:r>
          </w:p>
        </w:tc>
        <w:tc>
          <w:tcPr>
            <w:tcW w:w="2652" w:type="pct"/>
            <w:vAlign w:val="center"/>
            <w:hideMark/>
          </w:tcPr>
          <w:p w14:paraId="13E81A58"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Rozgałęzienie czynności</w:t>
            </w:r>
          </w:p>
        </w:tc>
      </w:tr>
      <w:tr w:rsidR="00124466" w:rsidRPr="003F79FB" w14:paraId="54DCBEA7" w14:textId="77777777" w:rsidTr="005F3223">
        <w:trPr>
          <w:tblCellSpacing w:w="0" w:type="dxa"/>
        </w:trPr>
        <w:tc>
          <w:tcPr>
            <w:tcW w:w="1999" w:type="pct"/>
            <w:vAlign w:val="center"/>
          </w:tcPr>
          <w:p w14:paraId="2F8012C0" w14:textId="77777777" w:rsidR="00124466" w:rsidRPr="00914437" w:rsidRDefault="00124466"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5F5C0D57" w14:textId="65F88A63" w:rsidR="00124466"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1</w:t>
            </w:r>
            <w:r w:rsidR="00124466" w:rsidRPr="00914437">
              <w:rPr>
                <w:rFonts w:ascii="Arial" w:hAnsi="Arial" w:cs="Arial"/>
                <w:sz w:val="22"/>
                <w:szCs w:val="22"/>
              </w:rPr>
              <w:t>.1</w:t>
            </w:r>
          </w:p>
        </w:tc>
        <w:tc>
          <w:tcPr>
            <w:tcW w:w="2652" w:type="pct"/>
            <w:vAlign w:val="center"/>
          </w:tcPr>
          <w:p w14:paraId="6978A848" w14:textId="1610CEF2" w:rsidR="00124466"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Próba logowania zostaje odrzucona z powodu nieprawidłowego loginu lub hasła</w:t>
            </w:r>
          </w:p>
        </w:tc>
      </w:tr>
      <w:tr w:rsidR="00DB0160" w:rsidRPr="003F79FB" w14:paraId="4E3004E7" w14:textId="77777777" w:rsidTr="005F3223">
        <w:trPr>
          <w:tblCellSpacing w:w="0" w:type="dxa"/>
        </w:trPr>
        <w:tc>
          <w:tcPr>
            <w:tcW w:w="1999" w:type="pct"/>
            <w:vAlign w:val="center"/>
          </w:tcPr>
          <w:p w14:paraId="2F0E4F6A" w14:textId="77777777" w:rsidR="00DB0160" w:rsidRPr="00914437" w:rsidRDefault="00DB0160"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530962E8" w14:textId="000C03EF" w:rsidR="00DB0160"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2.1</w:t>
            </w:r>
          </w:p>
        </w:tc>
        <w:tc>
          <w:tcPr>
            <w:tcW w:w="2652" w:type="pct"/>
            <w:vAlign w:val="center"/>
          </w:tcPr>
          <w:p w14:paraId="2A245079" w14:textId="0639F2A0" w:rsidR="00DB0160"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wprowadza dodatkowe kryteria wyszukiwania</w:t>
            </w:r>
          </w:p>
        </w:tc>
      </w:tr>
      <w:tr w:rsidR="00124466" w:rsidRPr="003F79FB" w14:paraId="0B81CDD7" w14:textId="77777777" w:rsidTr="005F3223">
        <w:trPr>
          <w:tblCellSpacing w:w="0" w:type="dxa"/>
        </w:trPr>
        <w:tc>
          <w:tcPr>
            <w:tcW w:w="1999" w:type="pct"/>
            <w:vAlign w:val="center"/>
          </w:tcPr>
          <w:p w14:paraId="338AE71C" w14:textId="77777777" w:rsidR="00124466" w:rsidRPr="00914437" w:rsidRDefault="00124466"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72D0D9DC" w14:textId="09499338" w:rsidR="00124466"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3.1</w:t>
            </w:r>
          </w:p>
        </w:tc>
        <w:tc>
          <w:tcPr>
            <w:tcW w:w="2652" w:type="pct"/>
            <w:vAlign w:val="center"/>
          </w:tcPr>
          <w:p w14:paraId="5142D212" w14:textId="64563888" w:rsidR="00124466"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Serwer jest niedostępny lub zwraca odpowiedź z kodem błędu</w:t>
            </w:r>
          </w:p>
        </w:tc>
      </w:tr>
      <w:tr w:rsidR="00DB0160" w:rsidRPr="003F79FB" w14:paraId="07538E47" w14:textId="77777777" w:rsidTr="005F3223">
        <w:trPr>
          <w:tblCellSpacing w:w="0" w:type="dxa"/>
        </w:trPr>
        <w:tc>
          <w:tcPr>
            <w:tcW w:w="1999" w:type="pct"/>
            <w:vAlign w:val="center"/>
          </w:tcPr>
          <w:p w14:paraId="787FEF67" w14:textId="77777777" w:rsidR="00DB0160" w:rsidRPr="00914437" w:rsidRDefault="00DB0160"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5F104850" w14:textId="7C651A75" w:rsidR="00DB0160"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3.2</w:t>
            </w:r>
          </w:p>
        </w:tc>
        <w:tc>
          <w:tcPr>
            <w:tcW w:w="2652" w:type="pct"/>
            <w:vAlign w:val="center"/>
          </w:tcPr>
          <w:p w14:paraId="0EB315AF" w14:textId="0BDB6D44" w:rsidR="00DB0160"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Aplikacja wyświetla komunikat informujący o błędzie systemu</w:t>
            </w:r>
          </w:p>
        </w:tc>
      </w:tr>
    </w:tbl>
    <w:p w14:paraId="26303886" w14:textId="0350CA3C" w:rsidR="00124466" w:rsidRDefault="00124466" w:rsidP="00124466">
      <w:pPr>
        <w:pStyle w:val="Legenda"/>
      </w:pPr>
      <w:bookmarkStart w:id="57" w:name="_Toc123403052"/>
      <w:r>
        <w:t xml:space="preserve">Tabela </w:t>
      </w:r>
      <w:fldSimple w:instr=" SEQ Tabela \* ARABIC ">
        <w:r w:rsidR="00E6262E">
          <w:rPr>
            <w:noProof/>
          </w:rPr>
          <w:t>5</w:t>
        </w:r>
      </w:fldSimple>
      <w:r>
        <w:t xml:space="preserve"> Scenariusz dla przypadku użycia „Wyświetl przychody/wydatki”.</w:t>
      </w:r>
      <w:bookmarkEnd w:id="57"/>
    </w:p>
    <w:p w14:paraId="5EBA52BE" w14:textId="2C117119" w:rsidR="00124466" w:rsidRPr="0012090F" w:rsidRDefault="00124466" w:rsidP="0012090F">
      <w:pPr>
        <w:spacing w:line="240" w:lineRule="auto"/>
        <w:jc w:val="left"/>
        <w:rPr>
          <w:bCs/>
          <w:sz w:val="22"/>
          <w:szCs w:val="20"/>
        </w:rPr>
      </w:pPr>
      <w:r>
        <w:br w:type="page"/>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098"/>
        <w:gridCol w:w="593"/>
        <w:gridCol w:w="4802"/>
      </w:tblGrid>
      <w:tr w:rsidR="003E20A8" w:rsidRPr="003F79FB" w14:paraId="65B5099C" w14:textId="77777777" w:rsidTr="005F3223">
        <w:trPr>
          <w:tblHeader/>
          <w:tblCellSpacing w:w="0" w:type="dxa"/>
        </w:trPr>
        <w:tc>
          <w:tcPr>
            <w:tcW w:w="0" w:type="auto"/>
            <w:vAlign w:val="center"/>
            <w:hideMark/>
          </w:tcPr>
          <w:p w14:paraId="2FCAD85F" w14:textId="77777777" w:rsidR="00777299" w:rsidRPr="00914437" w:rsidRDefault="00777299" w:rsidP="003E20A8">
            <w:pPr>
              <w:spacing w:before="100" w:beforeAutospacing="1" w:after="100" w:afterAutospacing="1" w:line="276" w:lineRule="auto"/>
              <w:jc w:val="left"/>
              <w:rPr>
                <w:rFonts w:ascii="Arial" w:hAnsi="Arial" w:cs="Arial"/>
                <w:b/>
                <w:bCs/>
                <w:sz w:val="22"/>
                <w:szCs w:val="22"/>
              </w:rPr>
            </w:pPr>
            <w:r w:rsidRPr="00914437">
              <w:rPr>
                <w:rFonts w:ascii="Arial" w:hAnsi="Arial" w:cs="Arial"/>
                <w:b/>
                <w:sz w:val="22"/>
                <w:szCs w:val="22"/>
              </w:rPr>
              <w:lastRenderedPageBreak/>
              <w:t>Nazwa przypadku użycia</w:t>
            </w:r>
          </w:p>
        </w:tc>
        <w:tc>
          <w:tcPr>
            <w:tcW w:w="0" w:type="auto"/>
            <w:gridSpan w:val="2"/>
            <w:vAlign w:val="center"/>
            <w:hideMark/>
          </w:tcPr>
          <w:p w14:paraId="13DB78C6" w14:textId="469CDD81" w:rsidR="00777299" w:rsidRPr="00914437" w:rsidRDefault="00841EC5" w:rsidP="003E20A8">
            <w:pPr>
              <w:spacing w:before="100" w:beforeAutospacing="1" w:after="100" w:afterAutospacing="1" w:line="276" w:lineRule="auto"/>
              <w:jc w:val="left"/>
              <w:rPr>
                <w:rFonts w:ascii="Arial" w:hAnsi="Arial" w:cs="Arial"/>
                <w:b/>
                <w:bCs/>
                <w:sz w:val="22"/>
                <w:szCs w:val="22"/>
              </w:rPr>
            </w:pPr>
            <w:r w:rsidRPr="00914437">
              <w:rPr>
                <w:rFonts w:ascii="Arial" w:hAnsi="Arial" w:cs="Arial"/>
                <w:b/>
                <w:sz w:val="22"/>
                <w:szCs w:val="22"/>
              </w:rPr>
              <w:t xml:space="preserve">Dodaj </w:t>
            </w:r>
            <w:r w:rsidR="00DB0160">
              <w:rPr>
                <w:rFonts w:ascii="Arial" w:hAnsi="Arial" w:cs="Arial"/>
                <w:b/>
                <w:sz w:val="22"/>
                <w:szCs w:val="22"/>
              </w:rPr>
              <w:t>przychód/wydatek</w:t>
            </w:r>
          </w:p>
        </w:tc>
      </w:tr>
      <w:tr w:rsidR="003E20A8" w:rsidRPr="003F79FB" w14:paraId="202771E8" w14:textId="77777777" w:rsidTr="005F3223">
        <w:trPr>
          <w:tblCellSpacing w:w="0" w:type="dxa"/>
        </w:trPr>
        <w:tc>
          <w:tcPr>
            <w:tcW w:w="0" w:type="auto"/>
            <w:vAlign w:val="center"/>
            <w:hideMark/>
          </w:tcPr>
          <w:p w14:paraId="6D3EA306"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Cel w kontekście systemu</w:t>
            </w:r>
          </w:p>
        </w:tc>
        <w:tc>
          <w:tcPr>
            <w:tcW w:w="0" w:type="auto"/>
            <w:gridSpan w:val="2"/>
            <w:vAlign w:val="center"/>
            <w:hideMark/>
          </w:tcPr>
          <w:p w14:paraId="170118F7" w14:textId="0C7E0D73" w:rsidR="00777299" w:rsidRPr="00914437" w:rsidRDefault="00841EC5"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dodaje nowy </w:t>
            </w:r>
            <w:r w:rsidR="00DB0160">
              <w:rPr>
                <w:rFonts w:ascii="Arial" w:hAnsi="Arial" w:cs="Arial"/>
                <w:sz w:val="22"/>
                <w:szCs w:val="22"/>
              </w:rPr>
              <w:t>przychód/wydatek</w:t>
            </w:r>
          </w:p>
        </w:tc>
      </w:tr>
      <w:tr w:rsidR="003E20A8" w:rsidRPr="003F79FB" w14:paraId="613E16EF" w14:textId="77777777" w:rsidTr="005F3223">
        <w:trPr>
          <w:tblCellSpacing w:w="0" w:type="dxa"/>
        </w:trPr>
        <w:tc>
          <w:tcPr>
            <w:tcW w:w="0" w:type="auto"/>
            <w:vAlign w:val="center"/>
            <w:hideMark/>
          </w:tcPr>
          <w:p w14:paraId="24499146"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Warunki wstępne</w:t>
            </w:r>
          </w:p>
        </w:tc>
        <w:tc>
          <w:tcPr>
            <w:tcW w:w="0" w:type="auto"/>
            <w:gridSpan w:val="2"/>
            <w:vAlign w:val="center"/>
            <w:hideMark/>
          </w:tcPr>
          <w:p w14:paraId="3556E28D" w14:textId="491001B0"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Użytkownik posiada konto w systemie</w:t>
            </w:r>
          </w:p>
        </w:tc>
      </w:tr>
      <w:tr w:rsidR="003E20A8" w:rsidRPr="003F79FB" w14:paraId="2B7BF9FC" w14:textId="77777777" w:rsidTr="005F3223">
        <w:trPr>
          <w:tblCellSpacing w:w="0" w:type="dxa"/>
        </w:trPr>
        <w:tc>
          <w:tcPr>
            <w:tcW w:w="0" w:type="auto"/>
            <w:vAlign w:val="center"/>
            <w:hideMark/>
          </w:tcPr>
          <w:p w14:paraId="2602B541"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Warunek pomyślnego zakończenia</w:t>
            </w:r>
          </w:p>
        </w:tc>
        <w:tc>
          <w:tcPr>
            <w:tcW w:w="0" w:type="auto"/>
            <w:gridSpan w:val="2"/>
            <w:vAlign w:val="center"/>
            <w:hideMark/>
          </w:tcPr>
          <w:p w14:paraId="50F03DB4" w14:textId="2D97FE34"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w:t>
            </w:r>
            <w:r w:rsidR="00841EC5" w:rsidRPr="00914437">
              <w:rPr>
                <w:rFonts w:ascii="Arial" w:hAnsi="Arial" w:cs="Arial"/>
                <w:sz w:val="22"/>
                <w:szCs w:val="22"/>
              </w:rPr>
              <w:t xml:space="preserve">dodał nowy </w:t>
            </w:r>
            <w:r w:rsidR="00DB0160">
              <w:rPr>
                <w:rFonts w:ascii="Arial" w:hAnsi="Arial" w:cs="Arial"/>
                <w:sz w:val="22"/>
                <w:szCs w:val="22"/>
              </w:rPr>
              <w:t>przychód/wydatek</w:t>
            </w:r>
          </w:p>
        </w:tc>
      </w:tr>
      <w:tr w:rsidR="003E20A8" w:rsidRPr="003F79FB" w14:paraId="5256DAAB" w14:textId="77777777" w:rsidTr="005F3223">
        <w:trPr>
          <w:tblCellSpacing w:w="0" w:type="dxa"/>
        </w:trPr>
        <w:tc>
          <w:tcPr>
            <w:tcW w:w="0" w:type="auto"/>
            <w:vAlign w:val="center"/>
            <w:hideMark/>
          </w:tcPr>
          <w:p w14:paraId="4E31F8FC"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Stan końcowy - niepowodzenie</w:t>
            </w:r>
          </w:p>
        </w:tc>
        <w:tc>
          <w:tcPr>
            <w:tcW w:w="0" w:type="auto"/>
            <w:gridSpan w:val="2"/>
            <w:vAlign w:val="center"/>
            <w:hideMark/>
          </w:tcPr>
          <w:p w14:paraId="6E29BD7A" w14:textId="32043AE7" w:rsidR="00777299" w:rsidRPr="00914437" w:rsidRDefault="00841EC5"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Dodanie </w:t>
            </w:r>
            <w:r w:rsidR="00DB0160">
              <w:rPr>
                <w:rFonts w:ascii="Arial" w:hAnsi="Arial" w:cs="Arial"/>
                <w:sz w:val="22"/>
                <w:szCs w:val="22"/>
              </w:rPr>
              <w:t>nowego przychodu/wydatku</w:t>
            </w:r>
            <w:r w:rsidRPr="00914437">
              <w:rPr>
                <w:rFonts w:ascii="Arial" w:hAnsi="Arial" w:cs="Arial"/>
                <w:sz w:val="22"/>
                <w:szCs w:val="22"/>
              </w:rPr>
              <w:t xml:space="preserve"> zostało odrzucone</w:t>
            </w:r>
          </w:p>
        </w:tc>
      </w:tr>
      <w:tr w:rsidR="003E20A8" w:rsidRPr="003F79FB" w14:paraId="26A3E928" w14:textId="77777777" w:rsidTr="005F3223">
        <w:trPr>
          <w:tblCellSpacing w:w="0" w:type="dxa"/>
        </w:trPr>
        <w:tc>
          <w:tcPr>
            <w:tcW w:w="0" w:type="auto"/>
            <w:vAlign w:val="center"/>
            <w:hideMark/>
          </w:tcPr>
          <w:p w14:paraId="690FBAF2"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Główni Aktorzy</w:t>
            </w:r>
          </w:p>
        </w:tc>
        <w:tc>
          <w:tcPr>
            <w:tcW w:w="0" w:type="auto"/>
            <w:gridSpan w:val="2"/>
            <w:vAlign w:val="center"/>
            <w:hideMark/>
          </w:tcPr>
          <w:p w14:paraId="1B83B42D" w14:textId="45D02264"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Użytkownik</w:t>
            </w:r>
          </w:p>
        </w:tc>
      </w:tr>
      <w:tr w:rsidR="003E20A8" w:rsidRPr="003F79FB" w14:paraId="0A3F151D" w14:textId="77777777" w:rsidTr="005F3223">
        <w:trPr>
          <w:tblCellSpacing w:w="0" w:type="dxa"/>
        </w:trPr>
        <w:tc>
          <w:tcPr>
            <w:tcW w:w="0" w:type="auto"/>
            <w:vAlign w:val="center"/>
            <w:hideMark/>
          </w:tcPr>
          <w:p w14:paraId="79346FF4"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Aktorzy współuczestniczący</w:t>
            </w:r>
          </w:p>
        </w:tc>
        <w:tc>
          <w:tcPr>
            <w:tcW w:w="0" w:type="auto"/>
            <w:gridSpan w:val="2"/>
            <w:vAlign w:val="center"/>
            <w:hideMark/>
          </w:tcPr>
          <w:p w14:paraId="6BB7EE55" w14:textId="1EEF42DC"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3E20A8" w:rsidRPr="003F79FB" w14:paraId="46A9BBCB" w14:textId="77777777" w:rsidTr="005F3223">
        <w:trPr>
          <w:tblCellSpacing w:w="0" w:type="dxa"/>
        </w:trPr>
        <w:tc>
          <w:tcPr>
            <w:tcW w:w="0" w:type="auto"/>
            <w:vAlign w:val="center"/>
            <w:hideMark/>
          </w:tcPr>
          <w:p w14:paraId="3119B21B" w14:textId="6C255D71"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Wywołanie (</w:t>
            </w:r>
            <w:r w:rsidR="00124466">
              <w:rPr>
                <w:rFonts w:ascii="Arial" w:hAnsi="Arial" w:cs="Arial"/>
                <w:sz w:val="22"/>
                <w:szCs w:val="22"/>
              </w:rPr>
              <w:t>inicjacja</w:t>
            </w:r>
            <w:r w:rsidRPr="00914437">
              <w:rPr>
                <w:rFonts w:ascii="Arial" w:hAnsi="Arial" w:cs="Arial"/>
                <w:sz w:val="22"/>
                <w:szCs w:val="22"/>
              </w:rPr>
              <w:t>) przypadku użycia</w:t>
            </w:r>
          </w:p>
        </w:tc>
        <w:tc>
          <w:tcPr>
            <w:tcW w:w="0" w:type="auto"/>
            <w:gridSpan w:val="2"/>
            <w:vAlign w:val="center"/>
            <w:hideMark/>
          </w:tcPr>
          <w:p w14:paraId="41D294F8" w14:textId="07BD9679"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żąda </w:t>
            </w:r>
            <w:r w:rsidR="003E20A8" w:rsidRPr="00914437">
              <w:rPr>
                <w:rFonts w:ascii="Arial" w:hAnsi="Arial" w:cs="Arial"/>
                <w:sz w:val="22"/>
                <w:szCs w:val="22"/>
              </w:rPr>
              <w:t xml:space="preserve">wyświetlenia listy </w:t>
            </w:r>
            <w:r w:rsidR="00DB0160">
              <w:rPr>
                <w:rFonts w:ascii="Arial" w:hAnsi="Arial" w:cs="Arial"/>
                <w:sz w:val="22"/>
                <w:szCs w:val="22"/>
              </w:rPr>
              <w:t>przychodów i wydatków</w:t>
            </w:r>
            <w:r w:rsidR="003E20A8" w:rsidRPr="00914437">
              <w:rPr>
                <w:rFonts w:ascii="Arial" w:hAnsi="Arial" w:cs="Arial"/>
                <w:sz w:val="22"/>
                <w:szCs w:val="22"/>
              </w:rPr>
              <w:t>.</w:t>
            </w:r>
          </w:p>
        </w:tc>
      </w:tr>
      <w:tr w:rsidR="003E20A8" w:rsidRPr="003F79FB" w14:paraId="43631A7F" w14:textId="77777777" w:rsidTr="005F3223">
        <w:trPr>
          <w:tblCellSpacing w:w="0" w:type="dxa"/>
        </w:trPr>
        <w:tc>
          <w:tcPr>
            <w:tcW w:w="0" w:type="auto"/>
            <w:vAlign w:val="center"/>
          </w:tcPr>
          <w:p w14:paraId="78964272"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Przypadki użycia - </w:t>
            </w:r>
            <w:proofErr w:type="spellStart"/>
            <w:r w:rsidRPr="00914437">
              <w:rPr>
                <w:rFonts w:ascii="Arial" w:hAnsi="Arial" w:cs="Arial"/>
                <w:sz w:val="22"/>
                <w:szCs w:val="22"/>
              </w:rPr>
              <w:t>include</w:t>
            </w:r>
            <w:proofErr w:type="spellEnd"/>
          </w:p>
        </w:tc>
        <w:tc>
          <w:tcPr>
            <w:tcW w:w="0" w:type="auto"/>
            <w:gridSpan w:val="2"/>
            <w:vAlign w:val="center"/>
          </w:tcPr>
          <w:p w14:paraId="377FF83D" w14:textId="2FAD0B13"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b/>
                <w:sz w:val="22"/>
                <w:szCs w:val="22"/>
              </w:rPr>
              <w:t xml:space="preserve">Wyświetl </w:t>
            </w:r>
            <w:r w:rsidR="000C340C">
              <w:rPr>
                <w:rFonts w:ascii="Arial" w:hAnsi="Arial" w:cs="Arial"/>
                <w:b/>
                <w:sz w:val="22"/>
                <w:szCs w:val="22"/>
              </w:rPr>
              <w:t>przychody/wydatki</w:t>
            </w:r>
          </w:p>
        </w:tc>
      </w:tr>
      <w:tr w:rsidR="003E20A8" w:rsidRPr="003F79FB" w14:paraId="782F75C3" w14:textId="77777777" w:rsidTr="005F3223">
        <w:trPr>
          <w:tblCellSpacing w:w="0" w:type="dxa"/>
        </w:trPr>
        <w:tc>
          <w:tcPr>
            <w:tcW w:w="0" w:type="auto"/>
            <w:vAlign w:val="center"/>
          </w:tcPr>
          <w:p w14:paraId="4BFC47E9"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Przypadki użycia - </w:t>
            </w:r>
            <w:proofErr w:type="spellStart"/>
            <w:r w:rsidRPr="00914437">
              <w:rPr>
                <w:rFonts w:ascii="Arial" w:hAnsi="Arial" w:cs="Arial"/>
                <w:sz w:val="22"/>
                <w:szCs w:val="22"/>
              </w:rPr>
              <w:t>extend</w:t>
            </w:r>
            <w:proofErr w:type="spellEnd"/>
          </w:p>
        </w:tc>
        <w:tc>
          <w:tcPr>
            <w:tcW w:w="0" w:type="auto"/>
            <w:gridSpan w:val="2"/>
            <w:vAlign w:val="center"/>
          </w:tcPr>
          <w:p w14:paraId="285FA451" w14:textId="6F64B7CF"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3E20A8" w:rsidRPr="003F79FB" w14:paraId="7ACDECD4" w14:textId="77777777" w:rsidTr="005F3223">
        <w:trPr>
          <w:tblCellSpacing w:w="0" w:type="dxa"/>
        </w:trPr>
        <w:tc>
          <w:tcPr>
            <w:tcW w:w="0" w:type="auto"/>
            <w:vAlign w:val="center"/>
            <w:hideMark/>
          </w:tcPr>
          <w:p w14:paraId="4FC5BED6"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Główny przepływ</w:t>
            </w:r>
          </w:p>
        </w:tc>
        <w:tc>
          <w:tcPr>
            <w:tcW w:w="0" w:type="auto"/>
            <w:vAlign w:val="center"/>
            <w:hideMark/>
          </w:tcPr>
          <w:p w14:paraId="70370177" w14:textId="0B477816" w:rsidR="00777299" w:rsidRPr="00914437" w:rsidRDefault="00124466"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Krok</w:t>
            </w:r>
          </w:p>
        </w:tc>
        <w:tc>
          <w:tcPr>
            <w:tcW w:w="0" w:type="auto"/>
            <w:vAlign w:val="center"/>
            <w:hideMark/>
          </w:tcPr>
          <w:p w14:paraId="09401763" w14:textId="5388EFBD" w:rsidR="00777299" w:rsidRPr="00914437" w:rsidRDefault="00124466"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Czynność</w:t>
            </w:r>
          </w:p>
        </w:tc>
      </w:tr>
      <w:tr w:rsidR="003E20A8" w:rsidRPr="003F79FB" w14:paraId="5AE0530F" w14:textId="77777777" w:rsidTr="005F3223">
        <w:trPr>
          <w:tblCellSpacing w:w="0" w:type="dxa"/>
        </w:trPr>
        <w:tc>
          <w:tcPr>
            <w:tcW w:w="0" w:type="auto"/>
            <w:vAlign w:val="center"/>
            <w:hideMark/>
          </w:tcPr>
          <w:p w14:paraId="4903863D" w14:textId="05EC6B20" w:rsidR="00777299" w:rsidRPr="00914437" w:rsidRDefault="00777299" w:rsidP="003E20A8">
            <w:pPr>
              <w:spacing w:line="276" w:lineRule="auto"/>
              <w:jc w:val="left"/>
              <w:rPr>
                <w:rFonts w:ascii="Arial" w:hAnsi="Arial" w:cs="Arial"/>
                <w:sz w:val="22"/>
                <w:szCs w:val="22"/>
              </w:rPr>
            </w:pPr>
          </w:p>
        </w:tc>
        <w:tc>
          <w:tcPr>
            <w:tcW w:w="0" w:type="auto"/>
            <w:vAlign w:val="center"/>
            <w:hideMark/>
          </w:tcPr>
          <w:p w14:paraId="2741AA81"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1</w:t>
            </w:r>
          </w:p>
        </w:tc>
        <w:tc>
          <w:tcPr>
            <w:tcW w:w="0" w:type="auto"/>
            <w:vAlign w:val="center"/>
            <w:hideMark/>
          </w:tcPr>
          <w:p w14:paraId="1D36D043" w14:textId="66BE4448" w:rsidR="003E20A8" w:rsidRPr="00914437" w:rsidRDefault="003E20A8" w:rsidP="003E20A8">
            <w:pPr>
              <w:spacing w:before="100" w:beforeAutospacing="1" w:after="100" w:afterAutospacing="1" w:line="276" w:lineRule="auto"/>
              <w:jc w:val="left"/>
              <w:rPr>
                <w:rFonts w:ascii="Arial" w:hAnsi="Arial" w:cs="Arial"/>
                <w:sz w:val="22"/>
                <w:szCs w:val="22"/>
              </w:rPr>
            </w:pPr>
            <w:proofErr w:type="spellStart"/>
            <w:r w:rsidRPr="00914437">
              <w:rPr>
                <w:rFonts w:ascii="Arial" w:hAnsi="Arial" w:cs="Arial"/>
                <w:b/>
                <w:sz w:val="22"/>
                <w:szCs w:val="22"/>
              </w:rPr>
              <w:t>Include</w:t>
            </w:r>
            <w:proofErr w:type="spellEnd"/>
            <w:r w:rsidRPr="00914437">
              <w:rPr>
                <w:rFonts w:ascii="Arial" w:hAnsi="Arial" w:cs="Arial"/>
                <w:b/>
                <w:sz w:val="22"/>
                <w:szCs w:val="22"/>
              </w:rPr>
              <w:t>::</w:t>
            </w:r>
            <w:r w:rsidR="00DB0160">
              <w:rPr>
                <w:rFonts w:ascii="Arial" w:hAnsi="Arial" w:cs="Arial"/>
                <w:b/>
                <w:sz w:val="22"/>
                <w:szCs w:val="22"/>
              </w:rPr>
              <w:t xml:space="preserve"> Wyświetl przychody/wydatki</w:t>
            </w:r>
          </w:p>
        </w:tc>
      </w:tr>
      <w:tr w:rsidR="003E20A8" w:rsidRPr="003F79FB" w14:paraId="253A25B2" w14:textId="77777777" w:rsidTr="005F3223">
        <w:trPr>
          <w:tblCellSpacing w:w="0" w:type="dxa"/>
        </w:trPr>
        <w:tc>
          <w:tcPr>
            <w:tcW w:w="0" w:type="auto"/>
            <w:vAlign w:val="center"/>
            <w:hideMark/>
          </w:tcPr>
          <w:p w14:paraId="677430D5" w14:textId="110FCFAC" w:rsidR="00777299" w:rsidRPr="00914437" w:rsidRDefault="00777299" w:rsidP="003E20A8">
            <w:pPr>
              <w:spacing w:line="276" w:lineRule="auto"/>
              <w:jc w:val="left"/>
              <w:rPr>
                <w:rFonts w:ascii="Arial" w:hAnsi="Arial" w:cs="Arial"/>
                <w:sz w:val="22"/>
                <w:szCs w:val="22"/>
              </w:rPr>
            </w:pPr>
          </w:p>
        </w:tc>
        <w:tc>
          <w:tcPr>
            <w:tcW w:w="0" w:type="auto"/>
            <w:vAlign w:val="center"/>
            <w:hideMark/>
          </w:tcPr>
          <w:p w14:paraId="6F824CAB" w14:textId="3A560923" w:rsidR="00777299" w:rsidRPr="00914437" w:rsidRDefault="00A111B9"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2</w:t>
            </w:r>
          </w:p>
        </w:tc>
        <w:tc>
          <w:tcPr>
            <w:tcW w:w="0" w:type="auto"/>
            <w:vAlign w:val="center"/>
            <w:hideMark/>
          </w:tcPr>
          <w:p w14:paraId="74C42E89" w14:textId="0EA50623"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żąda dodania </w:t>
            </w:r>
            <w:r w:rsidR="00D63E43">
              <w:rPr>
                <w:rFonts w:ascii="Arial" w:hAnsi="Arial" w:cs="Arial"/>
                <w:sz w:val="22"/>
                <w:szCs w:val="22"/>
              </w:rPr>
              <w:t>przychodu/wydatku</w:t>
            </w:r>
          </w:p>
        </w:tc>
      </w:tr>
      <w:tr w:rsidR="003E20A8" w:rsidRPr="003F79FB" w14:paraId="272BD2A2" w14:textId="77777777" w:rsidTr="005F3223">
        <w:trPr>
          <w:tblCellSpacing w:w="0" w:type="dxa"/>
        </w:trPr>
        <w:tc>
          <w:tcPr>
            <w:tcW w:w="0" w:type="auto"/>
            <w:vAlign w:val="center"/>
            <w:hideMark/>
          </w:tcPr>
          <w:p w14:paraId="42C4F51B" w14:textId="269EA5EB" w:rsidR="00777299" w:rsidRPr="00914437" w:rsidRDefault="00777299" w:rsidP="003E20A8">
            <w:pPr>
              <w:spacing w:line="276" w:lineRule="auto"/>
              <w:jc w:val="left"/>
              <w:rPr>
                <w:rFonts w:ascii="Arial" w:hAnsi="Arial" w:cs="Arial"/>
                <w:sz w:val="22"/>
                <w:szCs w:val="22"/>
              </w:rPr>
            </w:pPr>
          </w:p>
        </w:tc>
        <w:tc>
          <w:tcPr>
            <w:tcW w:w="0" w:type="auto"/>
            <w:vAlign w:val="center"/>
            <w:hideMark/>
          </w:tcPr>
          <w:p w14:paraId="18FBE5AD" w14:textId="25CDCC6C" w:rsidR="00777299" w:rsidRPr="00914437" w:rsidRDefault="00A111B9"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3</w:t>
            </w:r>
          </w:p>
        </w:tc>
        <w:tc>
          <w:tcPr>
            <w:tcW w:w="0" w:type="auto"/>
            <w:vAlign w:val="center"/>
            <w:hideMark/>
          </w:tcPr>
          <w:p w14:paraId="12A6E1A9" w14:textId="6006B940"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wypełnia formularz utworzenia nowego </w:t>
            </w:r>
            <w:r w:rsidR="008A68DD">
              <w:rPr>
                <w:rFonts w:ascii="Arial" w:hAnsi="Arial" w:cs="Arial"/>
                <w:sz w:val="22"/>
                <w:szCs w:val="22"/>
              </w:rPr>
              <w:t>przychodu</w:t>
            </w:r>
            <w:r w:rsidR="00D63E43">
              <w:rPr>
                <w:rFonts w:ascii="Arial" w:hAnsi="Arial" w:cs="Arial"/>
                <w:sz w:val="22"/>
                <w:szCs w:val="22"/>
              </w:rPr>
              <w:t>/wydatku</w:t>
            </w:r>
          </w:p>
        </w:tc>
      </w:tr>
      <w:tr w:rsidR="003E20A8" w:rsidRPr="003F79FB" w14:paraId="2403AC73" w14:textId="77777777" w:rsidTr="005F3223">
        <w:trPr>
          <w:tblCellSpacing w:w="0" w:type="dxa"/>
        </w:trPr>
        <w:tc>
          <w:tcPr>
            <w:tcW w:w="0" w:type="auto"/>
            <w:vAlign w:val="center"/>
            <w:hideMark/>
          </w:tcPr>
          <w:p w14:paraId="573C5A35" w14:textId="2F4FF732" w:rsidR="00777299" w:rsidRPr="00914437" w:rsidRDefault="00777299" w:rsidP="003E20A8">
            <w:pPr>
              <w:spacing w:line="276" w:lineRule="auto"/>
              <w:jc w:val="left"/>
              <w:rPr>
                <w:rFonts w:ascii="Arial" w:hAnsi="Arial" w:cs="Arial"/>
                <w:sz w:val="22"/>
                <w:szCs w:val="22"/>
              </w:rPr>
            </w:pPr>
          </w:p>
        </w:tc>
        <w:tc>
          <w:tcPr>
            <w:tcW w:w="0" w:type="auto"/>
            <w:vAlign w:val="center"/>
            <w:hideMark/>
          </w:tcPr>
          <w:p w14:paraId="415D766D" w14:textId="106EDD46" w:rsidR="00777299" w:rsidRPr="00914437" w:rsidRDefault="00A111B9"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4</w:t>
            </w:r>
          </w:p>
        </w:tc>
        <w:tc>
          <w:tcPr>
            <w:tcW w:w="0" w:type="auto"/>
            <w:vAlign w:val="center"/>
            <w:hideMark/>
          </w:tcPr>
          <w:p w14:paraId="3994FEE7" w14:textId="64F17A57"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Dane są walidowane po stronie przeglądarki</w:t>
            </w:r>
          </w:p>
        </w:tc>
      </w:tr>
      <w:tr w:rsidR="008A68DD" w:rsidRPr="003F79FB" w14:paraId="715DFF94" w14:textId="77777777" w:rsidTr="005F3223">
        <w:trPr>
          <w:tblCellSpacing w:w="0" w:type="dxa"/>
        </w:trPr>
        <w:tc>
          <w:tcPr>
            <w:tcW w:w="0" w:type="auto"/>
            <w:vAlign w:val="center"/>
          </w:tcPr>
          <w:p w14:paraId="2D11E527" w14:textId="77777777" w:rsidR="003E20A8" w:rsidRPr="00914437" w:rsidRDefault="003E20A8" w:rsidP="003E20A8">
            <w:pPr>
              <w:spacing w:line="276" w:lineRule="auto"/>
              <w:jc w:val="left"/>
              <w:rPr>
                <w:rFonts w:ascii="Arial" w:hAnsi="Arial" w:cs="Arial"/>
                <w:sz w:val="22"/>
                <w:szCs w:val="22"/>
              </w:rPr>
            </w:pPr>
          </w:p>
        </w:tc>
        <w:tc>
          <w:tcPr>
            <w:tcW w:w="0" w:type="auto"/>
            <w:vAlign w:val="center"/>
          </w:tcPr>
          <w:p w14:paraId="2290E0AD" w14:textId="0A26A5F8" w:rsidR="003E20A8" w:rsidRPr="00914437" w:rsidRDefault="00A111B9"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5</w:t>
            </w:r>
          </w:p>
        </w:tc>
        <w:tc>
          <w:tcPr>
            <w:tcW w:w="0" w:type="auto"/>
            <w:vAlign w:val="center"/>
          </w:tcPr>
          <w:p w14:paraId="2B081D6F" w14:textId="2E73A16A" w:rsidR="003E20A8"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Dane są walidowane po stronie aplikacji serwerowej</w:t>
            </w:r>
          </w:p>
        </w:tc>
      </w:tr>
      <w:tr w:rsidR="003D2031" w:rsidRPr="003F79FB" w14:paraId="2F400478" w14:textId="77777777" w:rsidTr="005F3223">
        <w:trPr>
          <w:tblCellSpacing w:w="0" w:type="dxa"/>
        </w:trPr>
        <w:tc>
          <w:tcPr>
            <w:tcW w:w="0" w:type="auto"/>
            <w:vAlign w:val="center"/>
          </w:tcPr>
          <w:p w14:paraId="66C62929" w14:textId="77777777" w:rsidR="003D2031" w:rsidRPr="00914437" w:rsidRDefault="003D2031" w:rsidP="003E20A8">
            <w:pPr>
              <w:spacing w:line="276" w:lineRule="auto"/>
              <w:jc w:val="left"/>
              <w:rPr>
                <w:rFonts w:ascii="Arial" w:hAnsi="Arial" w:cs="Arial"/>
                <w:sz w:val="22"/>
                <w:szCs w:val="22"/>
              </w:rPr>
            </w:pPr>
          </w:p>
        </w:tc>
        <w:tc>
          <w:tcPr>
            <w:tcW w:w="0" w:type="auto"/>
            <w:vAlign w:val="center"/>
          </w:tcPr>
          <w:p w14:paraId="5B2603F4" w14:textId="7FBD771E" w:rsidR="003D2031" w:rsidRPr="00914437" w:rsidRDefault="00A111B9"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6</w:t>
            </w:r>
          </w:p>
        </w:tc>
        <w:tc>
          <w:tcPr>
            <w:tcW w:w="0" w:type="auto"/>
            <w:vAlign w:val="center"/>
          </w:tcPr>
          <w:p w14:paraId="5C727D5B" w14:textId="61A44DEA" w:rsidR="003D2031" w:rsidRPr="00914437" w:rsidRDefault="008A68DD"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Przychód/wydatek</w:t>
            </w:r>
            <w:r w:rsidR="003D2031">
              <w:rPr>
                <w:rFonts w:ascii="Arial" w:hAnsi="Arial" w:cs="Arial"/>
                <w:sz w:val="22"/>
                <w:szCs w:val="22"/>
              </w:rPr>
              <w:t xml:space="preserve"> zostaje dodany i</w:t>
            </w:r>
            <w:r>
              <w:rPr>
                <w:rFonts w:ascii="Arial" w:hAnsi="Arial" w:cs="Arial"/>
                <w:sz w:val="22"/>
                <w:szCs w:val="22"/>
              </w:rPr>
              <w:t> </w:t>
            </w:r>
            <w:r w:rsidR="003D2031">
              <w:rPr>
                <w:rFonts w:ascii="Arial" w:hAnsi="Arial" w:cs="Arial"/>
                <w:sz w:val="22"/>
                <w:szCs w:val="22"/>
              </w:rPr>
              <w:t>wyświetlony na liście</w:t>
            </w:r>
          </w:p>
        </w:tc>
      </w:tr>
      <w:tr w:rsidR="003E20A8" w:rsidRPr="003F79FB" w14:paraId="56D8F1D7" w14:textId="77777777" w:rsidTr="005F3223">
        <w:trPr>
          <w:tblCellSpacing w:w="0" w:type="dxa"/>
        </w:trPr>
        <w:tc>
          <w:tcPr>
            <w:tcW w:w="0" w:type="auto"/>
            <w:vAlign w:val="center"/>
            <w:hideMark/>
          </w:tcPr>
          <w:p w14:paraId="3BFB8B06"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Rozszerzenia głównego przepływu</w:t>
            </w:r>
          </w:p>
        </w:tc>
        <w:tc>
          <w:tcPr>
            <w:tcW w:w="0" w:type="auto"/>
            <w:vAlign w:val="center"/>
            <w:hideMark/>
          </w:tcPr>
          <w:p w14:paraId="3C113774" w14:textId="1CD81DE7" w:rsidR="00777299" w:rsidRPr="00914437" w:rsidRDefault="00124466"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Krok</w:t>
            </w:r>
          </w:p>
        </w:tc>
        <w:tc>
          <w:tcPr>
            <w:tcW w:w="0" w:type="auto"/>
            <w:vAlign w:val="center"/>
            <w:hideMark/>
          </w:tcPr>
          <w:p w14:paraId="7B89218C" w14:textId="5A561D63" w:rsidR="00777299" w:rsidRPr="00914437" w:rsidRDefault="00124466"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Rozgałęzienie czynności</w:t>
            </w:r>
          </w:p>
        </w:tc>
      </w:tr>
      <w:tr w:rsidR="003E20A8" w:rsidRPr="003F79FB" w14:paraId="371F7022" w14:textId="77777777" w:rsidTr="005F3223">
        <w:trPr>
          <w:tblCellSpacing w:w="0" w:type="dxa"/>
        </w:trPr>
        <w:tc>
          <w:tcPr>
            <w:tcW w:w="0" w:type="auto"/>
            <w:vAlign w:val="center"/>
          </w:tcPr>
          <w:p w14:paraId="5BC2BA38" w14:textId="77777777" w:rsidR="00777299" w:rsidRPr="00914437" w:rsidRDefault="00777299" w:rsidP="003E20A8">
            <w:pPr>
              <w:spacing w:before="100" w:beforeAutospacing="1" w:after="100" w:afterAutospacing="1" w:line="276" w:lineRule="auto"/>
              <w:jc w:val="left"/>
              <w:rPr>
                <w:rFonts w:ascii="Arial" w:hAnsi="Arial" w:cs="Arial"/>
                <w:sz w:val="22"/>
                <w:szCs w:val="22"/>
              </w:rPr>
            </w:pPr>
          </w:p>
        </w:tc>
        <w:tc>
          <w:tcPr>
            <w:tcW w:w="0" w:type="auto"/>
            <w:vAlign w:val="center"/>
          </w:tcPr>
          <w:p w14:paraId="586ECC83" w14:textId="6EE69084"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5.1</w:t>
            </w:r>
          </w:p>
        </w:tc>
        <w:tc>
          <w:tcPr>
            <w:tcW w:w="0" w:type="auto"/>
            <w:vAlign w:val="center"/>
          </w:tcPr>
          <w:p w14:paraId="2DA89316" w14:textId="00C1D07C"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Wynik walidacji </w:t>
            </w:r>
            <w:r w:rsidR="008A68DD">
              <w:rPr>
                <w:rFonts w:ascii="Arial" w:hAnsi="Arial" w:cs="Arial"/>
                <w:sz w:val="22"/>
                <w:szCs w:val="22"/>
              </w:rPr>
              <w:t xml:space="preserve">po stronie przeglądarki </w:t>
            </w:r>
            <w:r w:rsidRPr="00914437">
              <w:rPr>
                <w:rFonts w:ascii="Arial" w:hAnsi="Arial" w:cs="Arial"/>
                <w:sz w:val="22"/>
                <w:szCs w:val="22"/>
              </w:rPr>
              <w:t>negatywny</w:t>
            </w:r>
          </w:p>
        </w:tc>
      </w:tr>
      <w:tr w:rsidR="003E20A8" w:rsidRPr="003F79FB" w14:paraId="653DC544" w14:textId="77777777" w:rsidTr="005F3223">
        <w:trPr>
          <w:tblCellSpacing w:w="0" w:type="dxa"/>
        </w:trPr>
        <w:tc>
          <w:tcPr>
            <w:tcW w:w="0" w:type="auto"/>
            <w:vAlign w:val="center"/>
          </w:tcPr>
          <w:p w14:paraId="4C1DAA95" w14:textId="77777777" w:rsidR="00777299" w:rsidRPr="00914437" w:rsidRDefault="00777299" w:rsidP="003E20A8">
            <w:pPr>
              <w:spacing w:before="100" w:beforeAutospacing="1" w:after="100" w:afterAutospacing="1" w:line="276" w:lineRule="auto"/>
              <w:jc w:val="left"/>
              <w:rPr>
                <w:rFonts w:ascii="Arial" w:hAnsi="Arial" w:cs="Arial"/>
                <w:sz w:val="22"/>
                <w:szCs w:val="22"/>
              </w:rPr>
            </w:pPr>
          </w:p>
        </w:tc>
        <w:tc>
          <w:tcPr>
            <w:tcW w:w="0" w:type="auto"/>
            <w:vAlign w:val="center"/>
          </w:tcPr>
          <w:p w14:paraId="2925F4FD" w14:textId="15550A91"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5.1</w:t>
            </w:r>
          </w:p>
        </w:tc>
        <w:tc>
          <w:tcPr>
            <w:tcW w:w="0" w:type="auto"/>
            <w:vAlign w:val="center"/>
          </w:tcPr>
          <w:p w14:paraId="3034661A" w14:textId="04C31E6E"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Przycisk tworzenia depozytu zablokowany</w:t>
            </w:r>
          </w:p>
        </w:tc>
      </w:tr>
      <w:tr w:rsidR="003E20A8" w:rsidRPr="003F79FB" w14:paraId="05C741E4" w14:textId="77777777" w:rsidTr="005F3223">
        <w:trPr>
          <w:tblCellSpacing w:w="0" w:type="dxa"/>
        </w:trPr>
        <w:tc>
          <w:tcPr>
            <w:tcW w:w="0" w:type="auto"/>
            <w:vAlign w:val="center"/>
            <w:hideMark/>
          </w:tcPr>
          <w:p w14:paraId="0DC5A908" w14:textId="29CB164D" w:rsidR="00777299" w:rsidRPr="00914437" w:rsidRDefault="00777299" w:rsidP="003E20A8">
            <w:pPr>
              <w:spacing w:before="100" w:beforeAutospacing="1" w:after="100" w:afterAutospacing="1" w:line="276" w:lineRule="auto"/>
              <w:jc w:val="left"/>
              <w:rPr>
                <w:rFonts w:ascii="Arial" w:hAnsi="Arial" w:cs="Arial"/>
                <w:sz w:val="22"/>
                <w:szCs w:val="22"/>
              </w:rPr>
            </w:pPr>
          </w:p>
        </w:tc>
        <w:tc>
          <w:tcPr>
            <w:tcW w:w="0" w:type="auto"/>
            <w:vAlign w:val="center"/>
            <w:hideMark/>
          </w:tcPr>
          <w:p w14:paraId="72F25DE3" w14:textId="04097BE6"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6.1</w:t>
            </w:r>
          </w:p>
        </w:tc>
        <w:tc>
          <w:tcPr>
            <w:tcW w:w="0" w:type="auto"/>
            <w:vAlign w:val="center"/>
            <w:hideMark/>
          </w:tcPr>
          <w:p w14:paraId="5708C054" w14:textId="266AF338"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Wynik walidacji</w:t>
            </w:r>
            <w:r w:rsidR="008A68DD">
              <w:rPr>
                <w:rFonts w:ascii="Arial" w:hAnsi="Arial" w:cs="Arial"/>
                <w:sz w:val="22"/>
                <w:szCs w:val="22"/>
              </w:rPr>
              <w:t xml:space="preserve"> po stronie serwera</w:t>
            </w:r>
            <w:r w:rsidRPr="00914437">
              <w:rPr>
                <w:rFonts w:ascii="Arial" w:hAnsi="Arial" w:cs="Arial"/>
                <w:sz w:val="22"/>
                <w:szCs w:val="22"/>
              </w:rPr>
              <w:t xml:space="preserve"> negatywny</w:t>
            </w:r>
          </w:p>
        </w:tc>
      </w:tr>
      <w:tr w:rsidR="003E20A8" w:rsidRPr="003F79FB" w14:paraId="4C4C4256" w14:textId="77777777" w:rsidTr="005F3223">
        <w:trPr>
          <w:tblCellSpacing w:w="0" w:type="dxa"/>
        </w:trPr>
        <w:tc>
          <w:tcPr>
            <w:tcW w:w="0" w:type="auto"/>
            <w:vAlign w:val="center"/>
            <w:hideMark/>
          </w:tcPr>
          <w:p w14:paraId="48378678" w14:textId="6F235958" w:rsidR="00777299" w:rsidRPr="00914437" w:rsidRDefault="00777299" w:rsidP="003E20A8">
            <w:pPr>
              <w:spacing w:before="100" w:beforeAutospacing="1" w:after="100" w:afterAutospacing="1" w:line="276" w:lineRule="auto"/>
              <w:jc w:val="left"/>
              <w:rPr>
                <w:rFonts w:ascii="Arial" w:hAnsi="Arial" w:cs="Arial"/>
                <w:sz w:val="22"/>
                <w:szCs w:val="22"/>
              </w:rPr>
            </w:pPr>
          </w:p>
        </w:tc>
        <w:tc>
          <w:tcPr>
            <w:tcW w:w="0" w:type="auto"/>
            <w:vAlign w:val="center"/>
            <w:hideMark/>
          </w:tcPr>
          <w:p w14:paraId="152E7DBE" w14:textId="27929FCE"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6</w:t>
            </w:r>
            <w:r w:rsidR="00777299" w:rsidRPr="00914437">
              <w:rPr>
                <w:rFonts w:ascii="Arial" w:hAnsi="Arial" w:cs="Arial"/>
                <w:sz w:val="22"/>
                <w:szCs w:val="22"/>
              </w:rPr>
              <w:t>.2</w:t>
            </w:r>
          </w:p>
        </w:tc>
        <w:tc>
          <w:tcPr>
            <w:tcW w:w="0" w:type="auto"/>
            <w:vAlign w:val="center"/>
            <w:hideMark/>
          </w:tcPr>
          <w:p w14:paraId="339A94D3" w14:textId="12D4A19E"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Aplikacja serwerowa zwraca odpowiedź z kodem 400 (Bad </w:t>
            </w:r>
            <w:proofErr w:type="spellStart"/>
            <w:r w:rsidR="00914437" w:rsidRPr="00914437">
              <w:rPr>
                <w:rFonts w:ascii="Arial" w:hAnsi="Arial" w:cs="Arial"/>
                <w:sz w:val="22"/>
                <w:szCs w:val="22"/>
              </w:rPr>
              <w:t>R</w:t>
            </w:r>
            <w:r w:rsidRPr="00914437">
              <w:rPr>
                <w:rFonts w:ascii="Arial" w:hAnsi="Arial" w:cs="Arial"/>
                <w:sz w:val="22"/>
                <w:szCs w:val="22"/>
              </w:rPr>
              <w:t>equest</w:t>
            </w:r>
            <w:proofErr w:type="spellEnd"/>
            <w:r w:rsidRPr="00914437">
              <w:rPr>
                <w:rFonts w:ascii="Arial" w:hAnsi="Arial" w:cs="Arial"/>
                <w:sz w:val="22"/>
                <w:szCs w:val="22"/>
              </w:rPr>
              <w:t>)</w:t>
            </w:r>
          </w:p>
        </w:tc>
      </w:tr>
      <w:tr w:rsidR="00914437" w:rsidRPr="003F79FB" w14:paraId="2C2EF2AC" w14:textId="77777777" w:rsidTr="005F3223">
        <w:trPr>
          <w:tblCellSpacing w:w="0" w:type="dxa"/>
        </w:trPr>
        <w:tc>
          <w:tcPr>
            <w:tcW w:w="0" w:type="auto"/>
            <w:vAlign w:val="center"/>
          </w:tcPr>
          <w:p w14:paraId="1FF3BEB1" w14:textId="77777777" w:rsidR="00914437" w:rsidRPr="00914437" w:rsidRDefault="00914437" w:rsidP="003E20A8">
            <w:pPr>
              <w:spacing w:before="100" w:beforeAutospacing="1" w:after="100" w:afterAutospacing="1" w:line="276" w:lineRule="auto"/>
              <w:jc w:val="left"/>
              <w:rPr>
                <w:rFonts w:ascii="Arial" w:hAnsi="Arial" w:cs="Arial"/>
                <w:sz w:val="22"/>
                <w:szCs w:val="22"/>
              </w:rPr>
            </w:pPr>
          </w:p>
        </w:tc>
        <w:tc>
          <w:tcPr>
            <w:tcW w:w="0" w:type="auto"/>
            <w:vAlign w:val="center"/>
          </w:tcPr>
          <w:p w14:paraId="64E74432" w14:textId="2A1B8FB7" w:rsidR="00914437" w:rsidRPr="00914437" w:rsidRDefault="00914437"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6.3</w:t>
            </w:r>
          </w:p>
        </w:tc>
        <w:tc>
          <w:tcPr>
            <w:tcW w:w="0" w:type="auto"/>
            <w:vAlign w:val="center"/>
          </w:tcPr>
          <w:p w14:paraId="17301F56" w14:textId="1286A6B7" w:rsidR="00914437" w:rsidRPr="00914437" w:rsidRDefault="00914437"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Aplikacja wyświetla komunikat przyjazny dla użytkownika</w:t>
            </w:r>
          </w:p>
        </w:tc>
      </w:tr>
    </w:tbl>
    <w:p w14:paraId="54FFD80A" w14:textId="66107AC5" w:rsidR="0042409B" w:rsidRPr="0042409B" w:rsidRDefault="00777299" w:rsidP="0012090F">
      <w:pPr>
        <w:pStyle w:val="Legenda"/>
      </w:pPr>
      <w:bookmarkStart w:id="58" w:name="_Ref122974367"/>
      <w:bookmarkStart w:id="59" w:name="_Ref122974363"/>
      <w:bookmarkStart w:id="60" w:name="_Toc123403053"/>
      <w:r>
        <w:t xml:space="preserve">Tabela </w:t>
      </w:r>
      <w:fldSimple w:instr=" SEQ Tabela \* ARABIC ">
        <w:r w:rsidR="00E6262E">
          <w:rPr>
            <w:noProof/>
          </w:rPr>
          <w:t>6</w:t>
        </w:r>
      </w:fldSimple>
      <w:bookmarkEnd w:id="58"/>
      <w:r>
        <w:t xml:space="preserve"> </w:t>
      </w:r>
      <w:bookmarkEnd w:id="59"/>
      <w:r w:rsidR="00841EC5">
        <w:t xml:space="preserve">Scenariusz dla przypadku użycia „Dodaj </w:t>
      </w:r>
      <w:r w:rsidR="00145E8C">
        <w:t>przychód/wydatek</w:t>
      </w:r>
      <w:r w:rsidR="00841EC5">
        <w:t>”</w:t>
      </w:r>
      <w:r w:rsidR="00507E56">
        <w:t>.</w:t>
      </w:r>
      <w:bookmarkEnd w:id="60"/>
    </w:p>
    <w:p w14:paraId="20741B7F" w14:textId="2615C764" w:rsidR="008D2D33" w:rsidRDefault="008D2D33" w:rsidP="008D2D33">
      <w:pPr>
        <w:pStyle w:val="Nagwek2"/>
        <w:ind w:left="578" w:hanging="578"/>
      </w:pPr>
      <w:bookmarkStart w:id="61" w:name="_Ref122286291"/>
      <w:bookmarkStart w:id="62" w:name="_Toc123384423"/>
      <w:r>
        <w:lastRenderedPageBreak/>
        <w:t>Architektura systemu</w:t>
      </w:r>
      <w:bookmarkEnd w:id="61"/>
      <w:bookmarkEnd w:id="62"/>
    </w:p>
    <w:p w14:paraId="214F94FE" w14:textId="52F13061" w:rsidR="008D2D33" w:rsidRDefault="008D2D33" w:rsidP="006977CF">
      <w:pPr>
        <w:pStyle w:val="Akapitzwciciem"/>
      </w:pPr>
      <w:r>
        <w:t xml:space="preserve">Projektowany system, będzie posiadał trójwarstwową strukturę. Warstwa kliencka </w:t>
      </w:r>
      <w:r w:rsidR="00A803A1">
        <w:t xml:space="preserve">(ang. </w:t>
      </w:r>
      <w:proofErr w:type="spellStart"/>
      <w:r w:rsidR="00987C11">
        <w:t>f</w:t>
      </w:r>
      <w:r w:rsidR="00A803A1">
        <w:t>rontend</w:t>
      </w:r>
      <w:proofErr w:type="spellEnd"/>
      <w:r w:rsidR="00A803A1">
        <w:t xml:space="preserve">) </w:t>
      </w:r>
      <w:r>
        <w:t xml:space="preserve">będzie aplikacją internetową napisaną z wykorzystaniem szkieletu bibliotek (ang. Framework) </w:t>
      </w:r>
      <w:proofErr w:type="spellStart"/>
      <w:r>
        <w:t>Angular</w:t>
      </w:r>
      <w:proofErr w:type="spellEnd"/>
      <w:r>
        <w:t>. Działać będzie ona w przeglądarce internetowej i komunikować się z warstwą serwerową za pomocą interfejsu REST API.</w:t>
      </w:r>
    </w:p>
    <w:p w14:paraId="36CFA6A0" w14:textId="67CB97B5" w:rsidR="00F449CE" w:rsidRDefault="00F449CE" w:rsidP="008D2D33">
      <w:pPr>
        <w:pStyle w:val="Akapitzwciciem"/>
      </w:pPr>
      <w:r>
        <w:t>Warstwa serwerowa</w:t>
      </w:r>
      <w:r w:rsidR="00A803A1">
        <w:t xml:space="preserve"> (ang. </w:t>
      </w:r>
      <w:proofErr w:type="spellStart"/>
      <w:r w:rsidR="00A803A1">
        <w:t>backend</w:t>
      </w:r>
      <w:proofErr w:type="spellEnd"/>
      <w:r w:rsidR="00A803A1">
        <w:t>)</w:t>
      </w:r>
      <w:r>
        <w:t xml:space="preserve"> z kolei, zbudowana</w:t>
      </w:r>
      <w:r w:rsidR="00A803A1">
        <w:t xml:space="preserve"> zostanie</w:t>
      </w:r>
      <w:r>
        <w:t xml:space="preserve"> w oparciu o architekturę </w:t>
      </w:r>
      <w:proofErr w:type="spellStart"/>
      <w:r>
        <w:t>mikrousług</w:t>
      </w:r>
      <w:proofErr w:type="spellEnd"/>
      <w:r w:rsidR="00A803A1">
        <w:t xml:space="preserve"> i będzie składać się z trzech </w:t>
      </w:r>
      <w:proofErr w:type="spellStart"/>
      <w:r w:rsidR="00A803A1">
        <w:t>mikroserwisów</w:t>
      </w:r>
      <w:proofErr w:type="spellEnd"/>
      <w:r w:rsidR="00A803A1">
        <w:t xml:space="preserve"> stanowiących niezależne aplikacje</w:t>
      </w:r>
      <w:r w:rsidR="001A0E47">
        <w:t xml:space="preserve">, napisane z wykorzystaniem języka Java i zestawu bibliotek Spring </w:t>
      </w:r>
      <w:proofErr w:type="spellStart"/>
      <w:r w:rsidR="001A0E47">
        <w:t>Boot</w:t>
      </w:r>
      <w:proofErr w:type="spellEnd"/>
      <w:r w:rsidR="00A803A1">
        <w:t xml:space="preserve">. </w:t>
      </w:r>
      <w:proofErr w:type="spellStart"/>
      <w:r w:rsidR="00A803A1">
        <w:t>Mikroserwisy</w:t>
      </w:r>
      <w:proofErr w:type="spellEnd"/>
      <w:r w:rsidR="00A803A1">
        <w:t xml:space="preserve"> komunikować się będą ze sobą w dwojaki sposób:</w:t>
      </w:r>
    </w:p>
    <w:p w14:paraId="026E8D89" w14:textId="7C6A8E81" w:rsidR="00A803A1" w:rsidRDefault="00A803A1" w:rsidP="00A803A1">
      <w:pPr>
        <w:pStyle w:val="Akapitzwciciem"/>
        <w:numPr>
          <w:ilvl w:val="0"/>
          <w:numId w:val="22"/>
        </w:numPr>
      </w:pPr>
      <w:r>
        <w:t>synchronicznie – z wykorzystaniem interfejsu REST API.</w:t>
      </w:r>
    </w:p>
    <w:p w14:paraId="1EE9D5CA" w14:textId="3E3B7323" w:rsidR="00A803A1" w:rsidRPr="008D2D33" w:rsidRDefault="00B30807" w:rsidP="00A803A1">
      <w:pPr>
        <w:pStyle w:val="Akapitzwciciem"/>
        <w:numPr>
          <w:ilvl w:val="0"/>
          <w:numId w:val="22"/>
        </w:numPr>
      </w:pPr>
      <w:r>
        <w:t>a</w:t>
      </w:r>
      <w:r w:rsidR="00A803A1">
        <w:t xml:space="preserve">synchronicznie – z wykorzystaniem brokera wiadomości </w:t>
      </w:r>
      <w:proofErr w:type="spellStart"/>
      <w:r w:rsidR="00A803A1">
        <w:t>RabbitMQ</w:t>
      </w:r>
      <w:proofErr w:type="spellEnd"/>
      <w:r w:rsidR="00A803A1">
        <w:t>.</w:t>
      </w:r>
    </w:p>
    <w:p w14:paraId="6790584A" w14:textId="733B7340" w:rsidR="002B157C" w:rsidRDefault="00B30807" w:rsidP="00B30807">
      <w:pPr>
        <w:pStyle w:val="Akapitzwciciem"/>
        <w:ind w:firstLine="0"/>
      </w:pPr>
      <w:r>
        <w:t xml:space="preserve">Komunikacja </w:t>
      </w:r>
      <w:r w:rsidR="00691D86">
        <w:t>synchroniczna</w:t>
      </w:r>
      <w:r>
        <w:t xml:space="preserve"> zostanie wykorzystana </w:t>
      </w:r>
      <w:r w:rsidR="00691D86">
        <w:t>tylko w przypadkach</w:t>
      </w:r>
      <w:r>
        <w:t xml:space="preserve">, </w:t>
      </w:r>
      <w:r w:rsidR="00691D86">
        <w:t xml:space="preserve">kiedy dla zachowania spójności danych, określony </w:t>
      </w:r>
      <w:proofErr w:type="spellStart"/>
      <w:r w:rsidR="00691D86">
        <w:t>mikroserwis</w:t>
      </w:r>
      <w:proofErr w:type="spellEnd"/>
      <w:r w:rsidR="00691D86">
        <w:t xml:space="preserve"> będzie potrzebował uzyskać natychmiastowej odpowiedzi na wysłane zapytanie. W większości przypadków jednak komunikacja odbywać się będzie się</w:t>
      </w:r>
      <w:r w:rsidR="006977CF">
        <w:t xml:space="preserve"> asynchronicznie</w:t>
      </w:r>
      <w:r w:rsidR="00691D86">
        <w:t xml:space="preserve">, w sposób taki, że określone zdarzenie, spowoduje </w:t>
      </w:r>
      <w:r w:rsidR="006977CF">
        <w:t>dodanie wiadomości do kolejki, z</w:t>
      </w:r>
      <w:r w:rsidR="00E76F80">
        <w:t> </w:t>
      </w:r>
      <w:r w:rsidR="006977CF">
        <w:t>której to zostanie ona odebrana</w:t>
      </w:r>
      <w:r w:rsidR="00E76F80">
        <w:t>,</w:t>
      </w:r>
      <w:r w:rsidR="006977CF">
        <w:t xml:space="preserve"> a następnie przetworzona przez „zainteresowany” </w:t>
      </w:r>
      <w:proofErr w:type="spellStart"/>
      <w:r w:rsidR="006977CF">
        <w:t>mikroserwis</w:t>
      </w:r>
      <w:proofErr w:type="spellEnd"/>
      <w:r w:rsidR="00691D86">
        <w:t xml:space="preserve">. Taki rodzaj przetwarzania danych możemy nazwać architekturą </w:t>
      </w:r>
      <w:r w:rsidR="00CE56F5">
        <w:t>bazującą na</w:t>
      </w:r>
      <w:r w:rsidR="00691D86">
        <w:t xml:space="preserve"> </w:t>
      </w:r>
      <w:r w:rsidR="00CE56F5">
        <w:t>zdarzeniach</w:t>
      </w:r>
      <w:r w:rsidR="00691D86">
        <w:t xml:space="preserve"> (ang. event-</w:t>
      </w:r>
      <w:proofErr w:type="spellStart"/>
      <w:r w:rsidR="00691D86">
        <w:t>based</w:t>
      </w:r>
      <w:proofErr w:type="spellEnd"/>
      <w:r w:rsidR="00691D86">
        <w:t xml:space="preserve"> </w:t>
      </w:r>
      <w:proofErr w:type="spellStart"/>
      <w:r w:rsidR="002B157C">
        <w:t>architecture</w:t>
      </w:r>
      <w:proofErr w:type="spellEnd"/>
      <w:r w:rsidR="00CE56F5">
        <w:t>, event-</w:t>
      </w:r>
      <w:proofErr w:type="spellStart"/>
      <w:r w:rsidR="00CE56F5">
        <w:t>driven</w:t>
      </w:r>
      <w:proofErr w:type="spellEnd"/>
      <w:r w:rsidR="00CE56F5">
        <w:t xml:space="preserve"> </w:t>
      </w:r>
      <w:proofErr w:type="spellStart"/>
      <w:r w:rsidR="00CE56F5">
        <w:t>architecture</w:t>
      </w:r>
      <w:proofErr w:type="spellEnd"/>
      <w:r w:rsidR="00691D86">
        <w:t>)</w:t>
      </w:r>
      <w:r w:rsidR="00230F8E">
        <w:t xml:space="preserve"> </w:t>
      </w:r>
      <w:r w:rsidR="00CE56F5">
        <w:t>lub też architekturą opartą o wiadomości (</w:t>
      </w:r>
      <w:proofErr w:type="spellStart"/>
      <w:r w:rsidR="00CE56F5">
        <w:t>message-driven</w:t>
      </w:r>
      <w:proofErr w:type="spellEnd"/>
      <w:r w:rsidR="00CE56F5">
        <w:t xml:space="preserve"> </w:t>
      </w:r>
      <w:proofErr w:type="spellStart"/>
      <w:r w:rsidR="00CE56F5">
        <w:t>architecture</w:t>
      </w:r>
      <w:proofErr w:type="spellEnd"/>
      <w:r w:rsidR="00CE56F5">
        <w:t xml:space="preserve">). </w:t>
      </w:r>
      <w:r w:rsidR="00DD3563">
        <w:t xml:space="preserve">W tym miejscu należało by wyjaśnić różnice pomiędzy </w:t>
      </w:r>
      <w:r w:rsidR="002B157C">
        <w:t>architekturą</w:t>
      </w:r>
      <w:r w:rsidR="00DD3563">
        <w:t xml:space="preserve"> opartą o zdarzenia a architekturą opartą o wiadomości. W tym celu należało by zdefiniować </w:t>
      </w:r>
      <w:r w:rsidR="002B157C">
        <w:t>pojęcie zdarzenia i pojęcie wiadomości.</w:t>
      </w:r>
      <w:r w:rsidR="00DD3563">
        <w:t xml:space="preserve"> Można przyjąć</w:t>
      </w:r>
      <w:r w:rsidR="002B157C">
        <w:t>,</w:t>
      </w:r>
      <w:r w:rsidR="00DD3563">
        <w:t xml:space="preserve"> że</w:t>
      </w:r>
      <w:r w:rsidR="002B157C">
        <w:t> </w:t>
      </w:r>
      <w:r w:rsidR="00DD3563">
        <w:t>zdarzenie jest to porcja danych emitowana z danego komponentu, w sposób taki</w:t>
      </w:r>
      <w:r w:rsidR="002B157C">
        <w:t>,</w:t>
      </w:r>
      <w:r w:rsidR="00DD3563">
        <w:t xml:space="preserve"> że wszystkie inne uprawnione komponenty systemu mogą takie zdarzenie odebrać i przetworzyć (skonsumować). W przypadku wiadomości, komponenty systemu mogą posiadać swój unikalny adres na które inny komponent może wysyłać wiadomości</w:t>
      </w:r>
      <w:r w:rsidR="002B157C">
        <w:t xml:space="preserve"> </w:t>
      </w:r>
      <w:sdt>
        <w:sdtPr>
          <w:id w:val="-1887711835"/>
          <w:citation/>
        </w:sdtPr>
        <w:sdtContent>
          <w:r w:rsidR="003C6102">
            <w:fldChar w:fldCharType="begin"/>
          </w:r>
          <w:r w:rsidR="003C6102">
            <w:instrText xml:space="preserve"> CITATION Dok22 \l 1045 </w:instrText>
          </w:r>
          <w:r w:rsidR="003C6102">
            <w:fldChar w:fldCharType="separate"/>
          </w:r>
          <w:r w:rsidR="0099346E">
            <w:rPr>
              <w:noProof/>
            </w:rPr>
            <w:t>[13]</w:t>
          </w:r>
          <w:r w:rsidR="003C6102">
            <w:fldChar w:fldCharType="end"/>
          </w:r>
        </w:sdtContent>
      </w:sdt>
      <w:r w:rsidR="00DD3563">
        <w:t>.</w:t>
      </w:r>
      <w:r w:rsidR="002B157C">
        <w:t xml:space="preserve"> </w:t>
      </w:r>
    </w:p>
    <w:p w14:paraId="72A227E9" w14:textId="5BAACDB8" w:rsidR="009C3050" w:rsidRDefault="009C3050" w:rsidP="002B157C">
      <w:pPr>
        <w:pStyle w:val="Akapitzwciciem"/>
      </w:pPr>
      <w:r>
        <w:t xml:space="preserve">W celu obsługi wymiany zarówno zdarzeń, jak i wiadomości stosuje się </w:t>
      </w:r>
      <w:proofErr w:type="spellStart"/>
      <w:r>
        <w:t>brokery</w:t>
      </w:r>
      <w:proofErr w:type="spellEnd"/>
      <w:r>
        <w:t xml:space="preserve"> zdarzeń lub </w:t>
      </w:r>
      <w:proofErr w:type="spellStart"/>
      <w:r>
        <w:t>brokery</w:t>
      </w:r>
      <w:proofErr w:type="spellEnd"/>
      <w:r>
        <w:t xml:space="preserve"> wiadomości, będące osobnymi niezależnymi aplikacjami. Należy przy tym zauważyć, że brokera zdarzeń można wykorzystać jako brokera wiadomości, natomiast broker wiadomości nie poda pełnej funkcjonalności aby pełnić funkcję brokera zdarzeń. W przypadku brokera wiadomości, przesłane </w:t>
      </w:r>
      <w:r>
        <w:lastRenderedPageBreak/>
        <w:t>(publikowane) przez serwis</w:t>
      </w:r>
      <w:r w:rsidR="002B2025">
        <w:t xml:space="preserve"> (producenta)</w:t>
      </w:r>
      <w:r>
        <w:t xml:space="preserve"> wiadomości umieszczane są w kolejce, z której to odbierane (konsumowane) są przez inny</w:t>
      </w:r>
      <w:r w:rsidR="002B2025">
        <w:t xml:space="preserve"> serwis (konsumenta), a następnie po potwierdzeniu usuwane z kolejki. Broker zdarzeń z kolei, nie usuwa wiadomości po ich skonsumowaniu przez konsumenta, a przechuje rejestr wszystkich zdarzeń, dzięki czemu każdy konsument może mieć dostęp do pełnego zbioru zdarzeń</w:t>
      </w:r>
      <w:r w:rsidR="00F02EAF">
        <w:t xml:space="preserve">. Wzorce wprowadzane </w:t>
      </w:r>
      <w:proofErr w:type="spellStart"/>
      <w:r w:rsidR="00F02EAF">
        <w:t>brokery</w:t>
      </w:r>
      <w:proofErr w:type="spellEnd"/>
      <w:r w:rsidR="00F02EAF">
        <w:t xml:space="preserve"> komunikatów są poprawnymi wzorcami dla architektury opartej o zdarzenia, jednak nie spełniają one wszystkich funkcji jakich wymaga taka architektura</w:t>
      </w:r>
      <w:sdt>
        <w:sdtPr>
          <w:id w:val="1869951276"/>
          <w:citation/>
        </w:sdtPr>
        <w:sdtContent>
          <w:r w:rsidR="002B2025">
            <w:fldChar w:fldCharType="begin"/>
          </w:r>
          <w:r w:rsidR="002B2025">
            <w:instrText xml:space="preserve"> CITATION Bel21 \l 1045 </w:instrText>
          </w:r>
          <w:r w:rsidR="002B2025">
            <w:fldChar w:fldCharType="separate"/>
          </w:r>
          <w:r w:rsidR="002B2025">
            <w:rPr>
              <w:noProof/>
            </w:rPr>
            <w:t xml:space="preserve"> [12]</w:t>
          </w:r>
          <w:r w:rsidR="002B2025">
            <w:fldChar w:fldCharType="end"/>
          </w:r>
        </w:sdtContent>
      </w:sdt>
      <w:r w:rsidR="002B2025">
        <w:t>.</w:t>
      </w:r>
    </w:p>
    <w:p w14:paraId="7C1EB222" w14:textId="70AD5882" w:rsidR="006977CF" w:rsidRDefault="00E76F80" w:rsidP="002B157C">
      <w:pPr>
        <w:pStyle w:val="Akapitzwciciem"/>
      </w:pPr>
      <w:r>
        <w:t xml:space="preserve">W </w:t>
      </w:r>
      <w:r w:rsidR="002B157C">
        <w:t>projekcie niniejszego systemu</w:t>
      </w:r>
      <w:r>
        <w:t xml:space="preserve"> dane wysyłane przez </w:t>
      </w:r>
      <w:r w:rsidR="002B2025">
        <w:t>producentów</w:t>
      </w:r>
      <w:r>
        <w:t xml:space="preserve"> kierowane są </w:t>
      </w:r>
      <w:r w:rsidR="002B157C">
        <w:t>za pośrednictwem kolejki obsługiwane</w:t>
      </w:r>
      <w:r w:rsidR="002B2025">
        <w:t>j</w:t>
      </w:r>
      <w:r w:rsidR="002B157C">
        <w:t xml:space="preserve"> przez brokera wiadomości </w:t>
      </w:r>
      <w:proofErr w:type="spellStart"/>
      <w:r w:rsidR="002B157C">
        <w:t>RabbitMQ</w:t>
      </w:r>
      <w:proofErr w:type="spellEnd"/>
      <w:r>
        <w:t xml:space="preserve"> do konkretnych </w:t>
      </w:r>
      <w:proofErr w:type="spellStart"/>
      <w:r>
        <w:t>mikroserwisów</w:t>
      </w:r>
      <w:proofErr w:type="spellEnd"/>
      <w:r>
        <w:t>, można więc przyjąć że zastosowano w tym przypadku architekturę opartą o wiadomości.</w:t>
      </w:r>
    </w:p>
    <w:p w14:paraId="301A27F0" w14:textId="5B9088C8" w:rsidR="006977CF" w:rsidRDefault="006977CF" w:rsidP="006977CF">
      <w:pPr>
        <w:pStyle w:val="Akapitzwciciem"/>
      </w:pPr>
      <w:r>
        <w:t xml:space="preserve">Architektura </w:t>
      </w:r>
      <w:proofErr w:type="spellStart"/>
      <w:r>
        <w:t>mikroserwisowa</w:t>
      </w:r>
      <w:proofErr w:type="spellEnd"/>
      <w:r>
        <w:t xml:space="preserve"> oraz architektura oparta o zdarzenia</w:t>
      </w:r>
      <w:r w:rsidR="00E76F80">
        <w:t>/wiadomości</w:t>
      </w:r>
      <w:r>
        <w:t xml:space="preserve"> uzupełniają się wzajemnie przynosząc szereg korzyści takich jak:</w:t>
      </w:r>
    </w:p>
    <w:p w14:paraId="551D64EE" w14:textId="184F614E" w:rsidR="006977CF" w:rsidRDefault="006977CF" w:rsidP="006977CF">
      <w:pPr>
        <w:pStyle w:val="Akapitzwciciem"/>
        <w:numPr>
          <w:ilvl w:val="0"/>
          <w:numId w:val="23"/>
        </w:numPr>
      </w:pPr>
      <w:r>
        <w:t xml:space="preserve">możliwość łatwego skalowania poziomego aplikacji po przez zwiększanie instancji danych </w:t>
      </w:r>
      <w:proofErr w:type="spellStart"/>
      <w:r>
        <w:t>mikroserwisów</w:t>
      </w:r>
      <w:proofErr w:type="spellEnd"/>
      <w:r>
        <w:t xml:space="preserve">  w zależności od obciążenia,</w:t>
      </w:r>
    </w:p>
    <w:p w14:paraId="3854A588" w14:textId="4C989518" w:rsidR="00FC0A73" w:rsidRDefault="00FC0A73" w:rsidP="006977CF">
      <w:pPr>
        <w:pStyle w:val="Akapitzwciciem"/>
        <w:numPr>
          <w:ilvl w:val="0"/>
          <w:numId w:val="23"/>
        </w:numPr>
      </w:pPr>
      <w:r>
        <w:t>możliwość łatwego skalowania pionowego aplikacji, po przez zwiększanie/zmniejszanie zasobów aplikacji,</w:t>
      </w:r>
    </w:p>
    <w:p w14:paraId="7D67E263" w14:textId="3ABC04E4" w:rsidR="006977CF" w:rsidRDefault="006977CF" w:rsidP="006977CF">
      <w:pPr>
        <w:pStyle w:val="Akapitzwciciem"/>
        <w:numPr>
          <w:ilvl w:val="0"/>
          <w:numId w:val="23"/>
        </w:numPr>
      </w:pPr>
      <w:r>
        <w:t xml:space="preserve">efektywniejsze wykorzystanie zasobów fizycznych, dzięki podziałowi aplikacji na mniejsze części, które mogą być skalowane niezależnie, a także dzięki asynchronicznej komunikacji bez operacji blokujących, pozwalającej na bardziej równomierne obciążenie </w:t>
      </w:r>
      <w:proofErr w:type="spellStart"/>
      <w:r>
        <w:t>mikroserwisów</w:t>
      </w:r>
      <w:proofErr w:type="spellEnd"/>
      <w:r>
        <w:t>.</w:t>
      </w:r>
    </w:p>
    <w:p w14:paraId="3BB6A25D" w14:textId="0BD14A41" w:rsidR="001940E2" w:rsidRDefault="001A0E47" w:rsidP="001940E2">
      <w:pPr>
        <w:pStyle w:val="Akapitzwciciem"/>
      </w:pPr>
      <w:r>
        <w:t xml:space="preserve">Ostatnią warstwą systemu będzie nierelacyjna baza danych </w:t>
      </w:r>
      <w:proofErr w:type="spellStart"/>
      <w:r>
        <w:t>MongoDB</w:t>
      </w:r>
      <w:proofErr w:type="spellEnd"/>
      <w:r>
        <w:t xml:space="preserve">. Każdy z serwisów posiadać będzie własną niezależną bazę danych, składającą się z kolekcji odpowiadających modelowi danych w </w:t>
      </w:r>
      <w:proofErr w:type="spellStart"/>
      <w:r>
        <w:t>mikroserwisach</w:t>
      </w:r>
      <w:proofErr w:type="spellEnd"/>
      <w:r>
        <w:t xml:space="preserve">. </w:t>
      </w:r>
      <w:r w:rsidR="00227519">
        <w:fldChar w:fldCharType="begin"/>
      </w:r>
      <w:r w:rsidR="00227519">
        <w:instrText xml:space="preserve"> REF _Ref122259090 \h </w:instrText>
      </w:r>
      <w:r w:rsidR="00227519">
        <w:fldChar w:fldCharType="separate"/>
      </w:r>
      <w:r w:rsidR="00E6262E">
        <w:t xml:space="preserve">Rysunek </w:t>
      </w:r>
      <w:r w:rsidR="00E6262E">
        <w:rPr>
          <w:noProof/>
        </w:rPr>
        <w:t>9</w:t>
      </w:r>
      <w:r w:rsidR="00227519">
        <w:fldChar w:fldCharType="end"/>
      </w:r>
      <w:r w:rsidR="00227519">
        <w:t xml:space="preserve"> przedstawia </w:t>
      </w:r>
      <w:r w:rsidR="001940E2">
        <w:t>schemat zastosowanej</w:t>
      </w:r>
      <w:r w:rsidR="00227519">
        <w:t xml:space="preserve"> architekturę systemu. </w:t>
      </w:r>
      <w:r w:rsidR="001940E2">
        <w:t xml:space="preserve">Na schemacie wprowadzono nazewnictwo dla poszczególnych aplikacji i </w:t>
      </w:r>
      <w:proofErr w:type="spellStart"/>
      <w:r w:rsidR="001940E2">
        <w:t>mikroserwisów</w:t>
      </w:r>
      <w:proofErr w:type="spellEnd"/>
      <w:r w:rsidR="001940E2">
        <w:t>, gdzie:</w:t>
      </w:r>
    </w:p>
    <w:p w14:paraId="687F990F" w14:textId="17FA7ABB" w:rsidR="001940E2" w:rsidRDefault="001940E2" w:rsidP="001940E2">
      <w:pPr>
        <w:pStyle w:val="Akapitzwciciem"/>
        <w:numPr>
          <w:ilvl w:val="0"/>
          <w:numId w:val="24"/>
        </w:numPr>
      </w:pPr>
      <w:r>
        <w:t>Simple</w:t>
      </w:r>
      <w:r w:rsidR="003019FB">
        <w:t xml:space="preserve"> </w:t>
      </w:r>
      <w:proofErr w:type="spellStart"/>
      <w:r w:rsidR="003019FB">
        <w:t>B</w:t>
      </w:r>
      <w:r>
        <w:t>ills</w:t>
      </w:r>
      <w:proofErr w:type="spellEnd"/>
      <w:r>
        <w:t xml:space="preserve"> GUI – to aplikacja działająca </w:t>
      </w:r>
      <w:proofErr w:type="spellStart"/>
      <w:r>
        <w:t>Angular</w:t>
      </w:r>
      <w:proofErr w:type="spellEnd"/>
      <w:r>
        <w:t>, działająca w przeglądarce, stanowiąca najwyższą warstwę systemu.</w:t>
      </w:r>
    </w:p>
    <w:p w14:paraId="021FB509" w14:textId="77777777" w:rsidR="001940E2" w:rsidRPr="00355143" w:rsidRDefault="001940E2" w:rsidP="001940E2">
      <w:pPr>
        <w:pStyle w:val="Akapitzwciciem"/>
        <w:numPr>
          <w:ilvl w:val="0"/>
          <w:numId w:val="24"/>
        </w:numPr>
      </w:pPr>
      <w:proofErr w:type="spellStart"/>
      <w:r>
        <w:t>Transaction</w:t>
      </w:r>
      <w:proofErr w:type="spellEnd"/>
      <w:r>
        <w:t xml:space="preserve"> management, Planning oraz </w:t>
      </w:r>
      <w:proofErr w:type="spellStart"/>
      <w:r>
        <w:t>Asset</w:t>
      </w:r>
      <w:proofErr w:type="spellEnd"/>
      <w:r>
        <w:t xml:space="preserve"> management – to nazwy </w:t>
      </w:r>
      <w:proofErr w:type="spellStart"/>
      <w:r>
        <w:t>mikroserwisów</w:t>
      </w:r>
      <w:proofErr w:type="spellEnd"/>
      <w:r>
        <w:t xml:space="preserve"> działających w warstwie serwerowej. Zostały one napisane w języku Java (wersja 17) z wykorzystaniem zestawu bibliotek (ang. </w:t>
      </w:r>
      <w:proofErr w:type="spellStart"/>
      <w:r>
        <w:t>framework</w:t>
      </w:r>
      <w:proofErr w:type="spellEnd"/>
      <w:r>
        <w:t xml:space="preserve">) </w:t>
      </w:r>
      <w:proofErr w:type="spellStart"/>
      <w:r>
        <w:t>SpringBoot</w:t>
      </w:r>
      <w:proofErr w:type="spellEnd"/>
      <w:r>
        <w:t xml:space="preserve">. </w:t>
      </w:r>
    </w:p>
    <w:p w14:paraId="1F20785F" w14:textId="77777777" w:rsidR="001940E2" w:rsidRDefault="001940E2" w:rsidP="00F02EAF">
      <w:pPr>
        <w:pStyle w:val="Akapitzwciciem"/>
      </w:pPr>
    </w:p>
    <w:p w14:paraId="770C0E53" w14:textId="54EEC210" w:rsidR="00227519" w:rsidRDefault="00227519" w:rsidP="008B7C83">
      <w:pPr>
        <w:pStyle w:val="Akapitzwciciem"/>
        <w:spacing w:before="360"/>
        <w:ind w:firstLine="0"/>
        <w:jc w:val="center"/>
      </w:pPr>
      <w:r>
        <w:rPr>
          <w:noProof/>
        </w:rPr>
        <w:lastRenderedPageBreak/>
        <w:drawing>
          <wp:inline distT="0" distB="0" distL="0" distR="0" wp14:anchorId="58797363" wp14:editId="3079A688">
            <wp:extent cx="5399405" cy="3751580"/>
            <wp:effectExtent l="0" t="0" r="0" b="127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751580"/>
                    </a:xfrm>
                    <a:prstGeom prst="rect">
                      <a:avLst/>
                    </a:prstGeom>
                  </pic:spPr>
                </pic:pic>
              </a:graphicData>
            </a:graphic>
          </wp:inline>
        </w:drawing>
      </w:r>
    </w:p>
    <w:p w14:paraId="02047BD4" w14:textId="1BE5551A" w:rsidR="00230F8E" w:rsidRDefault="00227519" w:rsidP="00230F8E">
      <w:pPr>
        <w:pStyle w:val="Legenda"/>
      </w:pPr>
      <w:bookmarkStart w:id="63" w:name="_Ref122259090"/>
      <w:bookmarkStart w:id="64" w:name="_Toc123403014"/>
      <w:r>
        <w:t xml:space="preserve">Rysunek </w:t>
      </w:r>
      <w:fldSimple w:instr=" SEQ Rysunek \* ARABIC ">
        <w:r w:rsidR="00E6262E">
          <w:rPr>
            <w:noProof/>
          </w:rPr>
          <w:t>9</w:t>
        </w:r>
      </w:fldSimple>
      <w:bookmarkEnd w:id="63"/>
      <w:r>
        <w:t xml:space="preserve"> Architektura systemu aplikacji Simple</w:t>
      </w:r>
      <w:r w:rsidR="00A42118">
        <w:t xml:space="preserve"> </w:t>
      </w:r>
      <w:proofErr w:type="spellStart"/>
      <w:r w:rsidR="00A42118">
        <w:t>B</w:t>
      </w:r>
      <w:r>
        <w:t>ills</w:t>
      </w:r>
      <w:proofErr w:type="spellEnd"/>
      <w:r>
        <w:t>.</w:t>
      </w:r>
      <w:bookmarkEnd w:id="64"/>
    </w:p>
    <w:p w14:paraId="550B1154" w14:textId="0CA6381C" w:rsidR="0021748C" w:rsidRDefault="00230F8E" w:rsidP="000A0EB8">
      <w:pPr>
        <w:pStyle w:val="Nagwek2"/>
      </w:pPr>
      <w:bookmarkStart w:id="65" w:name="_Toc123384424"/>
      <w:r>
        <w:t xml:space="preserve">Architektura </w:t>
      </w:r>
      <w:proofErr w:type="spellStart"/>
      <w:r>
        <w:t>mikroserwisów</w:t>
      </w:r>
      <w:bookmarkEnd w:id="65"/>
      <w:proofErr w:type="spellEnd"/>
    </w:p>
    <w:p w14:paraId="5FC35061" w14:textId="05CD9476" w:rsidR="000A0EB8" w:rsidRDefault="000A0EB8" w:rsidP="000A0EB8">
      <w:pPr>
        <w:pStyle w:val="Akapitzwciciem"/>
      </w:pPr>
      <w:r>
        <w:t xml:space="preserve">Główną część niniejszego systemu stanowi warstwa serwerowa składająca się z trzech </w:t>
      </w:r>
      <w:proofErr w:type="spellStart"/>
      <w:r>
        <w:t>mikroserwisów</w:t>
      </w:r>
      <w:proofErr w:type="spellEnd"/>
      <w:r>
        <w:t xml:space="preserve"> będących niezależnymi aplikacjami. Każdy z </w:t>
      </w:r>
      <w:proofErr w:type="spellStart"/>
      <w:r>
        <w:t>mikroserwisów</w:t>
      </w:r>
      <w:proofErr w:type="spellEnd"/>
      <w:r>
        <w:t xml:space="preserve"> posiada swoją bazę danych i może działać niezależnie. Taka autonomiczność, poza kwestiami związanymi z możliwością łatwego skalowania poziomego serwisów, jest największą zaletą systemów </w:t>
      </w:r>
      <w:proofErr w:type="spellStart"/>
      <w:r>
        <w:t>mikroserwisowych</w:t>
      </w:r>
      <w:proofErr w:type="spellEnd"/>
      <w:r>
        <w:t xml:space="preserve">, umożliwia bowiem niezależne prace rozwojowe </w:t>
      </w:r>
      <w:r w:rsidR="00B33BBB">
        <w:t xml:space="preserve">nad poszczególnymi </w:t>
      </w:r>
      <w:proofErr w:type="spellStart"/>
      <w:r w:rsidR="00B33BBB">
        <w:t>mikroserwisami</w:t>
      </w:r>
      <w:proofErr w:type="spellEnd"/>
      <w:r>
        <w:t xml:space="preserve">, w tym całkowicie niezależny proces </w:t>
      </w:r>
      <w:r w:rsidR="00B33BBB">
        <w:t xml:space="preserve">ich </w:t>
      </w:r>
      <w:r>
        <w:t xml:space="preserve">wdrażania (ang. </w:t>
      </w:r>
      <w:proofErr w:type="spellStart"/>
      <w:r>
        <w:t>deployment</w:t>
      </w:r>
      <w:proofErr w:type="spellEnd"/>
      <w:r>
        <w:t xml:space="preserve">), który w komercyjnych aplikacjach jest zwykle całkowicie zautomatyzowany dzięki zastosowaniu narzędzi ciągłego dostarczania i ciągłego wdrażania (ang. CI/CD – </w:t>
      </w:r>
      <w:proofErr w:type="spellStart"/>
      <w:r>
        <w:t>Continous</w:t>
      </w:r>
      <w:proofErr w:type="spellEnd"/>
      <w:r>
        <w:t xml:space="preserve"> </w:t>
      </w:r>
      <w:proofErr w:type="spellStart"/>
      <w:r>
        <w:t>integration</w:t>
      </w:r>
      <w:proofErr w:type="spellEnd"/>
      <w:r>
        <w:t xml:space="preserve"> / </w:t>
      </w:r>
      <w:proofErr w:type="spellStart"/>
      <w:r>
        <w:t>Continous</w:t>
      </w:r>
      <w:proofErr w:type="spellEnd"/>
      <w:r>
        <w:t xml:space="preserve"> </w:t>
      </w:r>
      <w:proofErr w:type="spellStart"/>
      <w:r>
        <w:t>delivery</w:t>
      </w:r>
      <w:proofErr w:type="spellEnd"/>
      <w:r>
        <w:t>).</w:t>
      </w:r>
    </w:p>
    <w:p w14:paraId="3A063C80" w14:textId="77777777" w:rsidR="00C965A5" w:rsidRDefault="00C965A5" w:rsidP="00C965A5">
      <w:pPr>
        <w:pStyle w:val="Akapitzwciciem"/>
      </w:pPr>
      <w:r>
        <w:t xml:space="preserve">Wszystkie trzy </w:t>
      </w:r>
      <w:proofErr w:type="spellStart"/>
      <w:r>
        <w:t>mikroserwisy</w:t>
      </w:r>
      <w:proofErr w:type="spellEnd"/>
      <w:r>
        <w:t xml:space="preserve"> zbudowane są w oparciu o architekturę warstwową. Każdy </w:t>
      </w:r>
      <w:proofErr w:type="spellStart"/>
      <w:r>
        <w:t>mikroserwis</w:t>
      </w:r>
      <w:proofErr w:type="spellEnd"/>
      <w:r>
        <w:t xml:space="preserve"> składa się z 3 następujących warstw:</w:t>
      </w:r>
    </w:p>
    <w:p w14:paraId="1C4BD7CA" w14:textId="77777777" w:rsidR="00C965A5" w:rsidRDefault="00C965A5" w:rsidP="00C965A5">
      <w:pPr>
        <w:pStyle w:val="Akapitzwciciem"/>
        <w:numPr>
          <w:ilvl w:val="0"/>
          <w:numId w:val="25"/>
        </w:numPr>
      </w:pPr>
      <w:r>
        <w:t xml:space="preserve">warstwy interfejsu API, która stanowią punkty końcowe REST API (ang. </w:t>
      </w:r>
      <w:proofErr w:type="spellStart"/>
      <w:r>
        <w:t>endpoints</w:t>
      </w:r>
      <w:proofErr w:type="spellEnd"/>
      <w:r>
        <w:t xml:space="preserve">) umożliwiające komunikację zewnętrznych aplikacji z </w:t>
      </w:r>
      <w:proofErr w:type="spellStart"/>
      <w:r>
        <w:t>mikroserwisem</w:t>
      </w:r>
      <w:proofErr w:type="spellEnd"/>
      <w:r>
        <w:t xml:space="preserve">, a także klasy odpowiedzialne za wysyłanie i nasłuch </w:t>
      </w:r>
      <w:r>
        <w:lastRenderedPageBreak/>
        <w:t xml:space="preserve">przychodzących wiadomości asynchronicznych z wykorzystaniem brokera wiadomości </w:t>
      </w:r>
      <w:proofErr w:type="spellStart"/>
      <w:r>
        <w:t>RabbitMQ</w:t>
      </w:r>
      <w:proofErr w:type="spellEnd"/>
      <w:r>
        <w:t xml:space="preserve">, </w:t>
      </w:r>
    </w:p>
    <w:p w14:paraId="24A21955" w14:textId="77777777" w:rsidR="00C965A5" w:rsidRDefault="00C965A5" w:rsidP="00C965A5">
      <w:pPr>
        <w:pStyle w:val="Akapitzwciciem"/>
        <w:numPr>
          <w:ilvl w:val="0"/>
          <w:numId w:val="25"/>
        </w:numPr>
      </w:pPr>
      <w:r>
        <w:t xml:space="preserve">warstwy logiki biznesowej, którą stanowią klasy określane mianem serwisów, </w:t>
      </w:r>
    </w:p>
    <w:p w14:paraId="79B28726" w14:textId="77777777" w:rsidR="00C965A5" w:rsidRDefault="00C965A5" w:rsidP="00C965A5">
      <w:pPr>
        <w:pStyle w:val="Akapitzwciciem"/>
        <w:numPr>
          <w:ilvl w:val="0"/>
          <w:numId w:val="25"/>
        </w:numPr>
      </w:pPr>
      <w:r>
        <w:t xml:space="preserve">warstwy danych, którą stanowią repozytoria danych, posiadające połączenie z nierelacyjną bazą danych </w:t>
      </w:r>
      <w:proofErr w:type="spellStart"/>
      <w:r>
        <w:t>MongoDB</w:t>
      </w:r>
      <w:proofErr w:type="spellEnd"/>
      <w:r>
        <w:t>.</w:t>
      </w:r>
    </w:p>
    <w:p w14:paraId="3AC5316F" w14:textId="12FD45DF" w:rsidR="00C965A5" w:rsidRDefault="00C965A5" w:rsidP="0053649A">
      <w:pPr>
        <w:pStyle w:val="Akapitzwciciem"/>
      </w:pPr>
      <w:r>
        <w:t xml:space="preserve">Schemat architektury warstwowej przedstawia </w:t>
      </w:r>
      <w:r>
        <w:fldChar w:fldCharType="begin"/>
      </w:r>
      <w:r>
        <w:instrText xml:space="preserve"> REF _Ref122272641 \h </w:instrText>
      </w:r>
      <w:r>
        <w:fldChar w:fldCharType="separate"/>
      </w:r>
      <w:r w:rsidR="00E6262E">
        <w:t xml:space="preserve">Rysunek </w:t>
      </w:r>
      <w:r w:rsidR="00E6262E">
        <w:rPr>
          <w:noProof/>
        </w:rPr>
        <w:t>10</w:t>
      </w:r>
      <w:r>
        <w:fldChar w:fldCharType="end"/>
      </w:r>
      <w:r>
        <w:t>.</w:t>
      </w:r>
    </w:p>
    <w:p w14:paraId="5C4BE54A" w14:textId="71CCFC8F" w:rsidR="008B7C83" w:rsidRDefault="006E5A36" w:rsidP="008B7C83">
      <w:pPr>
        <w:pStyle w:val="Akapitzwciciem"/>
        <w:spacing w:before="360"/>
        <w:ind w:firstLine="0"/>
        <w:jc w:val="center"/>
      </w:pPr>
      <w:r>
        <w:rPr>
          <w:noProof/>
        </w:rPr>
        <w:drawing>
          <wp:inline distT="0" distB="0" distL="0" distR="0" wp14:anchorId="6001FC2C" wp14:editId="770AE3C9">
            <wp:extent cx="3113325" cy="385600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754" cy="3867686"/>
                    </a:xfrm>
                    <a:prstGeom prst="rect">
                      <a:avLst/>
                    </a:prstGeom>
                  </pic:spPr>
                </pic:pic>
              </a:graphicData>
            </a:graphic>
          </wp:inline>
        </w:drawing>
      </w:r>
    </w:p>
    <w:p w14:paraId="1B4CA336" w14:textId="1AC450A4" w:rsidR="008B7C83" w:rsidRDefault="008B7C83" w:rsidP="008B7C83">
      <w:pPr>
        <w:pStyle w:val="Legenda"/>
      </w:pPr>
      <w:bookmarkStart w:id="66" w:name="_Ref122272641"/>
      <w:bookmarkStart w:id="67" w:name="_Toc123403015"/>
      <w:r>
        <w:t xml:space="preserve">Rysunek </w:t>
      </w:r>
      <w:fldSimple w:instr=" SEQ Rysunek \* ARABIC ">
        <w:r w:rsidR="00E6262E">
          <w:rPr>
            <w:noProof/>
          </w:rPr>
          <w:t>10</w:t>
        </w:r>
      </w:fldSimple>
      <w:bookmarkEnd w:id="66"/>
      <w:r>
        <w:t xml:space="preserve"> Architektura warstwowa zastosowana w </w:t>
      </w:r>
      <w:proofErr w:type="spellStart"/>
      <w:r>
        <w:t>mikroserwisach</w:t>
      </w:r>
      <w:proofErr w:type="spellEnd"/>
      <w:r>
        <w:t>.</w:t>
      </w:r>
      <w:bookmarkEnd w:id="67"/>
    </w:p>
    <w:p w14:paraId="15F3D101" w14:textId="44B0C020" w:rsidR="00010DE1" w:rsidRDefault="00E41B8D" w:rsidP="00010DE1">
      <w:pPr>
        <w:pStyle w:val="Nagwek2"/>
      </w:pPr>
      <w:bookmarkStart w:id="68" w:name="_Toc123384425"/>
      <w:r>
        <w:t xml:space="preserve">Przegląd </w:t>
      </w:r>
      <w:r w:rsidR="00C76BCA">
        <w:t>bibliotek</w:t>
      </w:r>
      <w:r>
        <w:t xml:space="preserve"> i narzędzi wykorzystanych do budowy aplikacji przeglądarkowej</w:t>
      </w:r>
      <w:bookmarkEnd w:id="68"/>
    </w:p>
    <w:p w14:paraId="33FBE62D" w14:textId="179C5D2D" w:rsidR="00321450" w:rsidRDefault="00A73E82" w:rsidP="00321450">
      <w:pPr>
        <w:pStyle w:val="Akapitzwciciem"/>
      </w:pPr>
      <w:r>
        <w:t xml:space="preserve">Interfejs graficzny użytkownika zapewnia aplikacja internetowa </w:t>
      </w:r>
      <w:r w:rsidR="003019FB">
        <w:t>Simple</w:t>
      </w:r>
      <w:r w:rsidR="00A42118">
        <w:t xml:space="preserve"> </w:t>
      </w:r>
      <w:proofErr w:type="spellStart"/>
      <w:r w:rsidR="00A42118">
        <w:t>B</w:t>
      </w:r>
      <w:r w:rsidR="003019FB">
        <w:t>ills</w:t>
      </w:r>
      <w:proofErr w:type="spellEnd"/>
      <w:r w:rsidR="003019FB">
        <w:t xml:space="preserve"> GUI </w:t>
      </w:r>
      <w:r>
        <w:t xml:space="preserve">działająca w przeglądarce internetowej. Została ona napisana w języku </w:t>
      </w:r>
      <w:proofErr w:type="spellStart"/>
      <w:r>
        <w:t>TypeScript</w:t>
      </w:r>
      <w:proofErr w:type="spellEnd"/>
      <w:r w:rsidR="00124B16">
        <w:t xml:space="preserve"> </w:t>
      </w:r>
      <w:r>
        <w:t xml:space="preserve"> </w:t>
      </w:r>
      <w:r w:rsidR="008C2CDD">
        <w:t>będącym</w:t>
      </w:r>
      <w:r>
        <w:t xml:space="preserve"> nadzbiorem języka JavaScript</w:t>
      </w:r>
      <w:r w:rsidR="00124B16">
        <w:t>. Aplikacja wykorzystuje język JavaScrip</w:t>
      </w:r>
      <w:r w:rsidR="00B21B1D">
        <w:t>t</w:t>
      </w:r>
      <w:r w:rsidR="00124B16">
        <w:t>.</w:t>
      </w:r>
      <w:r>
        <w:t xml:space="preserve"> </w:t>
      </w:r>
      <w:r w:rsidR="00124B16">
        <w:t>Do stworzenia aplikacji wykorzystano</w:t>
      </w:r>
      <w:r>
        <w:t xml:space="preserve"> </w:t>
      </w:r>
      <w:r w:rsidR="00124B16">
        <w:t>szkielet</w:t>
      </w:r>
      <w:r>
        <w:t xml:space="preserve"> bibliotek (ang. </w:t>
      </w:r>
      <w:proofErr w:type="spellStart"/>
      <w:r>
        <w:t>framework</w:t>
      </w:r>
      <w:proofErr w:type="spellEnd"/>
      <w:r>
        <w:t xml:space="preserve">) </w:t>
      </w:r>
      <w:proofErr w:type="spellStart"/>
      <w:r>
        <w:t>Angular</w:t>
      </w:r>
      <w:proofErr w:type="spellEnd"/>
      <w:r>
        <w:t>.</w:t>
      </w:r>
    </w:p>
    <w:p w14:paraId="69FFF8E3" w14:textId="012BD14B" w:rsidR="008C2CDD" w:rsidRDefault="00E96157" w:rsidP="000A7453">
      <w:pPr>
        <w:pStyle w:val="Akapitzwciciem"/>
      </w:pPr>
      <w:r>
        <w:t xml:space="preserve">W aplikacji wykorzystano również biblioteki </w:t>
      </w:r>
      <w:proofErr w:type="spellStart"/>
      <w:r>
        <w:t>RxJs</w:t>
      </w:r>
      <w:proofErr w:type="spellEnd"/>
      <w:r>
        <w:t xml:space="preserve"> umożliwiające tworzenie reaktywnych serwisów, a przede wszystkim reaktywne przetwarzanie zapytań </w:t>
      </w:r>
      <w:r>
        <w:lastRenderedPageBreak/>
        <w:t>R</w:t>
      </w:r>
      <w:r w:rsidR="007F1D01">
        <w:t>EST API.</w:t>
      </w:r>
      <w:r w:rsidR="008C2CDD">
        <w:t xml:space="preserve"> Aplikacja korzysta również z zestawu stylów </w:t>
      </w:r>
      <w:r w:rsidR="000A245E">
        <w:t>S</w:t>
      </w:r>
      <w:r w:rsidR="008C2CDD">
        <w:t xml:space="preserve">CSS </w:t>
      </w:r>
      <w:proofErr w:type="spellStart"/>
      <w:r w:rsidR="008C2CDD">
        <w:t>Bootstrap</w:t>
      </w:r>
      <w:proofErr w:type="spellEnd"/>
      <w:r w:rsidR="000A245E">
        <w:t xml:space="preserve"> oraz bibliotek </w:t>
      </w:r>
      <w:proofErr w:type="spellStart"/>
      <w:r w:rsidR="000A245E">
        <w:t>ng-bootstrap</w:t>
      </w:r>
      <w:proofErr w:type="spellEnd"/>
      <w:r w:rsidR="000A245E">
        <w:t xml:space="preserve"> oferujących m.in. funkcje wyświetlania tabel oraz okien modalnych zastosowanych w aplikacji. Aplikacja korzysta również z biblioteki </w:t>
      </w:r>
      <w:proofErr w:type="spellStart"/>
      <w:r w:rsidR="000A245E">
        <w:t>ngx-charts</w:t>
      </w:r>
      <w:proofErr w:type="spellEnd"/>
      <w:r w:rsidR="000A245E">
        <w:t xml:space="preserve"> oferującej zestaw wykresów.</w:t>
      </w:r>
      <w:r w:rsidR="000A7453">
        <w:t xml:space="preserve"> </w:t>
      </w:r>
      <w:r w:rsidR="003019FB">
        <w:t xml:space="preserve">W celu obsługi ciasteczek w przeglądarce wykorzystano bibliotekę </w:t>
      </w:r>
      <w:proofErr w:type="spellStart"/>
      <w:r w:rsidR="003019FB">
        <w:t>ng-cookies</w:t>
      </w:r>
      <w:proofErr w:type="spellEnd"/>
      <w:r w:rsidR="003019FB">
        <w:t>.</w:t>
      </w:r>
    </w:p>
    <w:p w14:paraId="533927F5" w14:textId="6B2116EF" w:rsidR="0047131E" w:rsidRDefault="003019FB" w:rsidP="003019FB">
      <w:pPr>
        <w:pStyle w:val="Legenda"/>
      </w:pPr>
      <w:bookmarkStart w:id="69" w:name="_Toc123403054"/>
      <w:r>
        <w:t xml:space="preserve">Tabela </w:t>
      </w:r>
      <w:fldSimple w:instr=" SEQ Tabela \* ARABIC ">
        <w:r w:rsidR="00E6262E">
          <w:rPr>
            <w:noProof/>
          </w:rPr>
          <w:t>7</w:t>
        </w:r>
      </w:fldSimple>
      <w:r>
        <w:t xml:space="preserve"> Lista </w:t>
      </w:r>
      <w:r w:rsidR="00E969BB">
        <w:t xml:space="preserve">najważniejszych </w:t>
      </w:r>
      <w:r>
        <w:t xml:space="preserve">bibliotek zastosowanych w aplikacji </w:t>
      </w:r>
      <w:r w:rsidR="00A42118">
        <w:t xml:space="preserve">Simple </w:t>
      </w:r>
      <w:proofErr w:type="spellStart"/>
      <w:r w:rsidR="00A42118">
        <w:t>Bills</w:t>
      </w:r>
      <w:proofErr w:type="spellEnd"/>
      <w:r w:rsidR="00A42118">
        <w:t xml:space="preserve"> GUI</w:t>
      </w:r>
      <w:r>
        <w:t>.</w:t>
      </w:r>
      <w:bookmarkEnd w:id="69"/>
    </w:p>
    <w:tbl>
      <w:tblPr>
        <w:tblStyle w:val="Tabela-Siatka"/>
        <w:tblW w:w="0" w:type="auto"/>
        <w:tblLook w:val="04A0" w:firstRow="1" w:lastRow="0" w:firstColumn="1" w:lastColumn="0" w:noHBand="0" w:noVBand="1"/>
      </w:tblPr>
      <w:tblGrid>
        <w:gridCol w:w="2405"/>
        <w:gridCol w:w="1843"/>
        <w:gridCol w:w="4245"/>
      </w:tblGrid>
      <w:tr w:rsidR="0047131E" w14:paraId="654D6B30" w14:textId="77777777" w:rsidTr="0047131E">
        <w:tc>
          <w:tcPr>
            <w:tcW w:w="2405" w:type="dxa"/>
            <w:vAlign w:val="center"/>
          </w:tcPr>
          <w:p w14:paraId="353FE202" w14:textId="0B5D32BE" w:rsidR="0047131E" w:rsidRPr="0047131E" w:rsidRDefault="0047131E" w:rsidP="0047131E">
            <w:pPr>
              <w:pStyle w:val="Akapitzwciciem"/>
              <w:ind w:firstLine="0"/>
              <w:jc w:val="center"/>
              <w:rPr>
                <w:b/>
                <w:bCs/>
              </w:rPr>
            </w:pPr>
            <w:r w:rsidRPr="0047131E">
              <w:rPr>
                <w:b/>
                <w:bCs/>
              </w:rPr>
              <w:t>Nazwa biblioteki</w:t>
            </w:r>
          </w:p>
        </w:tc>
        <w:tc>
          <w:tcPr>
            <w:tcW w:w="1843" w:type="dxa"/>
            <w:vAlign w:val="center"/>
          </w:tcPr>
          <w:p w14:paraId="6ECE47D5" w14:textId="51B3C4C2" w:rsidR="0047131E" w:rsidRPr="0047131E" w:rsidRDefault="0047131E" w:rsidP="0047131E">
            <w:pPr>
              <w:pStyle w:val="Akapitzwciciem"/>
              <w:ind w:firstLine="0"/>
              <w:jc w:val="center"/>
              <w:rPr>
                <w:b/>
                <w:bCs/>
              </w:rPr>
            </w:pPr>
            <w:r w:rsidRPr="0047131E">
              <w:rPr>
                <w:b/>
                <w:bCs/>
              </w:rPr>
              <w:t>Wersja</w:t>
            </w:r>
          </w:p>
        </w:tc>
        <w:tc>
          <w:tcPr>
            <w:tcW w:w="4245" w:type="dxa"/>
            <w:vAlign w:val="center"/>
          </w:tcPr>
          <w:p w14:paraId="7AA69FCD" w14:textId="46FFB66F" w:rsidR="0047131E" w:rsidRPr="0047131E" w:rsidRDefault="0047131E" w:rsidP="0047131E">
            <w:pPr>
              <w:pStyle w:val="Akapitzwciciem"/>
              <w:ind w:firstLine="0"/>
              <w:jc w:val="center"/>
              <w:rPr>
                <w:b/>
                <w:bCs/>
              </w:rPr>
            </w:pPr>
            <w:r w:rsidRPr="0047131E">
              <w:rPr>
                <w:b/>
                <w:bCs/>
              </w:rPr>
              <w:t>Opis</w:t>
            </w:r>
          </w:p>
        </w:tc>
      </w:tr>
      <w:tr w:rsidR="008A4665" w14:paraId="4027FBD6" w14:textId="77777777" w:rsidTr="0047131E">
        <w:tc>
          <w:tcPr>
            <w:tcW w:w="2405" w:type="dxa"/>
            <w:vAlign w:val="center"/>
          </w:tcPr>
          <w:p w14:paraId="1631821D" w14:textId="174FC7D5" w:rsidR="008A4665" w:rsidRDefault="008A4665" w:rsidP="0047131E">
            <w:pPr>
              <w:pStyle w:val="Akapitzwciciem"/>
              <w:ind w:firstLine="0"/>
              <w:jc w:val="center"/>
            </w:pPr>
            <w:proofErr w:type="spellStart"/>
            <w:r>
              <w:t>Angular</w:t>
            </w:r>
            <w:proofErr w:type="spellEnd"/>
          </w:p>
        </w:tc>
        <w:tc>
          <w:tcPr>
            <w:tcW w:w="1843" w:type="dxa"/>
            <w:vAlign w:val="center"/>
          </w:tcPr>
          <w:p w14:paraId="04594FFB" w14:textId="7B49DC4E" w:rsidR="008A4665" w:rsidRDefault="001641D2" w:rsidP="0047131E">
            <w:pPr>
              <w:pStyle w:val="Akapitzwciciem"/>
              <w:ind w:firstLine="0"/>
              <w:jc w:val="center"/>
            </w:pPr>
            <w:r>
              <w:t>15.0.4</w:t>
            </w:r>
          </w:p>
        </w:tc>
        <w:tc>
          <w:tcPr>
            <w:tcW w:w="4245" w:type="dxa"/>
            <w:vAlign w:val="center"/>
          </w:tcPr>
          <w:p w14:paraId="715E0D0F" w14:textId="35D68287" w:rsidR="008A4665" w:rsidRDefault="00707C05" w:rsidP="0047131E">
            <w:pPr>
              <w:pStyle w:val="Akapitzwciciem"/>
              <w:ind w:firstLine="0"/>
              <w:jc w:val="center"/>
            </w:pPr>
            <w:r>
              <w:t>zestaw</w:t>
            </w:r>
            <w:r w:rsidR="008A4665">
              <w:t xml:space="preserve"> </w:t>
            </w:r>
            <w:r>
              <w:t>bibliotek (</w:t>
            </w:r>
            <w:proofErr w:type="spellStart"/>
            <w:r>
              <w:t>framework</w:t>
            </w:r>
            <w:proofErr w:type="spellEnd"/>
            <w:r>
              <w:t>)</w:t>
            </w:r>
          </w:p>
        </w:tc>
      </w:tr>
      <w:tr w:rsidR="00B21B1D" w14:paraId="6A65FA83" w14:textId="77777777" w:rsidTr="0047131E">
        <w:tc>
          <w:tcPr>
            <w:tcW w:w="2405" w:type="dxa"/>
            <w:vAlign w:val="center"/>
          </w:tcPr>
          <w:p w14:paraId="54121C1E" w14:textId="3CED424A" w:rsidR="00B21B1D" w:rsidRDefault="00B21B1D" w:rsidP="0047131E">
            <w:pPr>
              <w:pStyle w:val="Akapitzwciciem"/>
              <w:ind w:firstLine="0"/>
              <w:jc w:val="center"/>
            </w:pPr>
            <w:proofErr w:type="spellStart"/>
            <w:r>
              <w:t>TypeScript</w:t>
            </w:r>
            <w:proofErr w:type="spellEnd"/>
          </w:p>
        </w:tc>
        <w:tc>
          <w:tcPr>
            <w:tcW w:w="1843" w:type="dxa"/>
            <w:vAlign w:val="center"/>
          </w:tcPr>
          <w:p w14:paraId="55CD7C58" w14:textId="547A4D66" w:rsidR="00B21B1D" w:rsidRDefault="00B21B1D" w:rsidP="0047131E">
            <w:pPr>
              <w:pStyle w:val="Akapitzwciciem"/>
              <w:ind w:firstLine="0"/>
              <w:jc w:val="center"/>
            </w:pPr>
            <w:r>
              <w:t>4.</w:t>
            </w:r>
            <w:r w:rsidR="001641D2">
              <w:t>8.4</w:t>
            </w:r>
          </w:p>
        </w:tc>
        <w:tc>
          <w:tcPr>
            <w:tcW w:w="4245" w:type="dxa"/>
            <w:vAlign w:val="center"/>
          </w:tcPr>
          <w:p w14:paraId="472826D1" w14:textId="4F2BD7CD" w:rsidR="00B21B1D" w:rsidRDefault="00F93E10" w:rsidP="0047131E">
            <w:pPr>
              <w:pStyle w:val="Akapitzwciciem"/>
              <w:ind w:firstLine="0"/>
              <w:jc w:val="center"/>
            </w:pPr>
            <w:r>
              <w:t>j</w:t>
            </w:r>
            <w:r w:rsidR="00B21B1D">
              <w:t xml:space="preserve">ęzyk </w:t>
            </w:r>
            <w:proofErr w:type="spellStart"/>
            <w:r w:rsidR="00B21B1D">
              <w:t>TypeScript</w:t>
            </w:r>
            <w:proofErr w:type="spellEnd"/>
          </w:p>
        </w:tc>
      </w:tr>
      <w:tr w:rsidR="008A4665" w14:paraId="59AAD51F" w14:textId="77777777" w:rsidTr="0047131E">
        <w:tc>
          <w:tcPr>
            <w:tcW w:w="2405" w:type="dxa"/>
            <w:vAlign w:val="center"/>
          </w:tcPr>
          <w:p w14:paraId="69318EFB" w14:textId="0DB7FE21" w:rsidR="008A4665" w:rsidRDefault="008A4665" w:rsidP="0047131E">
            <w:pPr>
              <w:pStyle w:val="Akapitzwciciem"/>
              <w:ind w:firstLine="0"/>
              <w:jc w:val="center"/>
            </w:pPr>
            <w:r>
              <w:t>JavaScript</w:t>
            </w:r>
          </w:p>
        </w:tc>
        <w:tc>
          <w:tcPr>
            <w:tcW w:w="1843" w:type="dxa"/>
            <w:vAlign w:val="center"/>
          </w:tcPr>
          <w:p w14:paraId="2D471A5C" w14:textId="107F5B3A" w:rsidR="008A4665" w:rsidRDefault="008A4665" w:rsidP="0047131E">
            <w:pPr>
              <w:pStyle w:val="Akapitzwciciem"/>
              <w:ind w:firstLine="0"/>
              <w:jc w:val="center"/>
            </w:pPr>
            <w:r>
              <w:t>ES2021</w:t>
            </w:r>
          </w:p>
        </w:tc>
        <w:tc>
          <w:tcPr>
            <w:tcW w:w="4245" w:type="dxa"/>
            <w:vAlign w:val="center"/>
          </w:tcPr>
          <w:p w14:paraId="1BCB19D6" w14:textId="7A889EA6" w:rsidR="008A4665" w:rsidRDefault="008A4665" w:rsidP="0047131E">
            <w:pPr>
              <w:pStyle w:val="Akapitzwciciem"/>
              <w:ind w:firstLine="0"/>
              <w:jc w:val="center"/>
            </w:pPr>
            <w:r>
              <w:t>język JavaScript</w:t>
            </w:r>
          </w:p>
        </w:tc>
      </w:tr>
      <w:tr w:rsidR="0047131E" w14:paraId="2E98D4EE" w14:textId="77777777" w:rsidTr="0047131E">
        <w:tc>
          <w:tcPr>
            <w:tcW w:w="2405" w:type="dxa"/>
            <w:vAlign w:val="center"/>
          </w:tcPr>
          <w:p w14:paraId="5B631691" w14:textId="5AA18B7B" w:rsidR="0047131E" w:rsidRDefault="0047131E" w:rsidP="0047131E">
            <w:pPr>
              <w:pStyle w:val="Akapitzwciciem"/>
              <w:ind w:firstLine="0"/>
              <w:jc w:val="center"/>
            </w:pPr>
            <w:proofErr w:type="spellStart"/>
            <w:r>
              <w:t>RxJS</w:t>
            </w:r>
            <w:proofErr w:type="spellEnd"/>
          </w:p>
        </w:tc>
        <w:tc>
          <w:tcPr>
            <w:tcW w:w="1843" w:type="dxa"/>
            <w:vAlign w:val="center"/>
          </w:tcPr>
          <w:p w14:paraId="0365A40D" w14:textId="4ABA89A5" w:rsidR="0047131E" w:rsidRDefault="0047131E" w:rsidP="0047131E">
            <w:pPr>
              <w:pStyle w:val="Akapitzwciciem"/>
              <w:ind w:firstLine="0"/>
              <w:jc w:val="center"/>
            </w:pPr>
            <w:r>
              <w:t>7.5.0</w:t>
            </w:r>
          </w:p>
        </w:tc>
        <w:tc>
          <w:tcPr>
            <w:tcW w:w="4245" w:type="dxa"/>
            <w:vAlign w:val="center"/>
          </w:tcPr>
          <w:p w14:paraId="6D53455C" w14:textId="43A92343" w:rsidR="0047131E" w:rsidRDefault="0047131E" w:rsidP="0047131E">
            <w:pPr>
              <w:pStyle w:val="Akapitzwciciem"/>
              <w:ind w:firstLine="0"/>
              <w:jc w:val="center"/>
            </w:pPr>
            <w:r>
              <w:t>programowanie reaktywne</w:t>
            </w:r>
          </w:p>
        </w:tc>
      </w:tr>
      <w:tr w:rsidR="0047131E" w14:paraId="7071C17C" w14:textId="77777777" w:rsidTr="0047131E">
        <w:tc>
          <w:tcPr>
            <w:tcW w:w="2405" w:type="dxa"/>
            <w:vAlign w:val="center"/>
          </w:tcPr>
          <w:p w14:paraId="74DA84C6" w14:textId="500B5CF6" w:rsidR="0047131E" w:rsidRDefault="0047131E" w:rsidP="0047131E">
            <w:pPr>
              <w:pStyle w:val="Akapitzwciciem"/>
              <w:ind w:firstLine="0"/>
              <w:jc w:val="center"/>
            </w:pPr>
            <w:proofErr w:type="spellStart"/>
            <w:r>
              <w:t>Bootstrap</w:t>
            </w:r>
            <w:proofErr w:type="spellEnd"/>
          </w:p>
        </w:tc>
        <w:tc>
          <w:tcPr>
            <w:tcW w:w="1843" w:type="dxa"/>
            <w:vAlign w:val="center"/>
          </w:tcPr>
          <w:p w14:paraId="7E24A85F" w14:textId="1F9F885B" w:rsidR="0047131E" w:rsidRDefault="0047131E" w:rsidP="0047131E">
            <w:pPr>
              <w:pStyle w:val="Akapitzwciciem"/>
              <w:ind w:firstLine="0"/>
              <w:jc w:val="center"/>
            </w:pPr>
            <w:r>
              <w:t>5.2.0</w:t>
            </w:r>
          </w:p>
        </w:tc>
        <w:tc>
          <w:tcPr>
            <w:tcW w:w="4245" w:type="dxa"/>
            <w:vAlign w:val="center"/>
          </w:tcPr>
          <w:p w14:paraId="5F5C3BDF" w14:textId="72FD9D08" w:rsidR="0047131E" w:rsidRDefault="0047131E" w:rsidP="0047131E">
            <w:pPr>
              <w:pStyle w:val="Akapitzwciciem"/>
              <w:ind w:firstLine="0"/>
              <w:jc w:val="center"/>
            </w:pPr>
            <w:r>
              <w:t>style SCSS</w:t>
            </w:r>
          </w:p>
        </w:tc>
      </w:tr>
      <w:tr w:rsidR="0047131E" w14:paraId="5DE9244B" w14:textId="77777777" w:rsidTr="0047131E">
        <w:tc>
          <w:tcPr>
            <w:tcW w:w="2405" w:type="dxa"/>
            <w:vAlign w:val="center"/>
          </w:tcPr>
          <w:p w14:paraId="3B1DF6D5" w14:textId="4B674AA1" w:rsidR="0047131E" w:rsidRDefault="00056F6B" w:rsidP="0047131E">
            <w:pPr>
              <w:pStyle w:val="Akapitzwciciem"/>
              <w:ind w:firstLine="0"/>
              <w:jc w:val="center"/>
            </w:pPr>
            <w:proofErr w:type="spellStart"/>
            <w:r>
              <w:t>Ng</w:t>
            </w:r>
            <w:proofErr w:type="spellEnd"/>
            <w:r>
              <w:t xml:space="preserve"> </w:t>
            </w:r>
            <w:proofErr w:type="spellStart"/>
            <w:r w:rsidR="003019FB">
              <w:t>bootstrap</w:t>
            </w:r>
            <w:proofErr w:type="spellEnd"/>
          </w:p>
        </w:tc>
        <w:tc>
          <w:tcPr>
            <w:tcW w:w="1843" w:type="dxa"/>
            <w:vAlign w:val="center"/>
          </w:tcPr>
          <w:p w14:paraId="07931ECD" w14:textId="73C0A246" w:rsidR="0047131E" w:rsidRDefault="003019FB" w:rsidP="0047131E">
            <w:pPr>
              <w:pStyle w:val="Akapitzwciciem"/>
              <w:ind w:firstLine="0"/>
              <w:jc w:val="center"/>
            </w:pPr>
            <w:r>
              <w:t>1</w:t>
            </w:r>
            <w:r w:rsidR="001641D2">
              <w:t>4</w:t>
            </w:r>
            <w:r>
              <w:t>.0</w:t>
            </w:r>
          </w:p>
        </w:tc>
        <w:tc>
          <w:tcPr>
            <w:tcW w:w="4245" w:type="dxa"/>
            <w:vAlign w:val="center"/>
          </w:tcPr>
          <w:p w14:paraId="321154A6" w14:textId="4A17AD82" w:rsidR="0047131E" w:rsidRDefault="003019FB" w:rsidP="0047131E">
            <w:pPr>
              <w:pStyle w:val="Akapitzwciciem"/>
              <w:ind w:firstLine="0"/>
              <w:jc w:val="center"/>
            </w:pPr>
            <w:r>
              <w:t>komponenty graficzne</w:t>
            </w:r>
          </w:p>
        </w:tc>
      </w:tr>
      <w:tr w:rsidR="0047131E" w14:paraId="5F9FA6F8" w14:textId="77777777" w:rsidTr="0047131E">
        <w:tc>
          <w:tcPr>
            <w:tcW w:w="2405" w:type="dxa"/>
            <w:vAlign w:val="center"/>
          </w:tcPr>
          <w:p w14:paraId="041EAF9B" w14:textId="4E37D774" w:rsidR="0047131E" w:rsidRDefault="00056F6B" w:rsidP="0047131E">
            <w:pPr>
              <w:pStyle w:val="Akapitzwciciem"/>
              <w:ind w:firstLine="0"/>
              <w:jc w:val="center"/>
            </w:pPr>
            <w:proofErr w:type="spellStart"/>
            <w:r>
              <w:t>N</w:t>
            </w:r>
            <w:r w:rsidR="003019FB">
              <w:t>gx</w:t>
            </w:r>
            <w:proofErr w:type="spellEnd"/>
            <w:r>
              <w:t xml:space="preserve"> </w:t>
            </w:r>
            <w:proofErr w:type="spellStart"/>
            <w:r w:rsidR="003019FB">
              <w:t>charts</w:t>
            </w:r>
            <w:proofErr w:type="spellEnd"/>
          </w:p>
        </w:tc>
        <w:tc>
          <w:tcPr>
            <w:tcW w:w="1843" w:type="dxa"/>
            <w:vAlign w:val="center"/>
          </w:tcPr>
          <w:p w14:paraId="28437E8A" w14:textId="67C6EB94" w:rsidR="0047131E" w:rsidRDefault="003019FB" w:rsidP="0047131E">
            <w:pPr>
              <w:pStyle w:val="Akapitzwciciem"/>
              <w:ind w:firstLine="0"/>
              <w:jc w:val="center"/>
            </w:pPr>
            <w:r>
              <w:t>20.1</w:t>
            </w:r>
            <w:r w:rsidR="001641D2">
              <w:t>.2</w:t>
            </w:r>
          </w:p>
        </w:tc>
        <w:tc>
          <w:tcPr>
            <w:tcW w:w="4245" w:type="dxa"/>
            <w:vAlign w:val="center"/>
          </w:tcPr>
          <w:p w14:paraId="405A3492" w14:textId="6F2824DC" w:rsidR="0047131E" w:rsidRDefault="003019FB" w:rsidP="0047131E">
            <w:pPr>
              <w:pStyle w:val="Akapitzwciciem"/>
              <w:ind w:firstLine="0"/>
              <w:jc w:val="center"/>
            </w:pPr>
            <w:r>
              <w:t>zestaw wykresów graficznych</w:t>
            </w:r>
          </w:p>
        </w:tc>
      </w:tr>
      <w:tr w:rsidR="0047131E" w14:paraId="182C9890" w14:textId="77777777" w:rsidTr="0047131E">
        <w:tc>
          <w:tcPr>
            <w:tcW w:w="2405" w:type="dxa"/>
            <w:vAlign w:val="center"/>
          </w:tcPr>
          <w:p w14:paraId="1B0C673E" w14:textId="17BDD1FE" w:rsidR="0047131E" w:rsidRDefault="00056F6B" w:rsidP="0047131E">
            <w:pPr>
              <w:pStyle w:val="Akapitzwciciem"/>
              <w:ind w:firstLine="0"/>
              <w:jc w:val="center"/>
            </w:pPr>
            <w:proofErr w:type="spellStart"/>
            <w:r>
              <w:t>N</w:t>
            </w:r>
            <w:r w:rsidR="003019FB">
              <w:t>g</w:t>
            </w:r>
            <w:proofErr w:type="spellEnd"/>
            <w:r>
              <w:t xml:space="preserve"> </w:t>
            </w:r>
            <w:proofErr w:type="spellStart"/>
            <w:r w:rsidR="003019FB">
              <w:t>cookies</w:t>
            </w:r>
            <w:proofErr w:type="spellEnd"/>
          </w:p>
        </w:tc>
        <w:tc>
          <w:tcPr>
            <w:tcW w:w="1843" w:type="dxa"/>
            <w:vAlign w:val="center"/>
          </w:tcPr>
          <w:p w14:paraId="45E18133" w14:textId="4A852F38" w:rsidR="0047131E" w:rsidRDefault="003019FB" w:rsidP="0047131E">
            <w:pPr>
              <w:pStyle w:val="Akapitzwciciem"/>
              <w:ind w:firstLine="0"/>
              <w:jc w:val="center"/>
            </w:pPr>
            <w:r>
              <w:t>1.0.12</w:t>
            </w:r>
          </w:p>
        </w:tc>
        <w:tc>
          <w:tcPr>
            <w:tcW w:w="4245" w:type="dxa"/>
            <w:vAlign w:val="center"/>
          </w:tcPr>
          <w:p w14:paraId="77266CE6" w14:textId="06E7EC99" w:rsidR="0047131E" w:rsidRDefault="003019FB" w:rsidP="0047131E">
            <w:pPr>
              <w:pStyle w:val="Akapitzwciciem"/>
              <w:ind w:firstLine="0"/>
              <w:jc w:val="center"/>
            </w:pPr>
            <w:r>
              <w:t>obsługa ciasteczek</w:t>
            </w:r>
          </w:p>
        </w:tc>
      </w:tr>
    </w:tbl>
    <w:p w14:paraId="729904D9" w14:textId="3F06300A" w:rsidR="00E76ECC" w:rsidRDefault="00E41B8D" w:rsidP="00E76ECC">
      <w:pPr>
        <w:pStyle w:val="Nagwek2"/>
      </w:pPr>
      <w:bookmarkStart w:id="70" w:name="_Toc123384426"/>
      <w:r>
        <w:t xml:space="preserve">Przegląd metod i narzędzi wykorzystanych do budowy </w:t>
      </w:r>
      <w:proofErr w:type="spellStart"/>
      <w:r>
        <w:t>mikroserwisów</w:t>
      </w:r>
      <w:bookmarkEnd w:id="70"/>
      <w:proofErr w:type="spellEnd"/>
    </w:p>
    <w:p w14:paraId="47386BDD" w14:textId="582765E7" w:rsidR="00025DEF" w:rsidRDefault="00654288" w:rsidP="00346650">
      <w:pPr>
        <w:pStyle w:val="Akapitzwciciem"/>
      </w:pPr>
      <w:r>
        <w:t xml:space="preserve">Część serwerową aplikacji stanowią trzy </w:t>
      </w:r>
      <w:proofErr w:type="spellStart"/>
      <w:r>
        <w:t>mikroserwisy</w:t>
      </w:r>
      <w:proofErr w:type="spellEnd"/>
      <w:r>
        <w:t xml:space="preserve"> </w:t>
      </w:r>
      <w:proofErr w:type="spellStart"/>
      <w:r>
        <w:t>Transaction</w:t>
      </w:r>
      <w:proofErr w:type="spellEnd"/>
      <w:r>
        <w:t xml:space="preserve"> </w:t>
      </w:r>
      <w:proofErr w:type="spellStart"/>
      <w:r>
        <w:t>mangement</w:t>
      </w:r>
      <w:proofErr w:type="spellEnd"/>
      <w:r>
        <w:t xml:space="preserve">, Planning oraz </w:t>
      </w:r>
      <w:proofErr w:type="spellStart"/>
      <w:r>
        <w:t>Asset</w:t>
      </w:r>
      <w:proofErr w:type="spellEnd"/>
      <w:r>
        <w:t xml:space="preserve"> Management. Wszystkie </w:t>
      </w:r>
      <w:proofErr w:type="spellStart"/>
      <w:r>
        <w:t>mikroserwisy</w:t>
      </w:r>
      <w:proofErr w:type="spellEnd"/>
      <w:r>
        <w:t xml:space="preserve"> zostały napisane w języku Java z wykorzystaniem zestawu bibliotek </w:t>
      </w:r>
      <w:proofErr w:type="spellStart"/>
      <w:r>
        <w:t>SpringBoot</w:t>
      </w:r>
      <w:proofErr w:type="spellEnd"/>
      <w:r w:rsidR="008A4665">
        <w:t xml:space="preserve">. </w:t>
      </w:r>
      <w:r w:rsidR="00025DEF">
        <w:t xml:space="preserve">Do budowy aplikacji wykorzystano narzędzie </w:t>
      </w:r>
      <w:proofErr w:type="spellStart"/>
      <w:r w:rsidR="00025DEF">
        <w:t>Gradle</w:t>
      </w:r>
      <w:proofErr w:type="spellEnd"/>
      <w:r w:rsidR="00025DEF">
        <w:t>.</w:t>
      </w:r>
    </w:p>
    <w:p w14:paraId="51F55ECB" w14:textId="239FDEF0" w:rsidR="0050030A" w:rsidRDefault="008A4665" w:rsidP="00025DEF">
      <w:pPr>
        <w:pStyle w:val="Akapitzwciciem"/>
      </w:pPr>
      <w:r>
        <w:t>Aplikacja została napisana w sposób reaktywny z wykorzystaniem bibliotek</w:t>
      </w:r>
      <w:r w:rsidR="0050030A">
        <w:t xml:space="preserve"> Spring </w:t>
      </w:r>
      <w:proofErr w:type="spellStart"/>
      <w:r w:rsidR="0050030A">
        <w:t>WebFlux</w:t>
      </w:r>
      <w:proofErr w:type="spellEnd"/>
      <w:r w:rsidR="0050030A">
        <w:t xml:space="preserve"> (</w:t>
      </w:r>
      <w:proofErr w:type="spellStart"/>
      <w:r w:rsidR="0050030A">
        <w:t>Reactor</w:t>
      </w:r>
      <w:proofErr w:type="spellEnd"/>
      <w:r w:rsidR="0050030A">
        <w:t xml:space="preserve">). Ponadto aplikacja korzysta z bibliotek Spring Security, umożliwiających konfigurację zabezpieczeń w aplikacji </w:t>
      </w:r>
      <w:proofErr w:type="spellStart"/>
      <w:r w:rsidR="0050030A">
        <w:t>SpringBoot</w:t>
      </w:r>
      <w:proofErr w:type="spellEnd"/>
      <w:r w:rsidR="0050030A">
        <w:t xml:space="preserve"> oraz bibliotek wspierających protokół </w:t>
      </w:r>
      <w:proofErr w:type="spellStart"/>
      <w:r w:rsidR="0050030A">
        <w:t>OAuth</w:t>
      </w:r>
      <w:proofErr w:type="spellEnd"/>
      <w:r w:rsidR="0050030A">
        <w:t xml:space="preserve"> 2.0. Obsługa brokera wiadomości </w:t>
      </w:r>
      <w:proofErr w:type="spellStart"/>
      <w:r w:rsidR="0050030A">
        <w:t>RabbitMQ</w:t>
      </w:r>
      <w:proofErr w:type="spellEnd"/>
      <w:r w:rsidR="0050030A">
        <w:t xml:space="preserve"> została zaimplementowana również z wykorzystaniem biblioteki AMQP Spring Rabbit. </w:t>
      </w:r>
      <w:r w:rsidR="00346650">
        <w:t xml:space="preserve">Aplikacja korzysta również z bibliotek reaktywnych do obsługi bazy danych </w:t>
      </w:r>
      <w:proofErr w:type="spellStart"/>
      <w:r w:rsidR="00346650">
        <w:t>MongoDB</w:t>
      </w:r>
      <w:proofErr w:type="spellEnd"/>
      <w:r w:rsidR="00346650">
        <w:t xml:space="preserve">. Inną ważną biblioteką jest biblioteka Lombok, rozszerzającą standardowe możliwości języka Java po przez wykorzystanie adnotacji do automatycznej obsługi powtarzalnych fragmentów kodu, jak np. do automatycznego tworzenia konstruktorów, getterów, seterów i innych standardowych elementów. </w:t>
      </w:r>
      <w:r w:rsidR="00721175">
        <w:t xml:space="preserve">W implementacji serwisów wykorzystano również biblioteki narzędziowe Apache </w:t>
      </w:r>
      <w:proofErr w:type="spellStart"/>
      <w:r w:rsidR="00721175">
        <w:t>Commons</w:t>
      </w:r>
      <w:proofErr w:type="spellEnd"/>
      <w:r w:rsidR="00721175">
        <w:t xml:space="preserve"> Lang 3.</w:t>
      </w:r>
      <w:r w:rsidR="00346650">
        <w:t xml:space="preserve"> </w:t>
      </w:r>
    </w:p>
    <w:p w14:paraId="3F4EB8BC" w14:textId="1B51E90F" w:rsidR="00025DEF" w:rsidRDefault="00025DEF" w:rsidP="00025DEF">
      <w:pPr>
        <w:pStyle w:val="Legenda"/>
      </w:pPr>
      <w:bookmarkStart w:id="71" w:name="_Toc123403055"/>
      <w:r>
        <w:lastRenderedPageBreak/>
        <w:t xml:space="preserve">Tabela </w:t>
      </w:r>
      <w:fldSimple w:instr=" SEQ Tabela \* ARABIC ">
        <w:r w:rsidR="00E6262E">
          <w:rPr>
            <w:noProof/>
          </w:rPr>
          <w:t>8</w:t>
        </w:r>
      </w:fldSimple>
      <w:r>
        <w:t xml:space="preserve"> Lista </w:t>
      </w:r>
      <w:r w:rsidR="00E969BB">
        <w:t xml:space="preserve">najważniejszych </w:t>
      </w:r>
      <w:r>
        <w:t>bibliotek</w:t>
      </w:r>
      <w:r w:rsidR="00B57C63">
        <w:t xml:space="preserve"> oraz narzędzi</w:t>
      </w:r>
      <w:r>
        <w:t xml:space="preserve"> zastosowanych w</w:t>
      </w:r>
      <w:r w:rsidR="00052176">
        <w:t> implementacji </w:t>
      </w:r>
      <w:proofErr w:type="spellStart"/>
      <w:r w:rsidR="00052176">
        <w:t>mikroserwisów</w:t>
      </w:r>
      <w:proofErr w:type="spellEnd"/>
      <w:r>
        <w:t>.</w:t>
      </w:r>
      <w:bookmarkEnd w:id="71"/>
    </w:p>
    <w:tbl>
      <w:tblPr>
        <w:tblStyle w:val="Tabela-Siatka"/>
        <w:tblW w:w="0" w:type="auto"/>
        <w:tblLook w:val="04A0" w:firstRow="1" w:lastRow="0" w:firstColumn="1" w:lastColumn="0" w:noHBand="0" w:noVBand="1"/>
      </w:tblPr>
      <w:tblGrid>
        <w:gridCol w:w="3117"/>
        <w:gridCol w:w="1329"/>
        <w:gridCol w:w="4047"/>
      </w:tblGrid>
      <w:tr w:rsidR="00025DEF" w14:paraId="02EBF504" w14:textId="77777777" w:rsidTr="008C1043">
        <w:tc>
          <w:tcPr>
            <w:tcW w:w="3117" w:type="dxa"/>
            <w:vAlign w:val="center"/>
          </w:tcPr>
          <w:p w14:paraId="361B0570" w14:textId="576E0B64" w:rsidR="00025DEF" w:rsidRPr="0047131E" w:rsidRDefault="00025DEF" w:rsidP="00F02096">
            <w:pPr>
              <w:pStyle w:val="Akapitzwciciem"/>
              <w:ind w:firstLine="0"/>
              <w:jc w:val="center"/>
              <w:rPr>
                <w:b/>
                <w:bCs/>
              </w:rPr>
            </w:pPr>
            <w:r w:rsidRPr="0047131E">
              <w:rPr>
                <w:b/>
                <w:bCs/>
              </w:rPr>
              <w:t xml:space="preserve">Nazwa </w:t>
            </w:r>
            <w:r>
              <w:rPr>
                <w:b/>
                <w:bCs/>
              </w:rPr>
              <w:t xml:space="preserve">biblioteki / </w:t>
            </w:r>
            <w:r w:rsidR="001A5990">
              <w:rPr>
                <w:b/>
                <w:bCs/>
              </w:rPr>
              <w:t xml:space="preserve">narzędzia / </w:t>
            </w:r>
            <w:r>
              <w:rPr>
                <w:b/>
                <w:bCs/>
              </w:rPr>
              <w:t>języka</w:t>
            </w:r>
          </w:p>
        </w:tc>
        <w:tc>
          <w:tcPr>
            <w:tcW w:w="1329" w:type="dxa"/>
            <w:vAlign w:val="center"/>
          </w:tcPr>
          <w:p w14:paraId="45AC74CD" w14:textId="77777777" w:rsidR="00025DEF" w:rsidRPr="0047131E" w:rsidRDefault="00025DEF" w:rsidP="00F02096">
            <w:pPr>
              <w:pStyle w:val="Akapitzwciciem"/>
              <w:ind w:firstLine="0"/>
              <w:jc w:val="center"/>
              <w:rPr>
                <w:b/>
                <w:bCs/>
              </w:rPr>
            </w:pPr>
            <w:r w:rsidRPr="0047131E">
              <w:rPr>
                <w:b/>
                <w:bCs/>
              </w:rPr>
              <w:t>Wersja</w:t>
            </w:r>
          </w:p>
        </w:tc>
        <w:tc>
          <w:tcPr>
            <w:tcW w:w="4047" w:type="dxa"/>
            <w:vAlign w:val="center"/>
          </w:tcPr>
          <w:p w14:paraId="0409B185" w14:textId="77777777" w:rsidR="00025DEF" w:rsidRPr="0047131E" w:rsidRDefault="00025DEF" w:rsidP="00F02096">
            <w:pPr>
              <w:pStyle w:val="Akapitzwciciem"/>
              <w:ind w:firstLine="0"/>
              <w:jc w:val="center"/>
              <w:rPr>
                <w:b/>
                <w:bCs/>
              </w:rPr>
            </w:pPr>
            <w:r w:rsidRPr="0047131E">
              <w:rPr>
                <w:b/>
                <w:bCs/>
              </w:rPr>
              <w:t>Opis</w:t>
            </w:r>
          </w:p>
        </w:tc>
      </w:tr>
      <w:tr w:rsidR="00226AAD" w14:paraId="6BDDCA2F" w14:textId="77777777" w:rsidTr="008C1043">
        <w:tc>
          <w:tcPr>
            <w:tcW w:w="3117" w:type="dxa"/>
            <w:vAlign w:val="center"/>
          </w:tcPr>
          <w:p w14:paraId="38DA1161" w14:textId="0E0A790C" w:rsidR="00226AAD" w:rsidRDefault="00226AAD" w:rsidP="00F02096">
            <w:pPr>
              <w:pStyle w:val="Akapitzwciciem"/>
              <w:ind w:firstLine="0"/>
              <w:jc w:val="center"/>
            </w:pPr>
            <w:proofErr w:type="spellStart"/>
            <w:r>
              <w:t>Gradle</w:t>
            </w:r>
            <w:proofErr w:type="spellEnd"/>
          </w:p>
        </w:tc>
        <w:tc>
          <w:tcPr>
            <w:tcW w:w="1329" w:type="dxa"/>
            <w:vAlign w:val="center"/>
          </w:tcPr>
          <w:p w14:paraId="20D98D9B" w14:textId="2FF1C3ED" w:rsidR="00226AAD" w:rsidRDefault="00226AAD" w:rsidP="00F02096">
            <w:pPr>
              <w:pStyle w:val="Akapitzwciciem"/>
              <w:ind w:firstLine="0"/>
              <w:jc w:val="center"/>
            </w:pPr>
            <w:r>
              <w:t>7.5.1</w:t>
            </w:r>
          </w:p>
        </w:tc>
        <w:tc>
          <w:tcPr>
            <w:tcW w:w="4047" w:type="dxa"/>
            <w:vAlign w:val="center"/>
          </w:tcPr>
          <w:p w14:paraId="551A4534" w14:textId="0DDAF153" w:rsidR="00226AAD" w:rsidRDefault="00226AAD" w:rsidP="00F02096">
            <w:pPr>
              <w:pStyle w:val="Akapitzwciciem"/>
              <w:ind w:firstLine="0"/>
              <w:jc w:val="center"/>
            </w:pPr>
            <w:r>
              <w:t>narzędzie do budowania projektów</w:t>
            </w:r>
          </w:p>
        </w:tc>
      </w:tr>
      <w:tr w:rsidR="00025DEF" w14:paraId="607E3B5A" w14:textId="77777777" w:rsidTr="008C1043">
        <w:tc>
          <w:tcPr>
            <w:tcW w:w="3117" w:type="dxa"/>
            <w:vAlign w:val="center"/>
          </w:tcPr>
          <w:p w14:paraId="312348AF" w14:textId="5A9FD56F" w:rsidR="00025DEF" w:rsidRDefault="00025DEF" w:rsidP="00F02096">
            <w:pPr>
              <w:pStyle w:val="Akapitzwciciem"/>
              <w:ind w:firstLine="0"/>
              <w:jc w:val="center"/>
            </w:pPr>
            <w:r>
              <w:t>Java</w:t>
            </w:r>
          </w:p>
        </w:tc>
        <w:tc>
          <w:tcPr>
            <w:tcW w:w="1329" w:type="dxa"/>
            <w:vAlign w:val="center"/>
          </w:tcPr>
          <w:p w14:paraId="31A83E30" w14:textId="2596215E" w:rsidR="00025DEF" w:rsidRDefault="00025DEF" w:rsidP="00F02096">
            <w:pPr>
              <w:pStyle w:val="Akapitzwciciem"/>
              <w:ind w:firstLine="0"/>
              <w:jc w:val="center"/>
            </w:pPr>
            <w:r>
              <w:t>17</w:t>
            </w:r>
          </w:p>
        </w:tc>
        <w:tc>
          <w:tcPr>
            <w:tcW w:w="4047" w:type="dxa"/>
            <w:vAlign w:val="center"/>
          </w:tcPr>
          <w:p w14:paraId="1E669566" w14:textId="790E56FC" w:rsidR="00025DEF" w:rsidRDefault="00025DEF" w:rsidP="00F02096">
            <w:pPr>
              <w:pStyle w:val="Akapitzwciciem"/>
              <w:ind w:firstLine="0"/>
              <w:jc w:val="center"/>
            </w:pPr>
            <w:r>
              <w:t>język programowania</w:t>
            </w:r>
          </w:p>
        </w:tc>
      </w:tr>
      <w:tr w:rsidR="002B25FB" w14:paraId="405B584F" w14:textId="77777777" w:rsidTr="008C1043">
        <w:tc>
          <w:tcPr>
            <w:tcW w:w="3117" w:type="dxa"/>
            <w:vAlign w:val="center"/>
          </w:tcPr>
          <w:p w14:paraId="52F7113B" w14:textId="5CD4E40D" w:rsidR="002B25FB" w:rsidRDefault="002B25FB" w:rsidP="00F02096">
            <w:pPr>
              <w:pStyle w:val="Akapitzwciciem"/>
              <w:ind w:firstLine="0"/>
              <w:jc w:val="center"/>
            </w:pPr>
            <w:proofErr w:type="spellStart"/>
            <w:r>
              <w:t>Groovy</w:t>
            </w:r>
            <w:proofErr w:type="spellEnd"/>
          </w:p>
        </w:tc>
        <w:tc>
          <w:tcPr>
            <w:tcW w:w="1329" w:type="dxa"/>
            <w:vAlign w:val="center"/>
          </w:tcPr>
          <w:p w14:paraId="6B5CEA55" w14:textId="6A2B9B58" w:rsidR="002B25FB" w:rsidRDefault="002B25FB" w:rsidP="00F02096">
            <w:pPr>
              <w:pStyle w:val="Akapitzwciciem"/>
              <w:ind w:firstLine="0"/>
              <w:jc w:val="center"/>
            </w:pPr>
            <w:r>
              <w:t>3.0.13</w:t>
            </w:r>
          </w:p>
        </w:tc>
        <w:tc>
          <w:tcPr>
            <w:tcW w:w="4047" w:type="dxa"/>
            <w:vAlign w:val="center"/>
          </w:tcPr>
          <w:p w14:paraId="6696C047" w14:textId="6F224EC8" w:rsidR="002B25FB" w:rsidRDefault="002B25FB" w:rsidP="00F02096">
            <w:pPr>
              <w:pStyle w:val="Akapitzwciciem"/>
              <w:ind w:firstLine="0"/>
              <w:jc w:val="center"/>
            </w:pPr>
            <w:r>
              <w:t>język programowania</w:t>
            </w:r>
          </w:p>
        </w:tc>
      </w:tr>
      <w:tr w:rsidR="00025DEF" w14:paraId="283AF797" w14:textId="77777777" w:rsidTr="008C1043">
        <w:tc>
          <w:tcPr>
            <w:tcW w:w="3117" w:type="dxa"/>
            <w:vAlign w:val="center"/>
          </w:tcPr>
          <w:p w14:paraId="65B7C89B" w14:textId="4F35F4B1" w:rsidR="00025DEF" w:rsidRDefault="00025DEF" w:rsidP="00025DEF">
            <w:pPr>
              <w:pStyle w:val="Akapitzwciciem"/>
              <w:ind w:firstLine="0"/>
              <w:jc w:val="center"/>
            </w:pPr>
            <w:proofErr w:type="spellStart"/>
            <w:r>
              <w:t>OpenJDK</w:t>
            </w:r>
            <w:proofErr w:type="spellEnd"/>
          </w:p>
        </w:tc>
        <w:tc>
          <w:tcPr>
            <w:tcW w:w="1329" w:type="dxa"/>
            <w:vAlign w:val="center"/>
          </w:tcPr>
          <w:p w14:paraId="5697C523" w14:textId="1EF6B08D" w:rsidR="00025DEF" w:rsidRDefault="00025DEF" w:rsidP="00F02096">
            <w:pPr>
              <w:pStyle w:val="Akapitzwciciem"/>
              <w:ind w:firstLine="0"/>
              <w:jc w:val="center"/>
            </w:pPr>
            <w:r>
              <w:t>17.0.2</w:t>
            </w:r>
          </w:p>
        </w:tc>
        <w:tc>
          <w:tcPr>
            <w:tcW w:w="4047" w:type="dxa"/>
            <w:vAlign w:val="center"/>
          </w:tcPr>
          <w:p w14:paraId="1772BFF6" w14:textId="0711C43F" w:rsidR="00025DEF" w:rsidRDefault="00025DEF" w:rsidP="00F02096">
            <w:pPr>
              <w:pStyle w:val="Akapitzwciciem"/>
              <w:ind w:firstLine="0"/>
              <w:jc w:val="center"/>
            </w:pPr>
            <w:r>
              <w:t>środowisko programistyczne i uruchomieniowe</w:t>
            </w:r>
          </w:p>
        </w:tc>
      </w:tr>
      <w:tr w:rsidR="00025DEF" w14:paraId="22FE3A5D" w14:textId="77777777" w:rsidTr="008C1043">
        <w:tc>
          <w:tcPr>
            <w:tcW w:w="3117" w:type="dxa"/>
            <w:vAlign w:val="center"/>
          </w:tcPr>
          <w:p w14:paraId="793930AC" w14:textId="557E1063" w:rsidR="00025DEF" w:rsidRDefault="0020537C" w:rsidP="00F02096">
            <w:pPr>
              <w:pStyle w:val="Akapitzwciciem"/>
              <w:ind w:firstLine="0"/>
              <w:jc w:val="center"/>
            </w:pPr>
            <w:proofErr w:type="spellStart"/>
            <w:r>
              <w:t>SpringBoot</w:t>
            </w:r>
            <w:proofErr w:type="spellEnd"/>
            <w:r w:rsidR="008A417C">
              <w:t xml:space="preserve"> </w:t>
            </w:r>
          </w:p>
        </w:tc>
        <w:tc>
          <w:tcPr>
            <w:tcW w:w="1329" w:type="dxa"/>
            <w:vAlign w:val="center"/>
          </w:tcPr>
          <w:p w14:paraId="220D2801" w14:textId="1FBC2F9E" w:rsidR="00025DEF" w:rsidRDefault="0020537C" w:rsidP="00F02096">
            <w:pPr>
              <w:pStyle w:val="Akapitzwciciem"/>
              <w:ind w:firstLine="0"/>
              <w:jc w:val="center"/>
            </w:pPr>
            <w:r>
              <w:t>2.7.5</w:t>
            </w:r>
          </w:p>
        </w:tc>
        <w:tc>
          <w:tcPr>
            <w:tcW w:w="4047" w:type="dxa"/>
            <w:vAlign w:val="center"/>
          </w:tcPr>
          <w:p w14:paraId="6DC46908" w14:textId="21078742" w:rsidR="00025DEF" w:rsidRDefault="009F1548" w:rsidP="00F02096">
            <w:pPr>
              <w:pStyle w:val="Akapitzwciciem"/>
              <w:ind w:firstLine="0"/>
              <w:jc w:val="center"/>
            </w:pPr>
            <w:r>
              <w:t>zestaw bibliotek (</w:t>
            </w:r>
            <w:proofErr w:type="spellStart"/>
            <w:r>
              <w:t>framework</w:t>
            </w:r>
            <w:proofErr w:type="spellEnd"/>
            <w:r>
              <w:t>)</w:t>
            </w:r>
          </w:p>
        </w:tc>
      </w:tr>
      <w:tr w:rsidR="00025DEF" w14:paraId="78182478" w14:textId="77777777" w:rsidTr="008C1043">
        <w:tc>
          <w:tcPr>
            <w:tcW w:w="3117" w:type="dxa"/>
            <w:vAlign w:val="center"/>
          </w:tcPr>
          <w:p w14:paraId="0E11CF57" w14:textId="7D431E62" w:rsidR="00025DEF" w:rsidRDefault="008A417C" w:rsidP="00F02096">
            <w:pPr>
              <w:pStyle w:val="Akapitzwciciem"/>
              <w:ind w:firstLine="0"/>
              <w:jc w:val="center"/>
            </w:pPr>
            <w:proofErr w:type="spellStart"/>
            <w:r>
              <w:t>SpringBoot</w:t>
            </w:r>
            <w:proofErr w:type="spellEnd"/>
            <w:r>
              <w:t xml:space="preserve"> Starter </w:t>
            </w:r>
            <w:proofErr w:type="spellStart"/>
            <w:r>
              <w:t>Webflux</w:t>
            </w:r>
            <w:proofErr w:type="spellEnd"/>
          </w:p>
        </w:tc>
        <w:tc>
          <w:tcPr>
            <w:tcW w:w="1329" w:type="dxa"/>
            <w:vAlign w:val="center"/>
          </w:tcPr>
          <w:p w14:paraId="5C4BF001" w14:textId="7BB4F848" w:rsidR="00025DEF" w:rsidRDefault="008A417C" w:rsidP="00F02096">
            <w:pPr>
              <w:pStyle w:val="Akapitzwciciem"/>
              <w:ind w:firstLine="0"/>
              <w:jc w:val="center"/>
            </w:pPr>
            <w:r>
              <w:t>2.7.5</w:t>
            </w:r>
          </w:p>
        </w:tc>
        <w:tc>
          <w:tcPr>
            <w:tcW w:w="4047" w:type="dxa"/>
            <w:vAlign w:val="center"/>
          </w:tcPr>
          <w:p w14:paraId="6843476E" w14:textId="32A735F4" w:rsidR="008A417C" w:rsidRDefault="008A417C" w:rsidP="008A417C">
            <w:pPr>
              <w:pStyle w:val="Akapitzwciciem"/>
              <w:ind w:firstLine="0"/>
              <w:jc w:val="center"/>
            </w:pPr>
            <w:r>
              <w:t>biblioteki reaktywne (</w:t>
            </w:r>
            <w:proofErr w:type="spellStart"/>
            <w:r>
              <w:t>Reactor</w:t>
            </w:r>
            <w:proofErr w:type="spellEnd"/>
            <w:r>
              <w:t>)</w:t>
            </w:r>
          </w:p>
        </w:tc>
      </w:tr>
      <w:tr w:rsidR="00025DEF" w14:paraId="4C693408" w14:textId="77777777" w:rsidTr="008C1043">
        <w:tc>
          <w:tcPr>
            <w:tcW w:w="3117" w:type="dxa"/>
            <w:vAlign w:val="center"/>
          </w:tcPr>
          <w:p w14:paraId="513C03CF" w14:textId="186F5CAA" w:rsidR="00025DEF" w:rsidRDefault="008A417C" w:rsidP="00F02096">
            <w:pPr>
              <w:pStyle w:val="Akapitzwciciem"/>
              <w:ind w:firstLine="0"/>
              <w:jc w:val="center"/>
            </w:pPr>
            <w:proofErr w:type="spellStart"/>
            <w:r>
              <w:t>SpringBoot</w:t>
            </w:r>
            <w:proofErr w:type="spellEnd"/>
            <w:r>
              <w:t xml:space="preserve"> Starter Security</w:t>
            </w:r>
          </w:p>
        </w:tc>
        <w:tc>
          <w:tcPr>
            <w:tcW w:w="1329" w:type="dxa"/>
            <w:vAlign w:val="center"/>
          </w:tcPr>
          <w:p w14:paraId="066AEB8D" w14:textId="5C7E1DB1" w:rsidR="00025DEF" w:rsidRDefault="008A417C" w:rsidP="00F02096">
            <w:pPr>
              <w:pStyle w:val="Akapitzwciciem"/>
              <w:ind w:firstLine="0"/>
              <w:jc w:val="center"/>
            </w:pPr>
            <w:r>
              <w:t>2.7.5</w:t>
            </w:r>
          </w:p>
        </w:tc>
        <w:tc>
          <w:tcPr>
            <w:tcW w:w="4047" w:type="dxa"/>
            <w:vAlign w:val="center"/>
          </w:tcPr>
          <w:p w14:paraId="4EDB4169" w14:textId="212FC676" w:rsidR="00025DEF" w:rsidRDefault="008A417C" w:rsidP="00F02096">
            <w:pPr>
              <w:pStyle w:val="Akapitzwciciem"/>
              <w:ind w:firstLine="0"/>
              <w:jc w:val="center"/>
            </w:pPr>
            <w:r>
              <w:t>konfiguracja zabezpieczeń</w:t>
            </w:r>
          </w:p>
        </w:tc>
      </w:tr>
      <w:tr w:rsidR="008A417C" w14:paraId="3008F98C" w14:textId="77777777" w:rsidTr="008C1043">
        <w:tc>
          <w:tcPr>
            <w:tcW w:w="3117" w:type="dxa"/>
            <w:vAlign w:val="center"/>
          </w:tcPr>
          <w:p w14:paraId="7AFDFD68" w14:textId="37F61F69" w:rsidR="008A417C" w:rsidRDefault="008A417C" w:rsidP="008A417C">
            <w:pPr>
              <w:pStyle w:val="Akapitzwciciem"/>
              <w:ind w:firstLine="0"/>
              <w:jc w:val="center"/>
            </w:pPr>
            <w:proofErr w:type="spellStart"/>
            <w:r>
              <w:t>SpringBoot</w:t>
            </w:r>
            <w:proofErr w:type="spellEnd"/>
            <w:r>
              <w:t xml:space="preserve"> Starter Security </w:t>
            </w:r>
            <w:proofErr w:type="spellStart"/>
            <w:r>
              <w:t>OAuth</w:t>
            </w:r>
            <w:proofErr w:type="spellEnd"/>
            <w:r>
              <w:t xml:space="preserve"> Resource Server</w:t>
            </w:r>
          </w:p>
        </w:tc>
        <w:tc>
          <w:tcPr>
            <w:tcW w:w="1329" w:type="dxa"/>
            <w:vAlign w:val="center"/>
          </w:tcPr>
          <w:p w14:paraId="7CEF6B33" w14:textId="15BFAC66" w:rsidR="008A417C" w:rsidRDefault="004A303B" w:rsidP="008A417C">
            <w:pPr>
              <w:pStyle w:val="Akapitzwciciem"/>
              <w:ind w:firstLine="0"/>
              <w:jc w:val="center"/>
            </w:pPr>
            <w:r>
              <w:t>2.7.5</w:t>
            </w:r>
          </w:p>
        </w:tc>
        <w:tc>
          <w:tcPr>
            <w:tcW w:w="4047" w:type="dxa"/>
            <w:vAlign w:val="center"/>
          </w:tcPr>
          <w:p w14:paraId="07F07D70" w14:textId="0CF7E7AC" w:rsidR="008A417C" w:rsidRDefault="008A417C" w:rsidP="008A417C">
            <w:pPr>
              <w:pStyle w:val="Akapitzwciciem"/>
              <w:ind w:firstLine="0"/>
              <w:jc w:val="center"/>
            </w:pPr>
            <w:r>
              <w:t xml:space="preserve">obsługa </w:t>
            </w:r>
            <w:proofErr w:type="spellStart"/>
            <w:r>
              <w:t>OAuth</w:t>
            </w:r>
            <w:proofErr w:type="spellEnd"/>
            <w:r>
              <w:t xml:space="preserve"> 2.0 (Resource Server)</w:t>
            </w:r>
          </w:p>
        </w:tc>
      </w:tr>
      <w:tr w:rsidR="00025DEF" w14:paraId="20F0205B" w14:textId="77777777" w:rsidTr="008C1043">
        <w:tc>
          <w:tcPr>
            <w:tcW w:w="3117" w:type="dxa"/>
            <w:vAlign w:val="center"/>
          </w:tcPr>
          <w:p w14:paraId="635A2AC0" w14:textId="531433EF" w:rsidR="00025DEF" w:rsidRDefault="00E969BB" w:rsidP="00F02096">
            <w:pPr>
              <w:pStyle w:val="Akapitzwciciem"/>
              <w:ind w:firstLine="0"/>
              <w:jc w:val="center"/>
            </w:pPr>
            <w:proofErr w:type="spellStart"/>
            <w:r>
              <w:t>SpringBoot</w:t>
            </w:r>
            <w:proofErr w:type="spellEnd"/>
            <w:r>
              <w:t xml:space="preserve"> Starter Data </w:t>
            </w:r>
            <w:proofErr w:type="spellStart"/>
            <w:r>
              <w:t>MongoDB</w:t>
            </w:r>
            <w:proofErr w:type="spellEnd"/>
            <w:r>
              <w:t xml:space="preserve"> </w:t>
            </w:r>
            <w:proofErr w:type="spellStart"/>
            <w:r>
              <w:t>Reactive</w:t>
            </w:r>
            <w:proofErr w:type="spellEnd"/>
          </w:p>
        </w:tc>
        <w:tc>
          <w:tcPr>
            <w:tcW w:w="1329" w:type="dxa"/>
            <w:vAlign w:val="center"/>
          </w:tcPr>
          <w:p w14:paraId="1526FF1D" w14:textId="6B961245" w:rsidR="00025DEF" w:rsidRDefault="00E969BB" w:rsidP="00F02096">
            <w:pPr>
              <w:pStyle w:val="Akapitzwciciem"/>
              <w:ind w:firstLine="0"/>
              <w:jc w:val="center"/>
            </w:pPr>
            <w:r>
              <w:t>2.7.5</w:t>
            </w:r>
          </w:p>
        </w:tc>
        <w:tc>
          <w:tcPr>
            <w:tcW w:w="4047" w:type="dxa"/>
            <w:vAlign w:val="center"/>
          </w:tcPr>
          <w:p w14:paraId="1415BC93" w14:textId="53C35233" w:rsidR="00025DEF" w:rsidRDefault="00E969BB" w:rsidP="00E969BB">
            <w:pPr>
              <w:pStyle w:val="Akapitzwciciem"/>
              <w:ind w:firstLine="0"/>
              <w:jc w:val="center"/>
            </w:pPr>
            <w:r>
              <w:t xml:space="preserve">reaktywna obsługa bazy danych </w:t>
            </w:r>
            <w:proofErr w:type="spellStart"/>
            <w:r>
              <w:t>MongoDB</w:t>
            </w:r>
            <w:proofErr w:type="spellEnd"/>
          </w:p>
        </w:tc>
      </w:tr>
      <w:tr w:rsidR="00025DEF" w14:paraId="494C7CD9" w14:textId="77777777" w:rsidTr="008C1043">
        <w:tc>
          <w:tcPr>
            <w:tcW w:w="3117" w:type="dxa"/>
            <w:vAlign w:val="center"/>
          </w:tcPr>
          <w:p w14:paraId="37160B71" w14:textId="277F92E7" w:rsidR="00025DEF" w:rsidRDefault="00290551" w:rsidP="00F02096">
            <w:pPr>
              <w:pStyle w:val="Akapitzwciciem"/>
              <w:ind w:firstLine="0"/>
              <w:jc w:val="center"/>
            </w:pPr>
            <w:r>
              <w:t xml:space="preserve">Apache </w:t>
            </w:r>
            <w:proofErr w:type="spellStart"/>
            <w:r>
              <w:t>Commons</w:t>
            </w:r>
            <w:proofErr w:type="spellEnd"/>
            <w:r>
              <w:t xml:space="preserve"> Lang 3</w:t>
            </w:r>
          </w:p>
        </w:tc>
        <w:tc>
          <w:tcPr>
            <w:tcW w:w="1329" w:type="dxa"/>
            <w:vAlign w:val="center"/>
          </w:tcPr>
          <w:p w14:paraId="63C1B35C" w14:textId="1786B338" w:rsidR="00025DEF" w:rsidRDefault="00290551" w:rsidP="00F02096">
            <w:pPr>
              <w:pStyle w:val="Akapitzwciciem"/>
              <w:ind w:firstLine="0"/>
              <w:jc w:val="center"/>
            </w:pPr>
            <w:r>
              <w:t>3.12.0</w:t>
            </w:r>
          </w:p>
        </w:tc>
        <w:tc>
          <w:tcPr>
            <w:tcW w:w="4047" w:type="dxa"/>
            <w:vAlign w:val="center"/>
          </w:tcPr>
          <w:p w14:paraId="190AAAF0" w14:textId="77777777" w:rsidR="00025DEF" w:rsidRDefault="00025DEF" w:rsidP="00F02096">
            <w:pPr>
              <w:pStyle w:val="Akapitzwciciem"/>
              <w:ind w:firstLine="0"/>
              <w:jc w:val="center"/>
            </w:pPr>
            <w:r>
              <w:t>obsługa ciasteczek</w:t>
            </w:r>
          </w:p>
        </w:tc>
      </w:tr>
      <w:tr w:rsidR="00310FD4" w14:paraId="3451CEF6" w14:textId="77777777" w:rsidTr="008C1043">
        <w:tc>
          <w:tcPr>
            <w:tcW w:w="3117" w:type="dxa"/>
            <w:vAlign w:val="center"/>
          </w:tcPr>
          <w:p w14:paraId="4FA74DB1" w14:textId="68D8FFFE" w:rsidR="00310FD4" w:rsidRDefault="00310FD4" w:rsidP="00F02096">
            <w:pPr>
              <w:pStyle w:val="Akapitzwciciem"/>
              <w:ind w:firstLine="0"/>
              <w:jc w:val="center"/>
            </w:pPr>
            <w:r>
              <w:t>AMQP Spring Rabbit</w:t>
            </w:r>
          </w:p>
        </w:tc>
        <w:tc>
          <w:tcPr>
            <w:tcW w:w="1329" w:type="dxa"/>
            <w:vAlign w:val="center"/>
          </w:tcPr>
          <w:p w14:paraId="605C6906" w14:textId="510AADBC" w:rsidR="00310FD4" w:rsidRDefault="00310FD4" w:rsidP="00F02096">
            <w:pPr>
              <w:pStyle w:val="Akapitzwciciem"/>
              <w:ind w:firstLine="0"/>
              <w:jc w:val="center"/>
            </w:pPr>
            <w:r>
              <w:t>2.4.7</w:t>
            </w:r>
          </w:p>
        </w:tc>
        <w:tc>
          <w:tcPr>
            <w:tcW w:w="4047" w:type="dxa"/>
            <w:vAlign w:val="center"/>
          </w:tcPr>
          <w:p w14:paraId="5435F055" w14:textId="526E79FD" w:rsidR="00310FD4" w:rsidRDefault="00310FD4" w:rsidP="00F02096">
            <w:pPr>
              <w:pStyle w:val="Akapitzwciciem"/>
              <w:ind w:firstLine="0"/>
              <w:jc w:val="center"/>
            </w:pPr>
            <w:r>
              <w:t xml:space="preserve">obsługa brokera wiadomości </w:t>
            </w:r>
            <w:proofErr w:type="spellStart"/>
            <w:r>
              <w:t>RabbitMQ</w:t>
            </w:r>
            <w:proofErr w:type="spellEnd"/>
          </w:p>
        </w:tc>
      </w:tr>
      <w:tr w:rsidR="00310FD4" w14:paraId="75B4900A" w14:textId="77777777" w:rsidTr="008C1043">
        <w:tc>
          <w:tcPr>
            <w:tcW w:w="3117" w:type="dxa"/>
            <w:vAlign w:val="center"/>
          </w:tcPr>
          <w:p w14:paraId="0A281D82" w14:textId="2EB78856" w:rsidR="00310FD4" w:rsidRDefault="009631CE" w:rsidP="00F02096">
            <w:pPr>
              <w:pStyle w:val="Akapitzwciciem"/>
              <w:ind w:firstLine="0"/>
              <w:jc w:val="center"/>
            </w:pPr>
            <w:r>
              <w:t xml:space="preserve">Spock Framework </w:t>
            </w:r>
          </w:p>
        </w:tc>
        <w:tc>
          <w:tcPr>
            <w:tcW w:w="1329" w:type="dxa"/>
            <w:vAlign w:val="center"/>
          </w:tcPr>
          <w:p w14:paraId="4000CD0F" w14:textId="20773A7A" w:rsidR="00310FD4" w:rsidRDefault="009631CE" w:rsidP="00F02096">
            <w:pPr>
              <w:pStyle w:val="Akapitzwciciem"/>
              <w:ind w:firstLine="0"/>
              <w:jc w:val="center"/>
            </w:pPr>
            <w:r>
              <w:t>2.3</w:t>
            </w:r>
          </w:p>
        </w:tc>
        <w:tc>
          <w:tcPr>
            <w:tcW w:w="4047" w:type="dxa"/>
            <w:vAlign w:val="center"/>
          </w:tcPr>
          <w:p w14:paraId="79C78134" w14:textId="579B85A6" w:rsidR="00310FD4" w:rsidRDefault="009631CE" w:rsidP="00F02096">
            <w:pPr>
              <w:pStyle w:val="Akapitzwciciem"/>
              <w:ind w:firstLine="0"/>
              <w:jc w:val="center"/>
            </w:pPr>
            <w:r>
              <w:t xml:space="preserve">biblioteki do tworzenia testów w języku </w:t>
            </w:r>
            <w:proofErr w:type="spellStart"/>
            <w:r>
              <w:t>Groovy</w:t>
            </w:r>
            <w:proofErr w:type="spellEnd"/>
          </w:p>
        </w:tc>
      </w:tr>
      <w:tr w:rsidR="002A5785" w14:paraId="0E04C2E9" w14:textId="77777777" w:rsidTr="008C1043">
        <w:tc>
          <w:tcPr>
            <w:tcW w:w="3117" w:type="dxa"/>
            <w:vAlign w:val="center"/>
          </w:tcPr>
          <w:p w14:paraId="26A56B25" w14:textId="296F2415" w:rsidR="002A5785" w:rsidRDefault="002A5785" w:rsidP="00F02096">
            <w:pPr>
              <w:pStyle w:val="Akapitzwciciem"/>
              <w:ind w:firstLine="0"/>
              <w:jc w:val="center"/>
            </w:pPr>
            <w:proofErr w:type="spellStart"/>
            <w:r>
              <w:t>Springdoc</w:t>
            </w:r>
            <w:proofErr w:type="spellEnd"/>
            <w:r>
              <w:t xml:space="preserve"> </w:t>
            </w:r>
            <w:proofErr w:type="spellStart"/>
            <w:r>
              <w:t>OpenApi</w:t>
            </w:r>
            <w:proofErr w:type="spellEnd"/>
            <w:r>
              <w:t xml:space="preserve"> </w:t>
            </w:r>
            <w:proofErr w:type="spellStart"/>
            <w:r>
              <w:t>WebFlux</w:t>
            </w:r>
            <w:proofErr w:type="spellEnd"/>
          </w:p>
        </w:tc>
        <w:tc>
          <w:tcPr>
            <w:tcW w:w="1329" w:type="dxa"/>
            <w:vAlign w:val="center"/>
          </w:tcPr>
          <w:p w14:paraId="330C363C" w14:textId="2A44DE20" w:rsidR="002A5785" w:rsidRDefault="002A5785" w:rsidP="00F02096">
            <w:pPr>
              <w:pStyle w:val="Akapitzwciciem"/>
              <w:ind w:firstLine="0"/>
              <w:jc w:val="center"/>
            </w:pPr>
            <w:r>
              <w:t>1.6.14</w:t>
            </w:r>
          </w:p>
        </w:tc>
        <w:tc>
          <w:tcPr>
            <w:tcW w:w="4047" w:type="dxa"/>
            <w:vAlign w:val="center"/>
          </w:tcPr>
          <w:p w14:paraId="76895813" w14:textId="45F0D5D9" w:rsidR="002A5785" w:rsidRDefault="002A5785" w:rsidP="00F02096">
            <w:pPr>
              <w:pStyle w:val="Akapitzwciciem"/>
              <w:ind w:firstLine="0"/>
              <w:jc w:val="center"/>
            </w:pPr>
            <w:r>
              <w:t xml:space="preserve">biblioteka do automatycznego generowania dokumentacji w formacie </w:t>
            </w:r>
            <w:proofErr w:type="spellStart"/>
            <w:r>
              <w:t>OpenAPI</w:t>
            </w:r>
            <w:proofErr w:type="spellEnd"/>
          </w:p>
        </w:tc>
      </w:tr>
      <w:tr w:rsidR="009631CE" w14:paraId="23DC8994" w14:textId="77777777" w:rsidTr="008C1043">
        <w:tc>
          <w:tcPr>
            <w:tcW w:w="3117" w:type="dxa"/>
            <w:vAlign w:val="center"/>
          </w:tcPr>
          <w:p w14:paraId="0BAD4505" w14:textId="79C6C4DF" w:rsidR="009631CE" w:rsidRDefault="009631CE" w:rsidP="00F02096">
            <w:pPr>
              <w:pStyle w:val="Akapitzwciciem"/>
              <w:ind w:firstLine="0"/>
              <w:jc w:val="center"/>
            </w:pPr>
            <w:proofErr w:type="spellStart"/>
            <w:r>
              <w:t>Testcontainers</w:t>
            </w:r>
            <w:proofErr w:type="spellEnd"/>
          </w:p>
        </w:tc>
        <w:tc>
          <w:tcPr>
            <w:tcW w:w="1329" w:type="dxa"/>
            <w:vAlign w:val="center"/>
          </w:tcPr>
          <w:p w14:paraId="113D8A97" w14:textId="7EECD104" w:rsidR="009631CE" w:rsidRDefault="009631CE" w:rsidP="00F02096">
            <w:pPr>
              <w:pStyle w:val="Akapitzwciciem"/>
              <w:ind w:firstLine="0"/>
              <w:jc w:val="center"/>
            </w:pPr>
            <w:r>
              <w:t>1.17.6</w:t>
            </w:r>
          </w:p>
        </w:tc>
        <w:tc>
          <w:tcPr>
            <w:tcW w:w="4047" w:type="dxa"/>
            <w:vAlign w:val="center"/>
          </w:tcPr>
          <w:p w14:paraId="00FA780F" w14:textId="514DBB33" w:rsidR="009631CE" w:rsidRDefault="009631CE" w:rsidP="00F02096">
            <w:pPr>
              <w:pStyle w:val="Akapitzwciciem"/>
              <w:ind w:firstLine="0"/>
              <w:jc w:val="center"/>
            </w:pPr>
            <w:r>
              <w:t>biblioteka do tworzenia automatycznych kontenerów testowych w środowisku Docker</w:t>
            </w:r>
          </w:p>
        </w:tc>
      </w:tr>
      <w:tr w:rsidR="009631CE" w14:paraId="6AEE1721" w14:textId="77777777" w:rsidTr="008C1043">
        <w:tc>
          <w:tcPr>
            <w:tcW w:w="3117" w:type="dxa"/>
            <w:vAlign w:val="center"/>
          </w:tcPr>
          <w:p w14:paraId="5751DEB2" w14:textId="17475C62" w:rsidR="009631CE" w:rsidRDefault="009631CE" w:rsidP="00F02096">
            <w:pPr>
              <w:pStyle w:val="Akapitzwciciem"/>
              <w:ind w:firstLine="0"/>
              <w:jc w:val="center"/>
            </w:pPr>
            <w:proofErr w:type="spellStart"/>
            <w:r>
              <w:t>Reactor</w:t>
            </w:r>
            <w:proofErr w:type="spellEnd"/>
            <w:r>
              <w:t xml:space="preserve"> Test</w:t>
            </w:r>
          </w:p>
        </w:tc>
        <w:tc>
          <w:tcPr>
            <w:tcW w:w="1329" w:type="dxa"/>
            <w:vAlign w:val="center"/>
          </w:tcPr>
          <w:p w14:paraId="7AD9362A" w14:textId="0119AD42" w:rsidR="009631CE" w:rsidRDefault="009631CE" w:rsidP="00F02096">
            <w:pPr>
              <w:pStyle w:val="Akapitzwciciem"/>
              <w:ind w:firstLine="0"/>
              <w:jc w:val="center"/>
            </w:pPr>
            <w:r>
              <w:t>najnowsza</w:t>
            </w:r>
          </w:p>
        </w:tc>
        <w:tc>
          <w:tcPr>
            <w:tcW w:w="4047" w:type="dxa"/>
            <w:vAlign w:val="center"/>
          </w:tcPr>
          <w:p w14:paraId="79FFF1D9" w14:textId="39BAE104" w:rsidR="009631CE" w:rsidRDefault="009631CE" w:rsidP="00F02096">
            <w:pPr>
              <w:pStyle w:val="Akapitzwciciem"/>
              <w:ind w:firstLine="0"/>
              <w:jc w:val="center"/>
            </w:pPr>
            <w:r>
              <w:t>biblioteka do testowania strumieni reaktywnych</w:t>
            </w:r>
          </w:p>
        </w:tc>
      </w:tr>
    </w:tbl>
    <w:p w14:paraId="3095189D" w14:textId="77777777" w:rsidR="008C1043" w:rsidRDefault="008C1043" w:rsidP="008C1043">
      <w:pPr>
        <w:pStyle w:val="Akapitzwciciem"/>
        <w:spacing w:before="240"/>
      </w:pPr>
      <w:r>
        <w:t xml:space="preserve">Oprócz standardowych bibliotek dostępnych w ramach zestawu bibliotek </w:t>
      </w:r>
      <w:proofErr w:type="spellStart"/>
      <w:r>
        <w:t>SpringBoot</w:t>
      </w:r>
      <w:proofErr w:type="spellEnd"/>
      <w:r>
        <w:t xml:space="preserve">, opracowano również własną bibliotekę Simple </w:t>
      </w:r>
      <w:proofErr w:type="spellStart"/>
      <w:r>
        <w:t>Bills</w:t>
      </w:r>
      <w:proofErr w:type="spellEnd"/>
      <w:r>
        <w:t xml:space="preserve"> </w:t>
      </w:r>
      <w:proofErr w:type="spellStart"/>
      <w:r>
        <w:t>Commons</w:t>
      </w:r>
      <w:proofErr w:type="spellEnd"/>
      <w:r>
        <w:t xml:space="preserve">, która </w:t>
      </w:r>
      <w:r>
        <w:lastRenderedPageBreak/>
        <w:t xml:space="preserve">zawiera narzędzia wykorzystywane we wszystkich trzech </w:t>
      </w:r>
      <w:proofErr w:type="spellStart"/>
      <w:r>
        <w:t>mikroserwisach</w:t>
      </w:r>
      <w:proofErr w:type="spellEnd"/>
      <w:r>
        <w:t xml:space="preserve">. Biblioteka Simple </w:t>
      </w:r>
      <w:proofErr w:type="spellStart"/>
      <w:r>
        <w:t>Bills</w:t>
      </w:r>
      <w:proofErr w:type="spellEnd"/>
      <w:r>
        <w:t xml:space="preserve"> </w:t>
      </w:r>
      <w:proofErr w:type="spellStart"/>
      <w:r>
        <w:t>Commons</w:t>
      </w:r>
      <w:proofErr w:type="spellEnd"/>
      <w:r>
        <w:t xml:space="preserve"> zawiera również modele danych oraz obiekty DTO (Data </w:t>
      </w:r>
      <w:proofErr w:type="spellStart"/>
      <w:r>
        <w:t>Transansfer</w:t>
      </w:r>
      <w:proofErr w:type="spellEnd"/>
      <w:r>
        <w:t xml:space="preserve"> Object) stanowiące interfejs wymiany danych pomiędzy </w:t>
      </w:r>
      <w:proofErr w:type="spellStart"/>
      <w:r>
        <w:t>mikroserwisami</w:t>
      </w:r>
      <w:proofErr w:type="spellEnd"/>
      <w:r>
        <w:t xml:space="preserve">, a także wspólne narzędzia wykorzystywane poszczególnych </w:t>
      </w:r>
      <w:proofErr w:type="spellStart"/>
      <w:r>
        <w:t>mikroserwisach</w:t>
      </w:r>
      <w:proofErr w:type="spellEnd"/>
      <w:r>
        <w:t xml:space="preserve"> w tym konwertery danych.</w:t>
      </w:r>
    </w:p>
    <w:p w14:paraId="5B50640C" w14:textId="255EA38B" w:rsidR="00025DEF" w:rsidRDefault="008C1043" w:rsidP="005A4897">
      <w:pPr>
        <w:pStyle w:val="Akapitzwciciem"/>
      </w:pPr>
      <w:r>
        <w:t xml:space="preserve">Oprócz bibliotek wykorzystanych do implementacji poszczególnych funkcji </w:t>
      </w:r>
      <w:proofErr w:type="spellStart"/>
      <w:r>
        <w:t>mikroserwisów</w:t>
      </w:r>
      <w:proofErr w:type="spellEnd"/>
      <w:r>
        <w:t xml:space="preserve">, skorzystano </w:t>
      </w:r>
      <w:proofErr w:type="spellStart"/>
      <w:r>
        <w:t>rówież</w:t>
      </w:r>
      <w:proofErr w:type="spellEnd"/>
      <w:r>
        <w:t xml:space="preserve"> z kilku bibliotek zewnętrznych wykorzystywanych do tworzenia automatycznych testów jednostkowych oraz integracyjnych. Najważniejszą z tych bibliotek jest biblioteka Spock, która stanowi w zasadzie pełne środowisko testowe umożliwiające pisanie testów sterowanych danymi (ang. Data-</w:t>
      </w:r>
      <w:proofErr w:type="spellStart"/>
      <w:r>
        <w:t>driven</w:t>
      </w:r>
      <w:proofErr w:type="spellEnd"/>
      <w:r>
        <w:t xml:space="preserve"> </w:t>
      </w:r>
      <w:proofErr w:type="spellStart"/>
      <w:r>
        <w:t>tests</w:t>
      </w:r>
      <w:proofErr w:type="spellEnd"/>
      <w:r>
        <w:t xml:space="preserve">) w języku </w:t>
      </w:r>
      <w:proofErr w:type="spellStart"/>
      <w:r>
        <w:t>Groovy</w:t>
      </w:r>
      <w:proofErr w:type="spellEnd"/>
      <w:r>
        <w:t xml:space="preserve">. Inną ważną biblioteką wykorzystywaną do tworzenia testów integracyjnych jest biblioteka </w:t>
      </w:r>
      <w:proofErr w:type="spellStart"/>
      <w:r>
        <w:t>Testcontainers</w:t>
      </w:r>
      <w:proofErr w:type="spellEnd"/>
      <w:r>
        <w:t xml:space="preserve">. Umożliwia ona automatyczne uruchamianie testowych instancji bazy danych </w:t>
      </w:r>
      <w:proofErr w:type="spellStart"/>
      <w:r>
        <w:t>MongoDB</w:t>
      </w:r>
      <w:proofErr w:type="spellEnd"/>
      <w:r>
        <w:t xml:space="preserve"> oraz brokera wiadomości </w:t>
      </w:r>
      <w:proofErr w:type="spellStart"/>
      <w:r>
        <w:t>RabbitMQ</w:t>
      </w:r>
      <w:proofErr w:type="spellEnd"/>
      <w:r>
        <w:t xml:space="preserve"> w kontenerach </w:t>
      </w:r>
      <w:proofErr w:type="spellStart"/>
      <w:r>
        <w:t>Dockera</w:t>
      </w:r>
      <w:proofErr w:type="spellEnd"/>
      <w:r>
        <w:t>.</w:t>
      </w:r>
    </w:p>
    <w:p w14:paraId="3AB4C62A" w14:textId="1298C626" w:rsidR="005A4897" w:rsidRDefault="005A4897" w:rsidP="005A4897">
      <w:pPr>
        <w:pStyle w:val="Nagwek2"/>
      </w:pPr>
      <w:bookmarkStart w:id="72" w:name="_Toc123384427"/>
      <w:r>
        <w:t>Koncepcja przechowywania danych</w:t>
      </w:r>
      <w:bookmarkEnd w:id="72"/>
    </w:p>
    <w:p w14:paraId="7F282F7E" w14:textId="2CA3E2A2" w:rsidR="0061359A" w:rsidRDefault="005A4897" w:rsidP="0061359A">
      <w:pPr>
        <w:pStyle w:val="Akapitzwciciem"/>
      </w:pPr>
      <w:r>
        <w:t xml:space="preserve">W systemach </w:t>
      </w:r>
      <w:proofErr w:type="spellStart"/>
      <w:r>
        <w:t>mikroserwisowych</w:t>
      </w:r>
      <w:proofErr w:type="spellEnd"/>
      <w:r>
        <w:t xml:space="preserve"> każda z </w:t>
      </w:r>
      <w:proofErr w:type="spellStart"/>
      <w:r>
        <w:t>mikrousług</w:t>
      </w:r>
      <w:proofErr w:type="spellEnd"/>
      <w:r>
        <w:t xml:space="preserve"> powinna działać w sposób całkowicie niezależny, a zatem powinna posiadać również osobną niezależną bazę danych. Taka architektura nie sprzyja zachowaniu spójności danych, a większości przypadków uniemożliwia realizację transakcyjności w rozumieniu zasad ACID.</w:t>
      </w:r>
      <w:r w:rsidR="0061359A">
        <w:t xml:space="preserve"> Relacyjne bazy danych których niewątpliwą zaletą jest właśnie możliwość utrzymania spójności danych, a także normalizacja danych, pozwalająca uniknąć zbędnej redundancji, obarczone są jednak również pewnymi wadami. Relacyjna budowa oraz</w:t>
      </w:r>
      <w:r w:rsidR="00C46DE5">
        <w:t xml:space="preserve"> istnienie związków pomiędzy tabelami sprawia, że taką bazę danych skalować można jedynie pionowo (po przez zwiększenie zasobów fizycznych takich jak pamięć RAM czy powierzchnia dyskowa do zapisu danych). Ponadto mechanizmy gwarantujące transakcyjność nie sprzyjają wydajności takich baz danych. Nierelacyjne bazy danych z kolei, pozbawione relacji i związków pomiędzy tabelami, a w wielu przypadkach również obsługi transakcji, pozwalają najczęściej na zdecydowanie szybszy dostęp do danych niż bazy relacyjne</w:t>
      </w:r>
      <w:r w:rsidR="00B407D2">
        <w:t>, mogą być przy tym skalowane poziomo</w:t>
      </w:r>
      <w:sdt>
        <w:sdtPr>
          <w:id w:val="1530059001"/>
          <w:citation/>
        </w:sdtPr>
        <w:sdtContent>
          <w:r w:rsidR="00FC57F3">
            <w:fldChar w:fldCharType="begin"/>
          </w:r>
          <w:r w:rsidR="00FC57F3">
            <w:instrText xml:space="preserve"> CITATION Pio22 \l 1045 </w:instrText>
          </w:r>
          <w:r w:rsidR="00FC57F3">
            <w:fldChar w:fldCharType="separate"/>
          </w:r>
          <w:r w:rsidR="00FC57F3">
            <w:rPr>
              <w:noProof/>
            </w:rPr>
            <w:t xml:space="preserve"> [14]</w:t>
          </w:r>
          <w:r w:rsidR="00FC57F3">
            <w:fldChar w:fldCharType="end"/>
          </w:r>
        </w:sdtContent>
      </w:sdt>
      <w:r w:rsidR="00C46DE5">
        <w:t>.</w:t>
      </w:r>
    </w:p>
    <w:p w14:paraId="37A83F7D" w14:textId="4B691402" w:rsidR="00C46DE5" w:rsidRDefault="00C46DE5" w:rsidP="0061359A">
      <w:pPr>
        <w:pStyle w:val="Akapitzwciciem"/>
      </w:pPr>
      <w:r>
        <w:t xml:space="preserve">W praktyce w systemach </w:t>
      </w:r>
      <w:proofErr w:type="spellStart"/>
      <w:r>
        <w:t>mikroserwisowych</w:t>
      </w:r>
      <w:proofErr w:type="spellEnd"/>
      <w:r>
        <w:t xml:space="preserve"> stosuje się zarówno bazy relacyjne jak i nierelacyjne, w zależności od potrzeb. W dobrze zaprojektowanych systemach, bardzo często będziemy mogli spotkać oba te rozwiązania </w:t>
      </w:r>
      <w:r>
        <w:lastRenderedPageBreak/>
        <w:t>jednocześnie</w:t>
      </w:r>
      <w:r w:rsidR="00126B9D">
        <w:t xml:space="preserve">. W </w:t>
      </w:r>
      <w:r w:rsidR="00D25273">
        <w:t>przypadkach</w:t>
      </w:r>
      <w:r>
        <w:t xml:space="preserve"> część </w:t>
      </w:r>
      <w:proofErr w:type="spellStart"/>
      <w:r>
        <w:t>mikroserwisów</w:t>
      </w:r>
      <w:proofErr w:type="spellEnd"/>
      <w:r>
        <w:t xml:space="preserve"> będzie korzystała z baz relacyjnych zapewniających spójność danych tam gdzie jest to krytyczne, z kolei w przypadku </w:t>
      </w:r>
      <w:proofErr w:type="spellStart"/>
      <w:r>
        <w:t>mikrousług</w:t>
      </w:r>
      <w:proofErr w:type="spellEnd"/>
      <w:r w:rsidR="00FB1F3C">
        <w:t>,</w:t>
      </w:r>
      <w:r>
        <w:t xml:space="preserve"> które działają w czasie rzeczywistym, gdzie czas odpowiedzi systemu ma kluczowe znaczenie zastosowane zostaną nierelacyjne bazy danych</w:t>
      </w:r>
      <w:r w:rsidR="00FC57F3">
        <w:t>, które jednak w ogólnym rozrachunku będą dominowały</w:t>
      </w:r>
      <w:r>
        <w:t>.</w:t>
      </w:r>
    </w:p>
    <w:p w14:paraId="0E902580" w14:textId="5FE6CD03" w:rsidR="00FC57F3" w:rsidRDefault="00FC57F3" w:rsidP="0061359A">
      <w:pPr>
        <w:pStyle w:val="Akapitzwciciem"/>
      </w:pPr>
      <w:r>
        <w:t xml:space="preserve">W niniejszej pracy ograniczono się  do jednego </w:t>
      </w:r>
      <w:r w:rsidR="00855F57">
        <w:t>rozwiązania</w:t>
      </w:r>
      <w:r>
        <w:t xml:space="preserve">, a mianowicie do zastosowania nierelacyjnej bazy danych </w:t>
      </w:r>
      <w:proofErr w:type="spellStart"/>
      <w:r>
        <w:t>MongoDB</w:t>
      </w:r>
      <w:proofErr w:type="spellEnd"/>
      <w:r>
        <w:t xml:space="preserve">. Baza ta umożliwia przechowywanie danych w formacie </w:t>
      </w:r>
      <w:r w:rsidR="000B4918">
        <w:t>BSON, który wzorowany jest  kolei na popularnym formacie JSON</w:t>
      </w:r>
      <w:r>
        <w:t>.</w:t>
      </w:r>
      <w:r w:rsidR="00FB1F3C">
        <w:t xml:space="preserve"> Spójność danych zapewniona jest na poziomie </w:t>
      </w:r>
      <w:proofErr w:type="spellStart"/>
      <w:r w:rsidR="00FB1F3C">
        <w:t>mikroserwisów</w:t>
      </w:r>
      <w:proofErr w:type="spellEnd"/>
      <w:r w:rsidR="00FB1F3C">
        <w:t xml:space="preserve">, po przez odpowiednią implementację ich obsługi. System ten cechuje się pewną redundancją danych, co jest w większości przypadków nieuniknione w przypadku wykorzystania baz nierelacyjnych. Niewątpliwą zaletą takiego rozwiązania będzie jednak szybkość dostępu do danych, a także możliwość poziomego skalowania bazy danych wraz z danym </w:t>
      </w:r>
      <w:proofErr w:type="spellStart"/>
      <w:r w:rsidR="00FB1F3C">
        <w:t>mikroserwisem</w:t>
      </w:r>
      <w:proofErr w:type="spellEnd"/>
      <w:r w:rsidR="00FB1F3C">
        <w:t>.</w:t>
      </w:r>
    </w:p>
    <w:p w14:paraId="23041078" w14:textId="64D0A4BE" w:rsidR="007D6156" w:rsidRDefault="00BF7E8D" w:rsidP="007D6156">
      <w:pPr>
        <w:pStyle w:val="Akapitzwciciem"/>
      </w:pPr>
      <w:r>
        <w:t xml:space="preserve">W bazie danych </w:t>
      </w:r>
      <w:proofErr w:type="spellStart"/>
      <w:r>
        <w:t>MongoDB</w:t>
      </w:r>
      <w:proofErr w:type="spellEnd"/>
      <w:r>
        <w:t xml:space="preserve"> dane przechowywane są w kolekcjach, które w pewnym sensie odpowiadają tabelą w bazach relacyjnych. Każda baza może posiadać wiele kolekcji. W projektowanym systemie każdy z trzech </w:t>
      </w:r>
      <w:proofErr w:type="spellStart"/>
      <w:r>
        <w:t>mikroserwisów</w:t>
      </w:r>
      <w:proofErr w:type="spellEnd"/>
      <w:r>
        <w:t xml:space="preserve"> będzie posiadał własną bazę danych, a w niej własne kolekcje.</w:t>
      </w:r>
      <w:r w:rsidR="007D6156">
        <w:t xml:space="preserve"> </w:t>
      </w:r>
      <w:proofErr w:type="spellStart"/>
      <w:r w:rsidR="007D6156">
        <w:t>Mikroserwis</w:t>
      </w:r>
      <w:proofErr w:type="spellEnd"/>
      <w:r w:rsidR="007D6156">
        <w:t xml:space="preserve"> </w:t>
      </w:r>
      <w:proofErr w:type="spellStart"/>
      <w:r w:rsidR="007D6156">
        <w:t>Transaction</w:t>
      </w:r>
      <w:proofErr w:type="spellEnd"/>
      <w:r w:rsidR="007D6156">
        <w:t xml:space="preserve"> management będzie składał się z trzech kolekcji: </w:t>
      </w:r>
      <w:proofErr w:type="spellStart"/>
      <w:r w:rsidR="007D6156">
        <w:t>sequentialId</w:t>
      </w:r>
      <w:proofErr w:type="spellEnd"/>
      <w:r w:rsidR="007D6156">
        <w:t xml:space="preserve">, </w:t>
      </w:r>
      <w:proofErr w:type="spellStart"/>
      <w:r w:rsidR="007D6156">
        <w:t>transaction</w:t>
      </w:r>
      <w:proofErr w:type="spellEnd"/>
      <w:r w:rsidR="007D6156">
        <w:t xml:space="preserve"> oraz </w:t>
      </w:r>
      <w:proofErr w:type="spellStart"/>
      <w:r w:rsidR="007D6156">
        <w:t>userActivity</w:t>
      </w:r>
      <w:proofErr w:type="spellEnd"/>
      <w:r w:rsidR="007D6156">
        <w:t xml:space="preserve">. Model danych </w:t>
      </w:r>
      <w:proofErr w:type="spellStart"/>
      <w:r w:rsidR="007D6156">
        <w:t>mikroserwisu</w:t>
      </w:r>
      <w:proofErr w:type="spellEnd"/>
      <w:r w:rsidR="007D6156">
        <w:t xml:space="preserve"> </w:t>
      </w:r>
      <w:proofErr w:type="spellStart"/>
      <w:r w:rsidR="007D6156">
        <w:t>Transaction</w:t>
      </w:r>
      <w:proofErr w:type="spellEnd"/>
      <w:r w:rsidR="007D6156">
        <w:t xml:space="preserve"> management przedstawia </w:t>
      </w:r>
      <w:r w:rsidR="007D6156">
        <w:fldChar w:fldCharType="begin"/>
      </w:r>
      <w:r w:rsidR="007D6156">
        <w:instrText xml:space="preserve"> REF _Ref122379576 \h </w:instrText>
      </w:r>
      <w:r w:rsidR="007D6156">
        <w:fldChar w:fldCharType="separate"/>
      </w:r>
      <w:r w:rsidR="00E6262E">
        <w:t xml:space="preserve">Rysunek </w:t>
      </w:r>
      <w:r w:rsidR="00E6262E">
        <w:rPr>
          <w:noProof/>
        </w:rPr>
        <w:t>11</w:t>
      </w:r>
      <w:r w:rsidR="007D6156">
        <w:fldChar w:fldCharType="end"/>
      </w:r>
      <w:r w:rsidR="007D6156">
        <w:t>.</w:t>
      </w:r>
    </w:p>
    <w:p w14:paraId="7285B7D2" w14:textId="15DA6733" w:rsidR="007D6156" w:rsidRDefault="009726C9" w:rsidP="00497516">
      <w:pPr>
        <w:pStyle w:val="Akapitzwciciem"/>
        <w:spacing w:before="360"/>
        <w:ind w:firstLine="0"/>
        <w:jc w:val="center"/>
      </w:pPr>
      <w:r>
        <w:rPr>
          <w:noProof/>
        </w:rPr>
        <w:drawing>
          <wp:inline distT="0" distB="0" distL="0" distR="0" wp14:anchorId="76B5DB94" wp14:editId="75933DD0">
            <wp:extent cx="5399405" cy="3049905"/>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22"/>
                    <a:stretch>
                      <a:fillRect/>
                    </a:stretch>
                  </pic:blipFill>
                  <pic:spPr>
                    <a:xfrm>
                      <a:off x="0" y="0"/>
                      <a:ext cx="5399405" cy="3049905"/>
                    </a:xfrm>
                    <a:prstGeom prst="rect">
                      <a:avLst/>
                    </a:prstGeom>
                  </pic:spPr>
                </pic:pic>
              </a:graphicData>
            </a:graphic>
          </wp:inline>
        </w:drawing>
      </w:r>
    </w:p>
    <w:p w14:paraId="58581AC7" w14:textId="7DAB318B" w:rsidR="007D6156" w:rsidRDefault="007D6156" w:rsidP="007D6156">
      <w:pPr>
        <w:pStyle w:val="Legenda"/>
      </w:pPr>
      <w:bookmarkStart w:id="73" w:name="_Ref122379576"/>
      <w:bookmarkStart w:id="74" w:name="_Toc123403016"/>
      <w:r>
        <w:t xml:space="preserve">Rysunek </w:t>
      </w:r>
      <w:fldSimple w:instr=" SEQ Rysunek \* ARABIC ">
        <w:r w:rsidR="00E6262E">
          <w:rPr>
            <w:noProof/>
          </w:rPr>
          <w:t>11</w:t>
        </w:r>
      </w:fldSimple>
      <w:bookmarkEnd w:id="73"/>
      <w:r>
        <w:t xml:space="preserve"> Model </w:t>
      </w:r>
      <w:r w:rsidR="00246184">
        <w:t xml:space="preserve">bazy </w:t>
      </w:r>
      <w:r>
        <w:t xml:space="preserve">danych </w:t>
      </w:r>
      <w:proofErr w:type="spellStart"/>
      <w:r>
        <w:t>mikroserwisu</w:t>
      </w:r>
      <w:proofErr w:type="spellEnd"/>
      <w:r>
        <w:t xml:space="preserve"> </w:t>
      </w:r>
      <w:proofErr w:type="spellStart"/>
      <w:r>
        <w:t>Transaction</w:t>
      </w:r>
      <w:proofErr w:type="spellEnd"/>
      <w:r>
        <w:t xml:space="preserve"> management.</w:t>
      </w:r>
      <w:bookmarkEnd w:id="74"/>
    </w:p>
    <w:p w14:paraId="25CDACCC" w14:textId="4E9DA130" w:rsidR="007D6156" w:rsidRDefault="007D6156" w:rsidP="007D6156">
      <w:pPr>
        <w:pStyle w:val="Akapitzwciciem"/>
      </w:pPr>
      <w:r>
        <w:lastRenderedPageBreak/>
        <w:t xml:space="preserve">Model danych serwisu jest stosunkowo prosty. Kolekcje </w:t>
      </w:r>
      <w:proofErr w:type="spellStart"/>
      <w:r>
        <w:t>transaction</w:t>
      </w:r>
      <w:proofErr w:type="spellEnd"/>
      <w:r>
        <w:t xml:space="preserve"> oraz </w:t>
      </w:r>
      <w:proofErr w:type="spellStart"/>
      <w:r>
        <w:t>userActivity</w:t>
      </w:r>
      <w:proofErr w:type="spellEnd"/>
      <w:r>
        <w:t xml:space="preserve"> posiadają po jednym </w:t>
      </w:r>
      <w:r w:rsidR="007B0D62">
        <w:t>obiekcie</w:t>
      </w:r>
      <w:r>
        <w:t xml:space="preserve"> zagnieżdżonym, jakim jest obiekt </w:t>
      </w:r>
      <w:proofErr w:type="spellStart"/>
      <w:r>
        <w:t>metadata</w:t>
      </w:r>
      <w:proofErr w:type="spellEnd"/>
      <w:r>
        <w:t xml:space="preserve"> przechowujący informacje o wersji dokumentu oraz datę jego utworzenia i ostatniej modyfikacji. Na podstawie przedstawionego diagramu można wygenerować schemat </w:t>
      </w:r>
      <w:r w:rsidR="00DE06DC">
        <w:t xml:space="preserve">poszczególnych kolekcji. </w:t>
      </w:r>
      <w:r>
        <w:t xml:space="preserve"> </w:t>
      </w:r>
    </w:p>
    <w:p w14:paraId="07A65B68" w14:textId="296A383E" w:rsidR="00DE06DC" w:rsidRDefault="009726C9" w:rsidP="00497516">
      <w:pPr>
        <w:pStyle w:val="Akapitzwciciem"/>
        <w:spacing w:before="360"/>
        <w:ind w:firstLine="0"/>
        <w:jc w:val="center"/>
      </w:pPr>
      <w:r>
        <w:rPr>
          <w:noProof/>
        </w:rPr>
        <w:drawing>
          <wp:inline distT="0" distB="0" distL="0" distR="0" wp14:anchorId="6AFC6BBA" wp14:editId="4F98E412">
            <wp:extent cx="4710022" cy="6930151"/>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754" cy="6945942"/>
                    </a:xfrm>
                    <a:prstGeom prst="rect">
                      <a:avLst/>
                    </a:prstGeom>
                  </pic:spPr>
                </pic:pic>
              </a:graphicData>
            </a:graphic>
          </wp:inline>
        </w:drawing>
      </w:r>
    </w:p>
    <w:p w14:paraId="663745B4" w14:textId="58C4C9D9" w:rsidR="00497516" w:rsidRDefault="00DE06DC" w:rsidP="00497516">
      <w:pPr>
        <w:pStyle w:val="Legenda"/>
      </w:pPr>
      <w:bookmarkStart w:id="75" w:name="_Toc123403017"/>
      <w:r>
        <w:t xml:space="preserve">Rysunek </w:t>
      </w:r>
      <w:fldSimple w:instr=" SEQ Rysunek \* ARABIC ">
        <w:r w:rsidR="00E6262E">
          <w:rPr>
            <w:noProof/>
          </w:rPr>
          <w:t>12</w:t>
        </w:r>
      </w:fldSimple>
      <w:r>
        <w:t xml:space="preserve"> Schemat kolekcji </w:t>
      </w:r>
      <w:proofErr w:type="spellStart"/>
      <w:r>
        <w:t>transaction</w:t>
      </w:r>
      <w:bookmarkEnd w:id="75"/>
      <w:proofErr w:type="spellEnd"/>
    </w:p>
    <w:p w14:paraId="4B3A9C3A" w14:textId="7132841D" w:rsidR="00497516" w:rsidRDefault="00497516" w:rsidP="00497516">
      <w:pPr>
        <w:pStyle w:val="Akapitzwciciem"/>
      </w:pPr>
      <w:r>
        <w:lastRenderedPageBreak/>
        <w:t xml:space="preserve">Schemat taki można przedstawić również w postaci tekstowego pliku JSON (ang. JSON </w:t>
      </w:r>
      <w:proofErr w:type="spellStart"/>
      <w:r>
        <w:t>Schema</w:t>
      </w:r>
      <w:proofErr w:type="spellEnd"/>
      <w:r>
        <w:t xml:space="preserve">) lub też analogiczne w formacie YML. Schemat JSON dla kolekcji </w:t>
      </w:r>
      <w:proofErr w:type="spellStart"/>
      <w:r>
        <w:t>transaction</w:t>
      </w:r>
      <w:proofErr w:type="spellEnd"/>
      <w:r>
        <w:t xml:space="preserve"> przedstawiono poniżej:</w:t>
      </w:r>
    </w:p>
    <w:p w14:paraId="37422995" w14:textId="004201E3" w:rsidR="00D10A71" w:rsidRDefault="00D10A71" w:rsidP="00D10A71">
      <w:pPr>
        <w:pStyle w:val="Akapitzwciciem"/>
        <w:ind w:firstLine="0"/>
      </w:pPr>
    </w:p>
    <w:p w14:paraId="114D5F9F"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w:t>
      </w:r>
    </w:p>
    <w:p w14:paraId="605A1E5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schema</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"http://json-schema.org/draft-04/</w:t>
      </w:r>
      <w:proofErr w:type="spellStart"/>
      <w:r w:rsidRPr="009726C9">
        <w:rPr>
          <w:rFonts w:ascii="Consolas" w:hAnsi="Consolas"/>
          <w:color w:val="0451A5"/>
          <w:sz w:val="20"/>
          <w:szCs w:val="20"/>
        </w:rPr>
        <w:t>schema</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7C49F52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object</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3C4F7A7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title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transaction</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501A0D3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properties</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12798C4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"_id"</w:t>
      </w:r>
      <w:r w:rsidRPr="009726C9">
        <w:rPr>
          <w:rFonts w:ascii="Consolas" w:hAnsi="Consolas"/>
          <w:color w:val="000000"/>
          <w:sz w:val="20"/>
          <w:szCs w:val="20"/>
        </w:rPr>
        <w:t>: {</w:t>
      </w:r>
    </w:p>
    <w:p w14:paraId="5C06B04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07A611C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pattern</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"^[a-fA-F0-9]{24}$"</w:t>
      </w:r>
    </w:p>
    <w:p w14:paraId="0905B62D"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3B2A818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user</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68B75C06"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5D523F6C"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37580BF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transactionNumber</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47D0EF7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integer</w:t>
      </w:r>
      <w:proofErr w:type="spellEnd"/>
      <w:r w:rsidRPr="009726C9">
        <w:rPr>
          <w:rFonts w:ascii="Consolas" w:hAnsi="Consolas"/>
          <w:color w:val="0451A5"/>
          <w:sz w:val="20"/>
          <w:szCs w:val="20"/>
        </w:rPr>
        <w:t>"</w:t>
      </w:r>
    </w:p>
    <w:p w14:paraId="3580243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0FFA265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0A9E126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6D34CCBC"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1D9F47E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category</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0296294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number</w:t>
      </w:r>
      <w:proofErr w:type="spellEnd"/>
      <w:r w:rsidRPr="009726C9">
        <w:rPr>
          <w:rFonts w:ascii="Consolas" w:hAnsi="Consolas"/>
          <w:color w:val="0451A5"/>
          <w:sz w:val="20"/>
          <w:szCs w:val="20"/>
        </w:rPr>
        <w:t>"</w:t>
      </w:r>
    </w:p>
    <w:p w14:paraId="55BA8A1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70518E5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amount</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03CFAB7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number</w:t>
      </w:r>
      <w:proofErr w:type="spellEnd"/>
      <w:r w:rsidRPr="009726C9">
        <w:rPr>
          <w:rFonts w:ascii="Consolas" w:hAnsi="Consolas"/>
          <w:color w:val="0451A5"/>
          <w:sz w:val="20"/>
          <w:szCs w:val="20"/>
        </w:rPr>
        <w:t>"</w:t>
      </w:r>
    </w:p>
    <w:p w14:paraId="50F14BF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53FD3AB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date</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34C290D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273A71F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"format"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date-time</w:t>
      </w:r>
      <w:proofErr w:type="spellEnd"/>
      <w:r w:rsidRPr="009726C9">
        <w:rPr>
          <w:rFonts w:ascii="Consolas" w:hAnsi="Consolas"/>
          <w:color w:val="0451A5"/>
          <w:sz w:val="20"/>
          <w:szCs w:val="20"/>
        </w:rPr>
        <w:t>"</w:t>
      </w:r>
    </w:p>
    <w:p w14:paraId="083250D2"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0D533E1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description</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4D81BBD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0511006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78483CB6"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metadata</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064E0A2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object</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7AE853B4"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properties</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3DE022E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"version"</w:t>
      </w:r>
      <w:r w:rsidRPr="009726C9">
        <w:rPr>
          <w:rFonts w:ascii="Consolas" w:hAnsi="Consolas"/>
          <w:color w:val="000000"/>
          <w:sz w:val="20"/>
          <w:szCs w:val="20"/>
        </w:rPr>
        <w:t>: {</w:t>
      </w:r>
    </w:p>
    <w:p w14:paraId="5AA8550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integer</w:t>
      </w:r>
      <w:proofErr w:type="spellEnd"/>
      <w:r w:rsidRPr="009726C9">
        <w:rPr>
          <w:rFonts w:ascii="Consolas" w:hAnsi="Consolas"/>
          <w:color w:val="0451A5"/>
          <w:sz w:val="20"/>
          <w:szCs w:val="20"/>
        </w:rPr>
        <w:t>"</w:t>
      </w:r>
    </w:p>
    <w:p w14:paraId="06D2EE9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651728A2"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createdAt</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447EC7A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4EBD8A8F"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"format"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date-time</w:t>
      </w:r>
      <w:proofErr w:type="spellEnd"/>
      <w:r w:rsidRPr="009726C9">
        <w:rPr>
          <w:rFonts w:ascii="Consolas" w:hAnsi="Consolas"/>
          <w:color w:val="0451A5"/>
          <w:sz w:val="20"/>
          <w:szCs w:val="20"/>
        </w:rPr>
        <w:t>"</w:t>
      </w:r>
    </w:p>
    <w:p w14:paraId="587981B0"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487132CD"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modifiedAt</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39B6B19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30C80D3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"format"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date-time</w:t>
      </w:r>
      <w:proofErr w:type="spellEnd"/>
      <w:r w:rsidRPr="009726C9">
        <w:rPr>
          <w:rFonts w:ascii="Consolas" w:hAnsi="Consolas"/>
          <w:color w:val="0451A5"/>
          <w:sz w:val="20"/>
          <w:szCs w:val="20"/>
        </w:rPr>
        <w:t>"</w:t>
      </w:r>
    </w:p>
    <w:p w14:paraId="05B0515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582C9C2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426FEE3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lastRenderedPageBreak/>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additionalProperties</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proofErr w:type="spellStart"/>
      <w:r w:rsidRPr="009726C9">
        <w:rPr>
          <w:rFonts w:ascii="Consolas" w:hAnsi="Consolas"/>
          <w:color w:val="0451A5"/>
          <w:sz w:val="20"/>
          <w:szCs w:val="20"/>
        </w:rPr>
        <w:t>false</w:t>
      </w:r>
      <w:proofErr w:type="spellEnd"/>
      <w:r w:rsidRPr="009726C9">
        <w:rPr>
          <w:rFonts w:ascii="Consolas" w:hAnsi="Consolas"/>
          <w:color w:val="000000"/>
          <w:sz w:val="20"/>
          <w:szCs w:val="20"/>
        </w:rPr>
        <w:t>,</w:t>
      </w:r>
    </w:p>
    <w:p w14:paraId="5B13AB72"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required</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1CA515F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"version"</w:t>
      </w:r>
      <w:r w:rsidRPr="009726C9">
        <w:rPr>
          <w:rFonts w:ascii="Consolas" w:hAnsi="Consolas"/>
          <w:color w:val="000000"/>
          <w:sz w:val="20"/>
          <w:szCs w:val="20"/>
        </w:rPr>
        <w:t>,</w:t>
      </w:r>
    </w:p>
    <w:p w14:paraId="0448B7F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createdAt</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74C655A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modifiedAt</w:t>
      </w:r>
      <w:proofErr w:type="spellEnd"/>
      <w:r w:rsidRPr="009726C9">
        <w:rPr>
          <w:rFonts w:ascii="Consolas" w:hAnsi="Consolas"/>
          <w:color w:val="0451A5"/>
          <w:sz w:val="20"/>
          <w:szCs w:val="20"/>
        </w:rPr>
        <w:t>"</w:t>
      </w:r>
    </w:p>
    <w:p w14:paraId="77D08FC0"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1727BFD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6AF7AE7D"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"_</w:t>
      </w:r>
      <w:proofErr w:type="spellStart"/>
      <w:r w:rsidRPr="009726C9">
        <w:rPr>
          <w:rFonts w:ascii="Consolas" w:hAnsi="Consolas"/>
          <w:color w:val="A31515"/>
          <w:sz w:val="20"/>
          <w:szCs w:val="20"/>
        </w:rPr>
        <w:t>class</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3AEDD644"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5141B50F"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60CBEFC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0ABB157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additionalProperties</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proofErr w:type="spellStart"/>
      <w:r w:rsidRPr="009726C9">
        <w:rPr>
          <w:rFonts w:ascii="Consolas" w:hAnsi="Consolas"/>
          <w:color w:val="0451A5"/>
          <w:sz w:val="20"/>
          <w:szCs w:val="20"/>
        </w:rPr>
        <w:t>false</w:t>
      </w:r>
      <w:proofErr w:type="spellEnd"/>
      <w:r w:rsidRPr="009726C9">
        <w:rPr>
          <w:rFonts w:ascii="Consolas" w:hAnsi="Consolas"/>
          <w:color w:val="000000"/>
          <w:sz w:val="20"/>
          <w:szCs w:val="20"/>
        </w:rPr>
        <w:t>,</w:t>
      </w:r>
    </w:p>
    <w:p w14:paraId="4632499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required</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123E393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"_id"</w:t>
      </w:r>
      <w:r w:rsidRPr="009726C9">
        <w:rPr>
          <w:rFonts w:ascii="Consolas" w:hAnsi="Consolas"/>
          <w:color w:val="000000"/>
          <w:sz w:val="20"/>
          <w:szCs w:val="20"/>
        </w:rPr>
        <w:t>,</w:t>
      </w:r>
    </w:p>
    <w:p w14:paraId="7826BE0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user</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015465A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transactionNumber</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1DCCE5E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type</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589BA84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category</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6693925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amount</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4661A3A4"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date</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2ACF9F7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metadata</w:t>
      </w:r>
      <w:proofErr w:type="spellEnd"/>
      <w:r w:rsidRPr="009726C9">
        <w:rPr>
          <w:rFonts w:ascii="Consolas" w:hAnsi="Consolas"/>
          <w:color w:val="0451A5"/>
          <w:sz w:val="20"/>
          <w:szCs w:val="20"/>
        </w:rPr>
        <w:t>"</w:t>
      </w:r>
    </w:p>
    <w:p w14:paraId="7A25B71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13ED571B" w14:textId="77777777" w:rsidR="009726C9" w:rsidRPr="009726C9" w:rsidRDefault="009726C9" w:rsidP="009726C9">
      <w:pPr>
        <w:shd w:val="clear" w:color="auto" w:fill="F2F2F2" w:themeFill="background1" w:themeFillShade="F2"/>
        <w:spacing w:after="240" w:line="276" w:lineRule="auto"/>
        <w:jc w:val="left"/>
        <w:rPr>
          <w:rFonts w:ascii="Consolas" w:hAnsi="Consolas"/>
          <w:color w:val="000000"/>
          <w:sz w:val="20"/>
          <w:szCs w:val="20"/>
        </w:rPr>
      </w:pPr>
      <w:r w:rsidRPr="009726C9">
        <w:rPr>
          <w:rFonts w:ascii="Consolas" w:hAnsi="Consolas"/>
          <w:color w:val="000000"/>
          <w:sz w:val="20"/>
          <w:szCs w:val="20"/>
        </w:rPr>
        <w:t>}</w:t>
      </w:r>
    </w:p>
    <w:p w14:paraId="751A9EA5" w14:textId="7CC034A2" w:rsidR="004F724F" w:rsidRDefault="004F724F" w:rsidP="004F724F">
      <w:pPr>
        <w:pStyle w:val="Akapitzwciciem"/>
      </w:pPr>
      <w:r>
        <w:t xml:space="preserve">Widok przykładowego obiektu </w:t>
      </w:r>
      <w:proofErr w:type="spellStart"/>
      <w:r>
        <w:t>transaction</w:t>
      </w:r>
      <w:proofErr w:type="spellEnd"/>
      <w:r>
        <w:t xml:space="preserve"> w aplikacji Robo3T pozwalającej na bezpośredni dostęp do bazy danych </w:t>
      </w:r>
      <w:proofErr w:type="spellStart"/>
      <w:r>
        <w:t>MongoDB</w:t>
      </w:r>
      <w:proofErr w:type="spellEnd"/>
      <w:r>
        <w:t xml:space="preserve"> przedstawia </w:t>
      </w:r>
      <w:r>
        <w:fldChar w:fldCharType="begin"/>
      </w:r>
      <w:r>
        <w:instrText xml:space="preserve"> REF _Ref122381318 \h </w:instrText>
      </w:r>
      <w:r>
        <w:fldChar w:fldCharType="separate"/>
      </w:r>
      <w:r w:rsidR="00E6262E">
        <w:t xml:space="preserve">Rysunek </w:t>
      </w:r>
      <w:r w:rsidR="00E6262E">
        <w:rPr>
          <w:noProof/>
        </w:rPr>
        <w:t>13</w:t>
      </w:r>
      <w:r>
        <w:fldChar w:fldCharType="end"/>
      </w:r>
      <w:r>
        <w:t>.</w:t>
      </w:r>
    </w:p>
    <w:p w14:paraId="19451F52" w14:textId="3EAF05FE" w:rsidR="004F724F" w:rsidRPr="00605D7A" w:rsidRDefault="004F724F" w:rsidP="004F724F">
      <w:pPr>
        <w:pStyle w:val="Akapitzwciciem"/>
      </w:pPr>
      <w:r>
        <w:t xml:space="preserve">Diagramy ilustrujące model danych dla </w:t>
      </w:r>
      <w:proofErr w:type="spellStart"/>
      <w:r>
        <w:t>mikroserwisów</w:t>
      </w:r>
      <w:proofErr w:type="spellEnd"/>
      <w:r>
        <w:t xml:space="preserve"> Planning oraz </w:t>
      </w:r>
      <w:proofErr w:type="spellStart"/>
      <w:r>
        <w:t>Asset</w:t>
      </w:r>
      <w:proofErr w:type="spellEnd"/>
      <w:r>
        <w:t xml:space="preserve"> management przedstawiają kolejno </w:t>
      </w:r>
      <w:r w:rsidR="007B0D62">
        <w:fldChar w:fldCharType="begin"/>
      </w:r>
      <w:r w:rsidR="007B0D62">
        <w:instrText xml:space="preserve"> REF _Ref122460023 \h </w:instrText>
      </w:r>
      <w:r w:rsidR="007B0D62">
        <w:fldChar w:fldCharType="separate"/>
      </w:r>
      <w:r w:rsidR="00E6262E">
        <w:t xml:space="preserve">Rysunek </w:t>
      </w:r>
      <w:r w:rsidR="00E6262E">
        <w:rPr>
          <w:noProof/>
        </w:rPr>
        <w:t>14</w:t>
      </w:r>
      <w:r w:rsidR="007B0D62">
        <w:fldChar w:fldCharType="end"/>
      </w:r>
      <w:r w:rsidR="007B0D62">
        <w:t xml:space="preserve"> oraz </w:t>
      </w:r>
      <w:r w:rsidR="007B0D62">
        <w:fldChar w:fldCharType="begin"/>
      </w:r>
      <w:r w:rsidR="007B0D62">
        <w:instrText xml:space="preserve"> REF _Ref122460027 \h </w:instrText>
      </w:r>
      <w:r w:rsidR="007B0D62">
        <w:fldChar w:fldCharType="separate"/>
      </w:r>
      <w:r w:rsidR="00E6262E">
        <w:t xml:space="preserve">Rysunek </w:t>
      </w:r>
      <w:r w:rsidR="00E6262E">
        <w:rPr>
          <w:noProof/>
        </w:rPr>
        <w:t>15</w:t>
      </w:r>
      <w:r w:rsidR="007B0D62">
        <w:fldChar w:fldCharType="end"/>
      </w:r>
      <w:r w:rsidR="007B0D62">
        <w:t>.</w:t>
      </w:r>
    </w:p>
    <w:p w14:paraId="380DDA5B" w14:textId="460D5FBB" w:rsidR="005D2702" w:rsidRDefault="005D2702" w:rsidP="007B0D62">
      <w:pPr>
        <w:pStyle w:val="Akapitzwciciem"/>
        <w:spacing w:before="360"/>
        <w:ind w:firstLine="0"/>
        <w:jc w:val="center"/>
      </w:pPr>
      <w:r>
        <w:rPr>
          <w:noProof/>
        </w:rPr>
        <w:drawing>
          <wp:inline distT="0" distB="0" distL="0" distR="0" wp14:anchorId="7B89C68B" wp14:editId="3F2EAA9E">
            <wp:extent cx="5399405" cy="2233930"/>
            <wp:effectExtent l="0" t="0" r="0" b="0"/>
            <wp:docPr id="16" name="Obraz 1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10;&#10;Opis wygenerowany automatycznie"/>
                    <pic:cNvPicPr/>
                  </pic:nvPicPr>
                  <pic:blipFill>
                    <a:blip r:embed="rId24"/>
                    <a:stretch>
                      <a:fillRect/>
                    </a:stretch>
                  </pic:blipFill>
                  <pic:spPr>
                    <a:xfrm>
                      <a:off x="0" y="0"/>
                      <a:ext cx="5399405" cy="2233930"/>
                    </a:xfrm>
                    <a:prstGeom prst="rect">
                      <a:avLst/>
                    </a:prstGeom>
                  </pic:spPr>
                </pic:pic>
              </a:graphicData>
            </a:graphic>
          </wp:inline>
        </w:drawing>
      </w:r>
    </w:p>
    <w:p w14:paraId="0A1E634D" w14:textId="4F5D0D8E" w:rsidR="005D2702" w:rsidRDefault="005D2702" w:rsidP="005D2702">
      <w:pPr>
        <w:pStyle w:val="Legenda"/>
      </w:pPr>
      <w:bookmarkStart w:id="76" w:name="_Ref122381318"/>
      <w:bookmarkStart w:id="77" w:name="_Toc123403018"/>
      <w:r>
        <w:t xml:space="preserve">Rysunek </w:t>
      </w:r>
      <w:fldSimple w:instr=" SEQ Rysunek \* ARABIC ">
        <w:r w:rsidR="00E6262E">
          <w:rPr>
            <w:noProof/>
          </w:rPr>
          <w:t>13</w:t>
        </w:r>
      </w:fldSimple>
      <w:bookmarkEnd w:id="76"/>
      <w:r>
        <w:t xml:space="preserve"> Widok przykładowego obiekty </w:t>
      </w:r>
      <w:proofErr w:type="spellStart"/>
      <w:r>
        <w:t>transaction</w:t>
      </w:r>
      <w:proofErr w:type="spellEnd"/>
      <w:r w:rsidR="00605D7A">
        <w:t xml:space="preserve"> w programie Robo3T.</w:t>
      </w:r>
      <w:bookmarkEnd w:id="77"/>
    </w:p>
    <w:p w14:paraId="237B237E" w14:textId="7D4118F7" w:rsidR="005D2702" w:rsidRDefault="008B4865" w:rsidP="00246184">
      <w:pPr>
        <w:pStyle w:val="Akapitzwciciem"/>
        <w:ind w:firstLine="0"/>
      </w:pPr>
      <w:r>
        <w:rPr>
          <w:noProof/>
        </w:rPr>
        <w:lastRenderedPageBreak/>
        <w:drawing>
          <wp:inline distT="0" distB="0" distL="0" distR="0" wp14:anchorId="0A2E2F5C" wp14:editId="56224F17">
            <wp:extent cx="5399405" cy="4207510"/>
            <wp:effectExtent l="0" t="0" r="0"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4207510"/>
                    </a:xfrm>
                    <a:prstGeom prst="rect">
                      <a:avLst/>
                    </a:prstGeom>
                  </pic:spPr>
                </pic:pic>
              </a:graphicData>
            </a:graphic>
          </wp:inline>
        </w:drawing>
      </w:r>
    </w:p>
    <w:p w14:paraId="0E3129CB" w14:textId="267EA7A0" w:rsidR="00246184" w:rsidRDefault="00246184" w:rsidP="009D6BA7">
      <w:pPr>
        <w:pStyle w:val="Legenda"/>
      </w:pPr>
      <w:bookmarkStart w:id="78" w:name="_Ref122460023"/>
      <w:bookmarkStart w:id="79" w:name="_Toc123403019"/>
      <w:r>
        <w:t xml:space="preserve">Rysunek </w:t>
      </w:r>
      <w:fldSimple w:instr=" SEQ Rysunek \* ARABIC ">
        <w:r w:rsidR="00E6262E">
          <w:rPr>
            <w:noProof/>
          </w:rPr>
          <w:t>14</w:t>
        </w:r>
      </w:fldSimple>
      <w:bookmarkEnd w:id="78"/>
      <w:r>
        <w:t xml:space="preserve"> Model bazy danych </w:t>
      </w:r>
      <w:proofErr w:type="spellStart"/>
      <w:r>
        <w:t>mikroserwisu</w:t>
      </w:r>
      <w:proofErr w:type="spellEnd"/>
      <w:r>
        <w:t xml:space="preserve"> Planning.</w:t>
      </w:r>
      <w:bookmarkEnd w:id="79"/>
    </w:p>
    <w:p w14:paraId="46878FFC" w14:textId="18B7DC6D" w:rsidR="00F85DC1" w:rsidRDefault="009D6BA7" w:rsidP="001121CA">
      <w:pPr>
        <w:pStyle w:val="Akapitzwciciem"/>
        <w:spacing w:before="240"/>
        <w:jc w:val="center"/>
      </w:pPr>
      <w:r>
        <w:rPr>
          <w:noProof/>
        </w:rPr>
        <w:drawing>
          <wp:inline distT="0" distB="0" distL="0" distR="0" wp14:anchorId="342FA480" wp14:editId="21377F32">
            <wp:extent cx="3106103" cy="3001992"/>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9773" cy="3005539"/>
                    </a:xfrm>
                    <a:prstGeom prst="rect">
                      <a:avLst/>
                    </a:prstGeom>
                  </pic:spPr>
                </pic:pic>
              </a:graphicData>
            </a:graphic>
          </wp:inline>
        </w:drawing>
      </w:r>
    </w:p>
    <w:p w14:paraId="39311FAC" w14:textId="463ADD50" w:rsidR="008B4865" w:rsidRDefault="008B4865" w:rsidP="008B4865">
      <w:pPr>
        <w:pStyle w:val="Legenda"/>
      </w:pPr>
      <w:bookmarkStart w:id="80" w:name="_Ref122460027"/>
      <w:bookmarkStart w:id="81" w:name="_Toc123403020"/>
      <w:r>
        <w:t xml:space="preserve">Rysunek </w:t>
      </w:r>
      <w:fldSimple w:instr=" SEQ Rysunek \* ARABIC ">
        <w:r w:rsidR="00E6262E">
          <w:rPr>
            <w:noProof/>
          </w:rPr>
          <w:t>15</w:t>
        </w:r>
      </w:fldSimple>
      <w:bookmarkEnd w:id="80"/>
      <w:r>
        <w:t xml:space="preserve"> Model bazy danych </w:t>
      </w:r>
      <w:proofErr w:type="spellStart"/>
      <w:r>
        <w:t>mikroserwisu</w:t>
      </w:r>
      <w:proofErr w:type="spellEnd"/>
      <w:r>
        <w:t xml:space="preserve"> </w:t>
      </w:r>
      <w:proofErr w:type="spellStart"/>
      <w:r>
        <w:t>Asset</w:t>
      </w:r>
      <w:proofErr w:type="spellEnd"/>
      <w:r>
        <w:t xml:space="preserve"> Management</w:t>
      </w:r>
      <w:r w:rsidR="007B47C1">
        <w:t>.</w:t>
      </w:r>
      <w:bookmarkEnd w:id="81"/>
    </w:p>
    <w:p w14:paraId="185660EE" w14:textId="30A5D724" w:rsidR="00AC39E2" w:rsidRDefault="00AC39E2" w:rsidP="00AC39E2">
      <w:pPr>
        <w:pStyle w:val="Nagwek2"/>
      </w:pPr>
      <w:bookmarkStart w:id="82" w:name="_Toc123384428"/>
      <w:r>
        <w:lastRenderedPageBreak/>
        <w:t>Projekt interfejsu użytkownika</w:t>
      </w:r>
      <w:bookmarkEnd w:id="82"/>
    </w:p>
    <w:p w14:paraId="653B5C9D" w14:textId="71B2541F" w:rsidR="00AC39E2" w:rsidRDefault="00AC39E2" w:rsidP="00AC39E2">
      <w:pPr>
        <w:pStyle w:val="Akapitzwciciem"/>
      </w:pPr>
      <w:r>
        <w:t>Aplikacja będzie posiadała klasyczny interfejs użytkownika z menu umieszczonym na belce w górnej części ekranu</w:t>
      </w:r>
      <w:r w:rsidR="00971EDE">
        <w:t>, środkiem ekranu przeznaczonym na wyświetlanie wszystkich informacji oraz stopką u dołu ekranu</w:t>
      </w:r>
      <w:r>
        <w:t xml:space="preserve">. Zawartość menu będzie </w:t>
      </w:r>
      <w:r w:rsidR="00971EDE">
        <w:t>różna dla niezalogowanego i zalogowanego użytkownika</w:t>
      </w:r>
      <w:r>
        <w:t>.</w:t>
      </w:r>
      <w:r w:rsidR="00971EDE">
        <w:t xml:space="preserve"> Cały interfejs aplikacji będzie w języku angielskim.</w:t>
      </w:r>
      <w:r>
        <w:t xml:space="preserve"> Niezalogowany użytkownik zobaczy </w:t>
      </w:r>
      <w:r w:rsidR="001121CA">
        <w:t>wyłącznie</w:t>
      </w:r>
      <w:r>
        <w:t xml:space="preserve"> zakładkę </w:t>
      </w:r>
      <w:proofErr w:type="spellStart"/>
      <w:r>
        <w:t>home</w:t>
      </w:r>
      <w:proofErr w:type="spellEnd"/>
      <w:r>
        <w:t xml:space="preserve"> oraz znajdujący się w prawym górnym </w:t>
      </w:r>
      <w:r w:rsidR="00971EDE">
        <w:t>rogu</w:t>
      </w:r>
      <w:r>
        <w:t xml:space="preserve"> przycisk logowania. Po zalogowaniu natomiast pojawią się dodatkowe zakładki </w:t>
      </w:r>
      <w:proofErr w:type="spellStart"/>
      <w:r>
        <w:t>transaction</w:t>
      </w:r>
      <w:proofErr w:type="spellEnd"/>
      <w:r>
        <w:t xml:space="preserve">, </w:t>
      </w:r>
      <w:proofErr w:type="spellStart"/>
      <w:r>
        <w:t>categories</w:t>
      </w:r>
      <w:proofErr w:type="spellEnd"/>
      <w:r>
        <w:t xml:space="preserve">, </w:t>
      </w:r>
      <w:proofErr w:type="spellStart"/>
      <w:r>
        <w:t>assets</w:t>
      </w:r>
      <w:proofErr w:type="spellEnd"/>
      <w:r>
        <w:t xml:space="preserve"> oraz </w:t>
      </w:r>
      <w:proofErr w:type="spellStart"/>
      <w:r>
        <w:t>links</w:t>
      </w:r>
      <w:proofErr w:type="spellEnd"/>
      <w:r w:rsidR="001121CA">
        <w:t>, a przycisk logowania zamieni się na przycisk wylogowania</w:t>
      </w:r>
      <w:r>
        <w:t xml:space="preserve">. Projekt ekranu </w:t>
      </w:r>
      <w:r w:rsidR="00971EDE">
        <w:t>głównego</w:t>
      </w:r>
      <w:r>
        <w:t xml:space="preserve"> </w:t>
      </w:r>
      <w:proofErr w:type="spellStart"/>
      <w:r>
        <w:t>home</w:t>
      </w:r>
      <w:proofErr w:type="spellEnd"/>
      <w:r>
        <w:t xml:space="preserve"> </w:t>
      </w:r>
      <w:r w:rsidR="00971EDE">
        <w:t xml:space="preserve">przedstawia </w:t>
      </w:r>
      <w:r w:rsidR="001121CA">
        <w:fldChar w:fldCharType="begin"/>
      </w:r>
      <w:r w:rsidR="001121CA">
        <w:instrText xml:space="preserve"> REF _Ref122465759 \h </w:instrText>
      </w:r>
      <w:r w:rsidR="001121CA">
        <w:fldChar w:fldCharType="separate"/>
      </w:r>
      <w:r w:rsidR="00E6262E">
        <w:t xml:space="preserve">Rysunek </w:t>
      </w:r>
      <w:r w:rsidR="00E6262E">
        <w:rPr>
          <w:noProof/>
        </w:rPr>
        <w:t>16</w:t>
      </w:r>
      <w:r w:rsidR="001121CA">
        <w:fldChar w:fldCharType="end"/>
      </w:r>
      <w:r w:rsidR="00971EDE">
        <w:t>.</w:t>
      </w:r>
    </w:p>
    <w:p w14:paraId="5355A462" w14:textId="5D73FC0D" w:rsidR="001121CA" w:rsidRDefault="00657735" w:rsidP="00971EDE">
      <w:pPr>
        <w:pStyle w:val="Akapitzwciciem"/>
        <w:spacing w:before="360"/>
        <w:ind w:firstLine="0"/>
      </w:pPr>
      <w:r>
        <w:rPr>
          <w:noProof/>
        </w:rPr>
        <w:drawing>
          <wp:inline distT="0" distB="0" distL="0" distR="0" wp14:anchorId="3E19882E" wp14:editId="4175C0D8">
            <wp:extent cx="5399405" cy="324739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7"/>
                    <a:stretch>
                      <a:fillRect/>
                    </a:stretch>
                  </pic:blipFill>
                  <pic:spPr>
                    <a:xfrm>
                      <a:off x="0" y="0"/>
                      <a:ext cx="5399405" cy="3247390"/>
                    </a:xfrm>
                    <a:prstGeom prst="rect">
                      <a:avLst/>
                    </a:prstGeom>
                  </pic:spPr>
                </pic:pic>
              </a:graphicData>
            </a:graphic>
          </wp:inline>
        </w:drawing>
      </w:r>
    </w:p>
    <w:p w14:paraId="5D1F518E" w14:textId="5F5EF826" w:rsidR="001121CA" w:rsidRDefault="001121CA" w:rsidP="001121CA">
      <w:pPr>
        <w:pStyle w:val="Legenda"/>
      </w:pPr>
      <w:bookmarkStart w:id="83" w:name="_Ref122465759"/>
      <w:bookmarkStart w:id="84" w:name="_Toc123403021"/>
      <w:r>
        <w:t xml:space="preserve">Rysunek </w:t>
      </w:r>
      <w:fldSimple w:instr=" SEQ Rysunek \* ARABIC ">
        <w:r w:rsidR="00E6262E">
          <w:rPr>
            <w:noProof/>
          </w:rPr>
          <w:t>16</w:t>
        </w:r>
      </w:fldSimple>
      <w:bookmarkEnd w:id="83"/>
      <w:r>
        <w:t xml:space="preserve"> Projekt interfejsu użytkownika – strona główna.</w:t>
      </w:r>
      <w:bookmarkEnd w:id="84"/>
    </w:p>
    <w:p w14:paraId="6FF7BBBB" w14:textId="40233E76" w:rsidR="007615F1" w:rsidRDefault="00E20949" w:rsidP="007615F1">
      <w:pPr>
        <w:pStyle w:val="Akapitzwciciem"/>
      </w:pPr>
      <w:r>
        <w:t xml:space="preserve">Środkowa część ekrany, służąca do wyświetlania danych podzielona w przypadku ekranu transakcji podzielona zostanie na 3 części. Część górna będzie zawierać przycisku pozwalające na dodawanie nowych transakcji (przychodów i wydatków). W części tej wyświetlany będzie także bieżący stan środków pieniężnych. Poniżej znajdować się będzie panel wyszukiwania, umożliwiający wyszukiwanie transakcji według zadanych kryteriów. Pod panelem wyszukiwania będzie znajdować się tabela zawierające listę transakcji spełniających kryteria. Pod tabelą znajdować się będzie lista z wyborem stron oraz rozwijana lista </w:t>
      </w:r>
      <w:r>
        <w:lastRenderedPageBreak/>
        <w:t>pozwalająca na wybór ilości elementów na stronie.</w:t>
      </w:r>
      <w:r w:rsidR="00002270">
        <w:t xml:space="preserve"> Projekt ekranu transakcji przestawia </w:t>
      </w:r>
      <w:r w:rsidR="00002270">
        <w:fldChar w:fldCharType="begin"/>
      </w:r>
      <w:r w:rsidR="00002270">
        <w:instrText xml:space="preserve"> REF _Ref122467262 \h </w:instrText>
      </w:r>
      <w:r w:rsidR="00002270">
        <w:fldChar w:fldCharType="separate"/>
      </w:r>
      <w:r w:rsidR="00E6262E">
        <w:t xml:space="preserve">Rysunek </w:t>
      </w:r>
      <w:r w:rsidR="00E6262E">
        <w:rPr>
          <w:noProof/>
        </w:rPr>
        <w:t>17</w:t>
      </w:r>
      <w:r w:rsidR="00002270">
        <w:fldChar w:fldCharType="end"/>
      </w:r>
      <w:r w:rsidR="00002270">
        <w:t>.</w:t>
      </w:r>
    </w:p>
    <w:p w14:paraId="446A8EF0" w14:textId="55D6828C" w:rsidR="00971EDE" w:rsidRDefault="00657735" w:rsidP="000A1C66">
      <w:pPr>
        <w:pStyle w:val="Akapitzwciciem"/>
        <w:spacing w:before="360"/>
        <w:ind w:firstLine="0"/>
      </w:pPr>
      <w:r>
        <w:rPr>
          <w:noProof/>
        </w:rPr>
        <w:drawing>
          <wp:inline distT="0" distB="0" distL="0" distR="0" wp14:anchorId="215B05A2" wp14:editId="76AD3C4F">
            <wp:extent cx="5399405" cy="3248025"/>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8"/>
                    <a:stretch>
                      <a:fillRect/>
                    </a:stretch>
                  </pic:blipFill>
                  <pic:spPr>
                    <a:xfrm>
                      <a:off x="0" y="0"/>
                      <a:ext cx="5399405" cy="3248025"/>
                    </a:xfrm>
                    <a:prstGeom prst="rect">
                      <a:avLst/>
                    </a:prstGeom>
                  </pic:spPr>
                </pic:pic>
              </a:graphicData>
            </a:graphic>
          </wp:inline>
        </w:drawing>
      </w:r>
    </w:p>
    <w:p w14:paraId="42714BAC" w14:textId="48ADE528" w:rsidR="00971EDE" w:rsidRDefault="00971EDE" w:rsidP="00971EDE">
      <w:pPr>
        <w:pStyle w:val="Legenda"/>
      </w:pPr>
      <w:bookmarkStart w:id="85" w:name="_Ref122467262"/>
      <w:bookmarkStart w:id="86" w:name="_Toc123403022"/>
      <w:r>
        <w:t xml:space="preserve">Rysunek </w:t>
      </w:r>
      <w:fldSimple w:instr=" SEQ Rysunek \* ARABIC ">
        <w:r w:rsidR="00E6262E">
          <w:rPr>
            <w:noProof/>
          </w:rPr>
          <w:t>17</w:t>
        </w:r>
      </w:fldSimple>
      <w:bookmarkEnd w:id="85"/>
      <w:r>
        <w:t xml:space="preserve"> Projekt interfejsu użytkownika – ekran transakcji.</w:t>
      </w:r>
      <w:bookmarkEnd w:id="86"/>
    </w:p>
    <w:p w14:paraId="4EAE1382" w14:textId="08F2B187" w:rsidR="000D7552" w:rsidRDefault="00487B94" w:rsidP="002F2E60">
      <w:pPr>
        <w:pStyle w:val="Akapitzwciciem"/>
      </w:pPr>
      <w:r>
        <w:t xml:space="preserve">Po kliknięciu </w:t>
      </w:r>
      <w:r w:rsidR="000D7552">
        <w:t>przycisku</w:t>
      </w:r>
      <w:r>
        <w:t xml:space="preserve"> dodawania nowych transakcji (przychodów lub wydatków) otwarte zostanie nowe okno modalne</w:t>
      </w:r>
      <w:r w:rsidR="003025D3">
        <w:t xml:space="preserve"> zawierające formularz oraz przyciski umożliwiające anulowanie operacji oraz przycisk potwierdzający dodanie transakcji. Przykładowe okno modalne z formularzem dodania transakcji przedstawia </w:t>
      </w:r>
      <w:r w:rsidR="003025D3">
        <w:fldChar w:fldCharType="begin"/>
      </w:r>
      <w:r w:rsidR="003025D3">
        <w:instrText xml:space="preserve"> REF _Ref122467768 \h </w:instrText>
      </w:r>
      <w:r w:rsidR="003025D3">
        <w:fldChar w:fldCharType="separate"/>
      </w:r>
      <w:r w:rsidR="00E6262E">
        <w:t xml:space="preserve">Rysunek </w:t>
      </w:r>
      <w:r w:rsidR="00E6262E">
        <w:rPr>
          <w:noProof/>
        </w:rPr>
        <w:t>18</w:t>
      </w:r>
      <w:r w:rsidR="003025D3">
        <w:fldChar w:fldCharType="end"/>
      </w:r>
      <w:r w:rsidR="003025D3">
        <w:t>. Pozostałe okna modalne zostały zaprojektowane w ten sam sposób – różnią się jedynie rodzajem i ilością pól formularza.</w:t>
      </w:r>
    </w:p>
    <w:p w14:paraId="4F61693E" w14:textId="03AE1BC1" w:rsidR="003025D3" w:rsidRDefault="00905F04" w:rsidP="00905F04">
      <w:pPr>
        <w:pStyle w:val="Akapitzwciciem"/>
      </w:pPr>
      <w:r>
        <w:t>Ostanie dwa ekrany to ekran kategorii oraz ekran aktywów. Zostały one zaprojekowane w identyczny sposób. Część środkowa przeznaczona na</w:t>
      </w:r>
      <w:r w:rsidR="00866152">
        <w:t> </w:t>
      </w:r>
      <w:r>
        <w:t>informacje do wyświetlenia</w:t>
      </w:r>
      <w:r w:rsidR="00866152">
        <w:t>,</w:t>
      </w:r>
      <w:r>
        <w:t xml:space="preserve"> w przypadku tych ekranów została podzielona na dwie części – część górną zawierającą przyciski dodawania kategorii lub dodawania aktywów oraz część dolną służącą do wyświetlenia tabeli kategorii czy też aktywów w przypadku ostatniego z ekranów.</w:t>
      </w:r>
    </w:p>
    <w:p w14:paraId="51A09965" w14:textId="2C76370D" w:rsidR="003025D3" w:rsidRDefault="003025D3" w:rsidP="003025D3">
      <w:pPr>
        <w:pStyle w:val="Akapitzwciciem"/>
        <w:ind w:firstLine="0"/>
        <w:jc w:val="center"/>
      </w:pPr>
      <w:r>
        <w:rPr>
          <w:noProof/>
        </w:rPr>
        <w:lastRenderedPageBreak/>
        <w:drawing>
          <wp:inline distT="0" distB="0" distL="0" distR="0" wp14:anchorId="144C307F" wp14:editId="2ECBFD86">
            <wp:extent cx="2139351" cy="3228927"/>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29"/>
                    <a:stretch>
                      <a:fillRect/>
                    </a:stretch>
                  </pic:blipFill>
                  <pic:spPr>
                    <a:xfrm>
                      <a:off x="0" y="0"/>
                      <a:ext cx="2154648" cy="3252014"/>
                    </a:xfrm>
                    <a:prstGeom prst="rect">
                      <a:avLst/>
                    </a:prstGeom>
                  </pic:spPr>
                </pic:pic>
              </a:graphicData>
            </a:graphic>
          </wp:inline>
        </w:drawing>
      </w:r>
    </w:p>
    <w:p w14:paraId="4E2AAA30" w14:textId="3A05171C" w:rsidR="003025D3" w:rsidRDefault="003025D3" w:rsidP="0043628D">
      <w:pPr>
        <w:pStyle w:val="Legenda"/>
        <w:spacing w:after="480"/>
      </w:pPr>
      <w:bookmarkStart w:id="87" w:name="_Ref122467768"/>
      <w:bookmarkStart w:id="88" w:name="_Toc123403023"/>
      <w:r>
        <w:t xml:space="preserve">Rysunek </w:t>
      </w:r>
      <w:fldSimple w:instr=" SEQ Rysunek \* ARABIC ">
        <w:r w:rsidR="00E6262E">
          <w:rPr>
            <w:noProof/>
          </w:rPr>
          <w:t>18</w:t>
        </w:r>
      </w:fldSimple>
      <w:bookmarkEnd w:id="87"/>
      <w:r>
        <w:t xml:space="preserve"> Projekt interfejsu użytkownika – okno modalne formularza.</w:t>
      </w:r>
      <w:bookmarkEnd w:id="88"/>
    </w:p>
    <w:p w14:paraId="72EB0BAB" w14:textId="638A8FAA" w:rsidR="006D2272" w:rsidRDefault="00657735" w:rsidP="006D2272">
      <w:pPr>
        <w:pStyle w:val="Akapitzwciciem"/>
        <w:spacing w:before="360"/>
      </w:pPr>
      <w:r>
        <w:rPr>
          <w:noProof/>
        </w:rPr>
        <w:drawing>
          <wp:inline distT="0" distB="0" distL="0" distR="0" wp14:anchorId="55B65DC0" wp14:editId="090BB68A">
            <wp:extent cx="5399405" cy="3249295"/>
            <wp:effectExtent l="0" t="0" r="0" b="825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30"/>
                    <a:stretch>
                      <a:fillRect/>
                    </a:stretch>
                  </pic:blipFill>
                  <pic:spPr>
                    <a:xfrm>
                      <a:off x="0" y="0"/>
                      <a:ext cx="5399405" cy="3249295"/>
                    </a:xfrm>
                    <a:prstGeom prst="rect">
                      <a:avLst/>
                    </a:prstGeom>
                  </pic:spPr>
                </pic:pic>
              </a:graphicData>
            </a:graphic>
          </wp:inline>
        </w:drawing>
      </w:r>
    </w:p>
    <w:p w14:paraId="2626EADA" w14:textId="59B1727D" w:rsidR="006D2272" w:rsidRDefault="006D2272" w:rsidP="006D2272">
      <w:pPr>
        <w:pStyle w:val="Legenda"/>
      </w:pPr>
      <w:bookmarkStart w:id="89" w:name="_Toc123403024"/>
      <w:r>
        <w:t xml:space="preserve">Rysunek </w:t>
      </w:r>
      <w:fldSimple w:instr=" SEQ Rysunek \* ARABIC ">
        <w:r w:rsidR="00E6262E">
          <w:rPr>
            <w:noProof/>
          </w:rPr>
          <w:t>19</w:t>
        </w:r>
      </w:fldSimple>
      <w:r>
        <w:t xml:space="preserve"> Projekt interfejsu użytkownika – ekran kategorii.</w:t>
      </w:r>
      <w:bookmarkEnd w:id="89"/>
    </w:p>
    <w:p w14:paraId="168B98CE" w14:textId="0B24B716" w:rsidR="00285F9C" w:rsidRDefault="00285F9C" w:rsidP="00285F9C">
      <w:pPr>
        <w:pStyle w:val="Nagwek1"/>
      </w:pPr>
      <w:r>
        <w:br w:type="column"/>
      </w:r>
      <w:bookmarkStart w:id="90" w:name="_Toc123384429"/>
      <w:r>
        <w:lastRenderedPageBreak/>
        <w:t>Implementacja systemu</w:t>
      </w:r>
      <w:bookmarkEnd w:id="90"/>
    </w:p>
    <w:p w14:paraId="1A908735" w14:textId="077EE8B4" w:rsidR="00285F9C" w:rsidRDefault="00285F9C" w:rsidP="00285F9C">
      <w:pPr>
        <w:pStyle w:val="Akapitzwciciem"/>
      </w:pPr>
      <w:r>
        <w:t>W niniejszym rozdziale przedstawiono opis implementacji systemu wraz z wybranymi szczegółami, w tym:</w:t>
      </w:r>
    </w:p>
    <w:p w14:paraId="1012EAE4" w14:textId="7D88BD4A" w:rsidR="00C169D9" w:rsidRDefault="00285F9C" w:rsidP="00C169D9">
      <w:pPr>
        <w:pStyle w:val="Akapitzwciciem"/>
        <w:numPr>
          <w:ilvl w:val="0"/>
          <w:numId w:val="31"/>
        </w:numPr>
        <w:ind w:left="567" w:hanging="283"/>
      </w:pPr>
      <w:r>
        <w:t xml:space="preserve">opis </w:t>
      </w:r>
      <w:r w:rsidR="00140C74">
        <w:t>budowy</w:t>
      </w:r>
      <w:r>
        <w:t xml:space="preserve"> </w:t>
      </w:r>
      <w:proofErr w:type="spellStart"/>
      <w:r>
        <w:t>mikroserwisów</w:t>
      </w:r>
      <w:proofErr w:type="spellEnd"/>
      <w:r>
        <w:t xml:space="preserve"> zawierający diagramy klas</w:t>
      </w:r>
    </w:p>
    <w:p w14:paraId="64A35785" w14:textId="77777777" w:rsidR="00C169D9" w:rsidRDefault="00C169D9" w:rsidP="00C169D9">
      <w:pPr>
        <w:pStyle w:val="Akapitzwciciem"/>
        <w:numPr>
          <w:ilvl w:val="0"/>
          <w:numId w:val="31"/>
        </w:numPr>
        <w:ind w:left="567" w:hanging="283"/>
      </w:pPr>
      <w:r>
        <w:t xml:space="preserve">opis rozwiązań wykorzystanych przy budowie </w:t>
      </w:r>
      <w:proofErr w:type="spellStart"/>
      <w:r>
        <w:t>mikorserwisów</w:t>
      </w:r>
      <w:proofErr w:type="spellEnd"/>
    </w:p>
    <w:p w14:paraId="0F2A20B6" w14:textId="77777777" w:rsidR="00C169D9" w:rsidRDefault="00305576" w:rsidP="00C169D9">
      <w:pPr>
        <w:pStyle w:val="Akapitzwciciem"/>
        <w:numPr>
          <w:ilvl w:val="0"/>
          <w:numId w:val="31"/>
        </w:numPr>
        <w:ind w:left="567" w:hanging="283"/>
      </w:pPr>
      <w:r>
        <w:t>opis budowy aplikacji przeglądarkowej</w:t>
      </w:r>
      <w:r w:rsidR="00BD274E">
        <w:t xml:space="preserve"> zawierający diagramy klas</w:t>
      </w:r>
    </w:p>
    <w:p w14:paraId="6B62B70E" w14:textId="7DA71DAB" w:rsidR="003E1BF7" w:rsidRDefault="00140C74" w:rsidP="00C169D9">
      <w:pPr>
        <w:pStyle w:val="Akapitzwciciem"/>
        <w:numPr>
          <w:ilvl w:val="0"/>
          <w:numId w:val="31"/>
        </w:numPr>
        <w:ind w:left="567" w:hanging="283"/>
      </w:pPr>
      <w:r>
        <w:t xml:space="preserve">opis sposobu zarządzania tożsamością użytkowników i procesem uwierzytelniania z wykorzystaniem protokołu </w:t>
      </w:r>
      <w:proofErr w:type="spellStart"/>
      <w:r>
        <w:t>OpenID</w:t>
      </w:r>
      <w:proofErr w:type="spellEnd"/>
      <w:r>
        <w:t xml:space="preserve"> oraz </w:t>
      </w:r>
      <w:proofErr w:type="spellStart"/>
      <w:r>
        <w:t>OAuth</w:t>
      </w:r>
      <w:proofErr w:type="spellEnd"/>
      <w:r>
        <w:t xml:space="preserve"> 2.o</w:t>
      </w:r>
      <w:r w:rsidR="001E35F9">
        <w:t xml:space="preserve"> i zewnętrznej aplikacji </w:t>
      </w:r>
      <w:proofErr w:type="spellStart"/>
      <w:r w:rsidR="001E35F9">
        <w:t>Keycloak</w:t>
      </w:r>
      <w:proofErr w:type="spellEnd"/>
      <w:r w:rsidR="001E35F9">
        <w:t xml:space="preserve"> (</w:t>
      </w:r>
      <w:proofErr w:type="spellStart"/>
      <w:r w:rsidR="001E35F9">
        <w:t>OpenSource</w:t>
      </w:r>
      <w:proofErr w:type="spellEnd"/>
      <w:r w:rsidR="001E35F9">
        <w:t>)</w:t>
      </w:r>
      <w:r w:rsidR="00285F9C">
        <w:t>.</w:t>
      </w:r>
    </w:p>
    <w:p w14:paraId="39D915F4" w14:textId="291ECAC6" w:rsidR="003E1BF7" w:rsidRDefault="003E1BF7" w:rsidP="003E1BF7">
      <w:pPr>
        <w:pStyle w:val="Akapitzwciciem"/>
      </w:pPr>
      <w:r>
        <w:t xml:space="preserve">Podczas tworzenia systemu wykorzystano system kontroli wersji Git, a  cały kod źródłowy </w:t>
      </w:r>
      <w:proofErr w:type="spellStart"/>
      <w:r>
        <w:t>mikroserwisów</w:t>
      </w:r>
      <w:proofErr w:type="spellEnd"/>
      <w:r>
        <w:t xml:space="preserve"> oraz </w:t>
      </w:r>
      <w:r w:rsidR="00C169D9">
        <w:t>aplikacji</w:t>
      </w:r>
      <w:r>
        <w:t xml:space="preserve"> przeglądarkowej</w:t>
      </w:r>
      <w:r w:rsidR="00C169D9">
        <w:t xml:space="preserve"> (ang. </w:t>
      </w:r>
      <w:proofErr w:type="spellStart"/>
      <w:r w:rsidR="00C169D9">
        <w:t>frontend</w:t>
      </w:r>
      <w:proofErr w:type="spellEnd"/>
      <w:r w:rsidR="00C169D9">
        <w:t>)</w:t>
      </w:r>
      <w:r>
        <w:t xml:space="preserve"> umieszczony został w repozytorium na platformie </w:t>
      </w:r>
      <w:proofErr w:type="spellStart"/>
      <w:r>
        <w:t>Gitlab</w:t>
      </w:r>
      <w:proofErr w:type="spellEnd"/>
      <w:r>
        <w:t xml:space="preserve">: </w:t>
      </w:r>
      <w:hyperlink r:id="rId31" w:history="1">
        <w:r w:rsidRPr="006B0B27">
          <w:rPr>
            <w:rStyle w:val="Hipercze"/>
          </w:rPr>
          <w:t>https://github.com/lukaszse/simple-bills</w:t>
        </w:r>
      </w:hyperlink>
    </w:p>
    <w:p w14:paraId="2FCA4D81" w14:textId="62A6551B" w:rsidR="00285F9C" w:rsidRDefault="00140C74" w:rsidP="00140C74">
      <w:pPr>
        <w:pStyle w:val="Nagwek2"/>
      </w:pPr>
      <w:bookmarkStart w:id="91" w:name="_Toc123384430"/>
      <w:r>
        <w:t xml:space="preserve">Budowa </w:t>
      </w:r>
      <w:proofErr w:type="spellStart"/>
      <w:r>
        <w:t>mikroserwisów</w:t>
      </w:r>
      <w:bookmarkEnd w:id="91"/>
      <w:proofErr w:type="spellEnd"/>
    </w:p>
    <w:p w14:paraId="221BCDFE" w14:textId="25EA50A2" w:rsidR="00140C74" w:rsidRDefault="00140C74" w:rsidP="00140C74">
      <w:pPr>
        <w:pStyle w:val="Akapitzwciciem"/>
      </w:pPr>
      <w:r>
        <w:t xml:space="preserve">Wszystkie trzy </w:t>
      </w:r>
      <w:proofErr w:type="spellStart"/>
      <w:r>
        <w:t>mikroserwisy</w:t>
      </w:r>
      <w:proofErr w:type="spellEnd"/>
      <w:r>
        <w:t xml:space="preserve"> zostały napisane w języku Java </w:t>
      </w:r>
      <w:r w:rsidR="005B3240">
        <w:t xml:space="preserve">w wersji 17 </w:t>
      </w:r>
      <w:r>
        <w:t xml:space="preserve">z wykorzystaniem bibliotek </w:t>
      </w:r>
      <w:proofErr w:type="spellStart"/>
      <w:r>
        <w:t>SpringBoot</w:t>
      </w:r>
      <w:proofErr w:type="spellEnd"/>
      <w:r>
        <w:t>.</w:t>
      </w:r>
      <w:r w:rsidR="005B3240">
        <w:t xml:space="preserve"> Wszystkie </w:t>
      </w:r>
      <w:proofErr w:type="spellStart"/>
      <w:r w:rsidR="005B3240">
        <w:t>mikroserwisty</w:t>
      </w:r>
      <w:proofErr w:type="spellEnd"/>
      <w:r w:rsidR="005B3240">
        <w:t xml:space="preserve"> posiadają trójwarstwową strukturę, składającą się z:</w:t>
      </w:r>
    </w:p>
    <w:p w14:paraId="29240DED" w14:textId="51830CA6" w:rsidR="005B3240" w:rsidRDefault="005B3240" w:rsidP="005B3240">
      <w:pPr>
        <w:pStyle w:val="Akapitzwciciem"/>
        <w:numPr>
          <w:ilvl w:val="0"/>
          <w:numId w:val="28"/>
        </w:numPr>
      </w:pPr>
      <w:r>
        <w:t xml:space="preserve">warstwy punktów końcowych, zapewniających dostęp do </w:t>
      </w:r>
      <w:proofErr w:type="spellStart"/>
      <w:r>
        <w:t>mikroserwisów</w:t>
      </w:r>
      <w:proofErr w:type="spellEnd"/>
      <w:r>
        <w:t xml:space="preserve"> po przez</w:t>
      </w:r>
      <w:r w:rsidR="00C81FB8">
        <w:t xml:space="preserve"> </w:t>
      </w:r>
      <w:r>
        <w:t>interfejs REST API</w:t>
      </w:r>
    </w:p>
    <w:p w14:paraId="309E8833" w14:textId="0C6B30DD" w:rsidR="005B3240" w:rsidRDefault="005B3240" w:rsidP="005B3240">
      <w:pPr>
        <w:pStyle w:val="Akapitzwciciem"/>
        <w:numPr>
          <w:ilvl w:val="0"/>
          <w:numId w:val="28"/>
        </w:numPr>
      </w:pPr>
      <w:r>
        <w:t xml:space="preserve">warstwy serwisów, odpowiedzialnych za przetwarzanie danych zgodnie z przyjętą logiką biznesową, </w:t>
      </w:r>
    </w:p>
    <w:p w14:paraId="58F419A1" w14:textId="404C2D30" w:rsidR="005B3240" w:rsidRDefault="005B3240" w:rsidP="005B3240">
      <w:pPr>
        <w:pStyle w:val="Akapitzwciciem"/>
        <w:numPr>
          <w:ilvl w:val="0"/>
          <w:numId w:val="28"/>
        </w:numPr>
      </w:pPr>
      <w:r>
        <w:t>warstwy dostępu do danych, za która odpowiedzialne są klasy odpowiedzialne za dostęp do bazy danych.</w:t>
      </w:r>
    </w:p>
    <w:p w14:paraId="456E7044" w14:textId="52AE4B53" w:rsidR="005B3240" w:rsidRDefault="005B3240" w:rsidP="005B3240">
      <w:pPr>
        <w:pStyle w:val="Akapitzwciciem"/>
      </w:pPr>
      <w:proofErr w:type="spellStart"/>
      <w:r>
        <w:t>SprinBoot</w:t>
      </w:r>
      <w:proofErr w:type="spellEnd"/>
      <w:r>
        <w:t xml:space="preserve"> jest narzędziem które umożliwia wstrzykiwanie zależności. Wykorzystuje on wzorzec projektowy „odwrócenie sterowania” (ang. </w:t>
      </w:r>
      <w:proofErr w:type="spellStart"/>
      <w:r>
        <w:t>Inversion</w:t>
      </w:r>
      <w:proofErr w:type="spellEnd"/>
      <w:r>
        <w:t xml:space="preserve"> of Control </w:t>
      </w:r>
      <w:proofErr w:type="spellStart"/>
      <w:r>
        <w:t>IoC</w:t>
      </w:r>
      <w:proofErr w:type="spellEnd"/>
      <w:r>
        <w:t xml:space="preserve">), dzięki czemu zapewnia kontener w którym w sposób automatycznie tworzy instancje wybranych (odpowiednio skonfigurowanych) obiektów. </w:t>
      </w:r>
      <w:r w:rsidR="00DE1DA6">
        <w:t>Pozwala to uprościć kod i oddzielić kod odpowiedzialny za realizacje dedykowanych funkcji od kodu odpowiedzialnego za tworzenie obiektów.</w:t>
      </w:r>
    </w:p>
    <w:p w14:paraId="54E93C04" w14:textId="2213F8DF" w:rsidR="005B3240" w:rsidRDefault="000460F0" w:rsidP="00BA1DC2">
      <w:pPr>
        <w:pStyle w:val="Akapitzwciciem"/>
        <w:ind w:firstLine="0"/>
        <w:jc w:val="center"/>
      </w:pPr>
      <w:r>
        <w:rPr>
          <w:noProof/>
        </w:rPr>
        <w:lastRenderedPageBreak/>
        <w:drawing>
          <wp:inline distT="0" distB="0" distL="0" distR="0" wp14:anchorId="06C25A2E" wp14:editId="3A9E6446">
            <wp:extent cx="8258622" cy="5214694"/>
            <wp:effectExtent l="0" t="2222" r="7302" b="7303"/>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8279749" cy="5228034"/>
                    </a:xfrm>
                    <a:prstGeom prst="rect">
                      <a:avLst/>
                    </a:prstGeom>
                    <a:noFill/>
                    <a:ln>
                      <a:noFill/>
                    </a:ln>
                  </pic:spPr>
                </pic:pic>
              </a:graphicData>
            </a:graphic>
          </wp:inline>
        </w:drawing>
      </w:r>
    </w:p>
    <w:p w14:paraId="5A58D1ED" w14:textId="68394030" w:rsidR="005B3240" w:rsidRDefault="005B3240" w:rsidP="005B3240">
      <w:pPr>
        <w:pStyle w:val="Legenda"/>
      </w:pPr>
      <w:bookmarkStart w:id="92" w:name="_Ref122868472"/>
      <w:bookmarkStart w:id="93" w:name="_Toc123403025"/>
      <w:r>
        <w:t xml:space="preserve">Rysunek </w:t>
      </w:r>
      <w:fldSimple w:instr=" SEQ Rysunek \* ARABIC ">
        <w:r w:rsidR="00E6262E">
          <w:rPr>
            <w:noProof/>
          </w:rPr>
          <w:t>20</w:t>
        </w:r>
      </w:fldSimple>
      <w:bookmarkEnd w:id="92"/>
      <w:r>
        <w:t xml:space="preserve"> </w:t>
      </w:r>
      <w:r w:rsidR="00DE1DA6">
        <w:t xml:space="preserve">Diagram klas </w:t>
      </w:r>
      <w:proofErr w:type="spellStart"/>
      <w:r w:rsidR="00DE1DA6">
        <w:t>mikroserwisu</w:t>
      </w:r>
      <w:proofErr w:type="spellEnd"/>
      <w:r w:rsidR="00DE1DA6">
        <w:t xml:space="preserve"> </w:t>
      </w:r>
      <w:proofErr w:type="spellStart"/>
      <w:r w:rsidR="00DE1DA6">
        <w:t>Transaction</w:t>
      </w:r>
      <w:proofErr w:type="spellEnd"/>
      <w:r w:rsidR="00DE1DA6">
        <w:t xml:space="preserve"> </w:t>
      </w:r>
      <w:r w:rsidR="001C691F">
        <w:t>m</w:t>
      </w:r>
      <w:r w:rsidR="00DE1DA6">
        <w:t>anagement odpowiedzianych za realizację obsługi transakcji (przychodów i wydatków).</w:t>
      </w:r>
      <w:bookmarkEnd w:id="93"/>
    </w:p>
    <w:p w14:paraId="69197B90" w14:textId="50A1C3A0" w:rsidR="00EA7367" w:rsidRDefault="00EA7367" w:rsidP="00EA7367">
      <w:pPr>
        <w:pStyle w:val="Akapitzwciciem"/>
      </w:pPr>
      <w:r>
        <w:lastRenderedPageBreak/>
        <w:fldChar w:fldCharType="begin"/>
      </w:r>
      <w:r>
        <w:instrText xml:space="preserve"> REF _Ref122868472 \h </w:instrText>
      </w:r>
      <w:r>
        <w:fldChar w:fldCharType="separate"/>
      </w:r>
      <w:r w:rsidR="00E6262E">
        <w:t xml:space="preserve">Rysunek </w:t>
      </w:r>
      <w:r w:rsidR="00E6262E">
        <w:rPr>
          <w:noProof/>
        </w:rPr>
        <w:t>20</w:t>
      </w:r>
      <w:r>
        <w:fldChar w:fldCharType="end"/>
      </w:r>
      <w:r>
        <w:t xml:space="preserve"> przedstawia diagram klas dla pionu odpowiedzianego za obsługę transakcji (przychodów i wydatków) serwisu </w:t>
      </w:r>
      <w:proofErr w:type="spellStart"/>
      <w:r>
        <w:t>Transaction</w:t>
      </w:r>
      <w:proofErr w:type="spellEnd"/>
      <w:r>
        <w:t xml:space="preserve"> management. Schemat ilustruje większość klas odpowiedzialnych za realizację logiki serwisu, w celu polepszenia widoczności pomija on jednak szereg składników będących elementami środowiska </w:t>
      </w:r>
      <w:proofErr w:type="spellStart"/>
      <w:r>
        <w:t>SpringBoot</w:t>
      </w:r>
      <w:proofErr w:type="spellEnd"/>
      <w:r>
        <w:t xml:space="preserve">. </w:t>
      </w:r>
    </w:p>
    <w:p w14:paraId="292BDD8C" w14:textId="1BFD691A" w:rsidR="00604B23" w:rsidRDefault="001C691F" w:rsidP="00F84E3D">
      <w:pPr>
        <w:pStyle w:val="Akapitzwciciem"/>
      </w:pPr>
      <w:r>
        <w:t xml:space="preserve">W rzeczywistości </w:t>
      </w:r>
      <w:proofErr w:type="spellStart"/>
      <w:r>
        <w:t>SpringBoot</w:t>
      </w:r>
      <w:proofErr w:type="spellEnd"/>
      <w:r>
        <w:t xml:space="preserve"> tworzy szereg dodatkowych obiektów, które odpowiedzialne są </w:t>
      </w:r>
      <w:r w:rsidR="00BA1DC2">
        <w:t xml:space="preserve">m.in. </w:t>
      </w:r>
      <w:r>
        <w:t xml:space="preserve">za </w:t>
      </w:r>
      <w:r w:rsidR="00665E3A">
        <w:t>konfigurację</w:t>
      </w:r>
      <w:r>
        <w:t xml:space="preserve">, obsługę bazy danych czy też obsługę funkcji związanych z bezpieczeństwem. </w:t>
      </w:r>
      <w:r w:rsidR="00604B23">
        <w:t xml:space="preserve"> Dla polepszenia widoczności pominięto również niektóre klasy zawierające statyczne metody narzędziowe odpowiedzialne m.in. za wykonywanie operacji konwersji czy też obsługę </w:t>
      </w:r>
      <w:proofErr w:type="spellStart"/>
      <w:r w:rsidR="00604B23">
        <w:t>tokenów</w:t>
      </w:r>
      <w:proofErr w:type="spellEnd"/>
      <w:r w:rsidR="00604B23">
        <w:t xml:space="preserve"> autoryzacyjnych (jak np. metodę odpowiedzialną za ekstrakcję nazwy użytkownika z przychodzącego </w:t>
      </w:r>
      <w:proofErr w:type="spellStart"/>
      <w:r w:rsidR="00604B23">
        <w:t>tokenu</w:t>
      </w:r>
      <w:proofErr w:type="spellEnd"/>
      <w:r w:rsidR="00604B23">
        <w:t xml:space="preserve"> typu Basic lub </w:t>
      </w:r>
      <w:proofErr w:type="spellStart"/>
      <w:r w:rsidR="00604B23">
        <w:t>Bearer</w:t>
      </w:r>
      <w:proofErr w:type="spellEnd"/>
      <w:r w:rsidR="00604B23">
        <w:t>.</w:t>
      </w:r>
    </w:p>
    <w:p w14:paraId="65E01F9D" w14:textId="61074EC1" w:rsidR="00BA1DC2" w:rsidRDefault="004972DF" w:rsidP="00F84E3D">
      <w:pPr>
        <w:pStyle w:val="Akapitzwciciem"/>
        <w:spacing w:before="240" w:after="120"/>
        <w:ind w:firstLine="0"/>
      </w:pPr>
      <w:r>
        <w:rPr>
          <w:noProof/>
        </w:rPr>
        <w:drawing>
          <wp:inline distT="0" distB="0" distL="0" distR="0" wp14:anchorId="45B8CEAF" wp14:editId="6AC66DD0">
            <wp:extent cx="5399405" cy="4869815"/>
            <wp:effectExtent l="0" t="0" r="0" b="69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9405" cy="4869815"/>
                    </a:xfrm>
                    <a:prstGeom prst="rect">
                      <a:avLst/>
                    </a:prstGeom>
                    <a:noFill/>
                    <a:ln>
                      <a:noFill/>
                    </a:ln>
                  </pic:spPr>
                </pic:pic>
              </a:graphicData>
            </a:graphic>
          </wp:inline>
        </w:drawing>
      </w:r>
    </w:p>
    <w:p w14:paraId="29956481" w14:textId="0B2D7709" w:rsidR="001C691F" w:rsidRPr="001C691F" w:rsidRDefault="00604B23" w:rsidP="006365D4">
      <w:pPr>
        <w:pStyle w:val="Legenda"/>
      </w:pPr>
      <w:bookmarkStart w:id="94" w:name="_Ref122870331"/>
      <w:bookmarkStart w:id="95" w:name="_Toc123403026"/>
      <w:r>
        <w:t xml:space="preserve">Rysunek </w:t>
      </w:r>
      <w:fldSimple w:instr=" SEQ Rysunek \* ARABIC ">
        <w:r w:rsidR="00E6262E">
          <w:rPr>
            <w:noProof/>
          </w:rPr>
          <w:t>21</w:t>
        </w:r>
      </w:fldSimple>
      <w:bookmarkEnd w:id="94"/>
      <w:r>
        <w:t xml:space="preserve"> Diagram klas </w:t>
      </w:r>
      <w:proofErr w:type="spellStart"/>
      <w:r>
        <w:t>mikroserwisu</w:t>
      </w:r>
      <w:proofErr w:type="spellEnd"/>
      <w:r>
        <w:t xml:space="preserve"> </w:t>
      </w:r>
      <w:proofErr w:type="spellStart"/>
      <w:r>
        <w:t>Transaction</w:t>
      </w:r>
      <w:proofErr w:type="spellEnd"/>
      <w:r>
        <w:t xml:space="preserve"> Management odpowiedzialnych za rejestracje aktywności użytkownika.</w:t>
      </w:r>
      <w:bookmarkEnd w:id="95"/>
    </w:p>
    <w:p w14:paraId="34111D0D" w14:textId="2568C30A" w:rsidR="005B3240" w:rsidRDefault="00C81FB8" w:rsidP="005B3240">
      <w:pPr>
        <w:pStyle w:val="Akapitzwciciem"/>
      </w:pPr>
      <w:proofErr w:type="spellStart"/>
      <w:r>
        <w:lastRenderedPageBreak/>
        <w:t>Mikroserwys</w:t>
      </w:r>
      <w:proofErr w:type="spellEnd"/>
      <w:r>
        <w:t xml:space="preserve"> </w:t>
      </w:r>
      <w:proofErr w:type="spellStart"/>
      <w:r>
        <w:t>Transaction</w:t>
      </w:r>
      <w:proofErr w:type="spellEnd"/>
      <w:r>
        <w:t xml:space="preserve"> Management posiada jeszcze jedną odpowiedzialność jaką jest rejestracja aktywności użytkowników. </w:t>
      </w:r>
      <w:r>
        <w:fldChar w:fldCharType="begin"/>
      </w:r>
      <w:r>
        <w:instrText xml:space="preserve"> REF _Ref122870331 \h </w:instrText>
      </w:r>
      <w:r>
        <w:fldChar w:fldCharType="separate"/>
      </w:r>
      <w:r w:rsidR="00E6262E">
        <w:t xml:space="preserve">Rysunek </w:t>
      </w:r>
      <w:r w:rsidR="00E6262E">
        <w:rPr>
          <w:noProof/>
        </w:rPr>
        <w:t>21</w:t>
      </w:r>
      <w:r>
        <w:fldChar w:fldCharType="end"/>
      </w:r>
      <w:r>
        <w:t xml:space="preserve"> przedstawia diagram klas odpowiedzialnych za realizacje tej funkcjonalności. Należy tutaj jednak wyraźnie zaznaczyć, że funkcjonalność ta w zasadzie powinna być realizowana przez odrębny serwis. Serwis taki oprócz tej funkcjonalności mógłby służyć do ogólnego zarządzania użytkownikami, w tym na przykład przypisywania dostępu dla poszczególnych użytkowników do konkretnych funkcji systemu, w zależności od wykupionego abonamentu, lub też do usuwania użytkowników w tym usuwania użytkowników w tym wszystkich danych usuwanych użytkowników ze baz danych wszystkich pozostałych </w:t>
      </w:r>
      <w:proofErr w:type="spellStart"/>
      <w:r>
        <w:t>mikroserwisów</w:t>
      </w:r>
      <w:proofErr w:type="spellEnd"/>
      <w:r>
        <w:t xml:space="preserve">. </w:t>
      </w:r>
      <w:proofErr w:type="spellStart"/>
      <w:r>
        <w:t>Mikroserwis</w:t>
      </w:r>
      <w:proofErr w:type="spellEnd"/>
      <w:r>
        <w:t xml:space="preserve"> do zarządzania użytkownikami powinien ponadto posiadać swój interfejs użytkownika, np. w postaci niezależnej aplikacji działającej w przeglądarce. Dla uproszczenia systemu funkcjonalność służącą do rejestracji aktywności użytkowników zaimplementowano w serwisie </w:t>
      </w:r>
      <w:proofErr w:type="spellStart"/>
      <w:r>
        <w:t>Transaction</w:t>
      </w:r>
      <w:proofErr w:type="spellEnd"/>
      <w:r>
        <w:t xml:space="preserve"> management. Funkcjonalność ta jest niezbędna, pozwala bowiem na weryfikację czy dany użytkownik istnieje już w systemie, a w przypadku nowych użytkowników umożliwia przygotowanie konfiguracji wstępnej dla użytkownika, w tym utworzenie domyślnych kategorii wydatków dla nowego użytkownika. </w:t>
      </w:r>
    </w:p>
    <w:p w14:paraId="5B7E0512" w14:textId="54BF7238" w:rsidR="00B41434" w:rsidRDefault="00B41434" w:rsidP="005B3240">
      <w:pPr>
        <w:pStyle w:val="Akapitzwciciem"/>
      </w:pPr>
      <w:r>
        <w:t xml:space="preserve">Kolejną z </w:t>
      </w:r>
      <w:proofErr w:type="spellStart"/>
      <w:r>
        <w:t>mikrousług</w:t>
      </w:r>
      <w:proofErr w:type="spellEnd"/>
      <w:r>
        <w:t xml:space="preserve"> jest serwis Planning odpowiedzialny za funkcje związane z planowaniem w tym za zarządzanie kategoriami wydatków, obsługę bieżącego stanu konta oraz wykorzystania limitów dla poszczególnych kategorii. </w:t>
      </w:r>
      <w:proofErr w:type="spellStart"/>
      <w:r>
        <w:t>Mikroserwis</w:t>
      </w:r>
      <w:proofErr w:type="spellEnd"/>
      <w:r>
        <w:t xml:space="preserve"> ten posiada identyczną strukturę jak </w:t>
      </w:r>
      <w:proofErr w:type="spellStart"/>
      <w:r>
        <w:t>mikroserwis</w:t>
      </w:r>
      <w:proofErr w:type="spellEnd"/>
      <w:r>
        <w:t xml:space="preserve"> </w:t>
      </w:r>
      <w:proofErr w:type="spellStart"/>
      <w:r>
        <w:t>Transaction</w:t>
      </w:r>
      <w:proofErr w:type="spellEnd"/>
      <w:r>
        <w:t xml:space="preserve"> Management. Kolejne trzy rysunki przedstawiają diagramy klas dla diagramy klas odpowiedzialnych za funkcje związane z obsługą stanu bieżącego środków (</w:t>
      </w:r>
      <w:r>
        <w:fldChar w:fldCharType="begin"/>
      </w:r>
      <w:r>
        <w:instrText xml:space="preserve"> REF _Ref122872442 \h </w:instrText>
      </w:r>
      <w:r>
        <w:fldChar w:fldCharType="separate"/>
      </w:r>
      <w:r w:rsidR="00E6262E">
        <w:t xml:space="preserve">Rysunek </w:t>
      </w:r>
      <w:r w:rsidR="00E6262E">
        <w:rPr>
          <w:noProof/>
        </w:rPr>
        <w:t>22</w:t>
      </w:r>
      <w:r>
        <w:fldChar w:fldCharType="end"/>
      </w:r>
      <w:r>
        <w:t>), zarządzanie kategoriami wydatków (</w:t>
      </w:r>
      <w:r>
        <w:fldChar w:fldCharType="begin"/>
      </w:r>
      <w:r>
        <w:instrText xml:space="preserve"> REF _Ref122872444 \h </w:instrText>
      </w:r>
      <w:r>
        <w:fldChar w:fldCharType="separate"/>
      </w:r>
      <w:r w:rsidR="00E6262E">
        <w:t xml:space="preserve">Rysunek </w:t>
      </w:r>
      <w:r w:rsidR="00E6262E">
        <w:rPr>
          <w:noProof/>
        </w:rPr>
        <w:t>23</w:t>
      </w:r>
      <w:r>
        <w:fldChar w:fldCharType="end"/>
      </w:r>
      <w:r>
        <w:t>) oraz obsługę wykorzystania limitów przypisach dla poszczególnych kategorii wydatków (</w:t>
      </w:r>
      <w:r>
        <w:fldChar w:fldCharType="begin"/>
      </w:r>
      <w:r>
        <w:instrText xml:space="preserve"> REF _Ref122872446 \h </w:instrText>
      </w:r>
      <w:r>
        <w:fldChar w:fldCharType="separate"/>
      </w:r>
      <w:r w:rsidR="00E6262E">
        <w:t xml:space="preserve">Rysunek </w:t>
      </w:r>
      <w:r w:rsidR="00E6262E">
        <w:rPr>
          <w:noProof/>
        </w:rPr>
        <w:t>24</w:t>
      </w:r>
      <w:r>
        <w:fldChar w:fldCharType="end"/>
      </w:r>
      <w:r>
        <w:t>).</w:t>
      </w:r>
    </w:p>
    <w:p w14:paraId="3ED09ADB" w14:textId="2CD372A6" w:rsidR="00B41434" w:rsidRDefault="00B41434" w:rsidP="005B3240">
      <w:pPr>
        <w:pStyle w:val="Akapitzwciciem"/>
      </w:pPr>
      <w:r>
        <w:t xml:space="preserve">Ostatnim z </w:t>
      </w:r>
      <w:proofErr w:type="spellStart"/>
      <w:r>
        <w:t>mikroserwisów</w:t>
      </w:r>
      <w:proofErr w:type="spellEnd"/>
      <w:r>
        <w:t xml:space="preserve"> posiadającym identyczną strukturę jak dwa poprzednie jest </w:t>
      </w:r>
      <w:r w:rsidR="004A0876">
        <w:t xml:space="preserve">serwis </w:t>
      </w:r>
      <w:proofErr w:type="spellStart"/>
      <w:r w:rsidR="004A0876">
        <w:t>Asset</w:t>
      </w:r>
      <w:proofErr w:type="spellEnd"/>
      <w:r w:rsidR="004A0876">
        <w:t xml:space="preserve"> management odpowiedzialny za obsługę funkcji związanych z tworzeniem, edycją i usuwaniem aktywów. Dla uproszczenia aplikacji skupiono się jedynie na jednym rodzaju aktywów jakim będą lokaty i depozyty bankowe. Diagram klas dla </w:t>
      </w:r>
      <w:proofErr w:type="spellStart"/>
      <w:r w:rsidR="004A0876">
        <w:t>mikroserwisu</w:t>
      </w:r>
      <w:proofErr w:type="spellEnd"/>
      <w:r w:rsidR="004A0876">
        <w:t xml:space="preserve"> </w:t>
      </w:r>
      <w:proofErr w:type="spellStart"/>
      <w:r w:rsidR="004A0876">
        <w:t>Asset</w:t>
      </w:r>
      <w:proofErr w:type="spellEnd"/>
      <w:r w:rsidR="004A0876">
        <w:t xml:space="preserve"> management przedstawia </w:t>
      </w:r>
      <w:r w:rsidR="004A0876">
        <w:fldChar w:fldCharType="begin"/>
      </w:r>
      <w:r w:rsidR="004A0876">
        <w:instrText xml:space="preserve"> REF _Ref122872846 \h </w:instrText>
      </w:r>
      <w:r w:rsidR="004A0876">
        <w:fldChar w:fldCharType="separate"/>
      </w:r>
      <w:r w:rsidR="00E6262E">
        <w:t xml:space="preserve">Rysunek </w:t>
      </w:r>
      <w:r w:rsidR="00E6262E">
        <w:rPr>
          <w:noProof/>
        </w:rPr>
        <w:t>25</w:t>
      </w:r>
      <w:r w:rsidR="004A0876">
        <w:fldChar w:fldCharType="end"/>
      </w:r>
      <w:r w:rsidR="004A0876">
        <w:t>.</w:t>
      </w:r>
    </w:p>
    <w:p w14:paraId="66E30C67" w14:textId="7DCC9FDB" w:rsidR="00665E3A" w:rsidRDefault="00B15C12" w:rsidP="00665E3A">
      <w:pPr>
        <w:pStyle w:val="Akapitzwciciem"/>
      </w:pPr>
      <w:r>
        <w:t xml:space="preserve">Wszystkie diagramy klas zostały przygotowane w </w:t>
      </w:r>
      <w:r w:rsidR="00C45589">
        <w:t>formacie</w:t>
      </w:r>
      <w:r>
        <w:t xml:space="preserve"> </w:t>
      </w:r>
      <w:proofErr w:type="spellStart"/>
      <w:r>
        <w:t>PlantUML</w:t>
      </w:r>
      <w:proofErr w:type="spellEnd"/>
      <w:sdt>
        <w:sdtPr>
          <w:id w:val="1256863776"/>
          <w:citation/>
        </w:sdtPr>
        <w:sdtContent>
          <w:r w:rsidR="00C45589">
            <w:fldChar w:fldCharType="begin"/>
          </w:r>
          <w:r w:rsidR="00C45589">
            <w:instrText xml:space="preserve"> CITATION Wit22 \l 1045 </w:instrText>
          </w:r>
          <w:r w:rsidR="00C45589">
            <w:fldChar w:fldCharType="separate"/>
          </w:r>
          <w:r w:rsidR="00C45589">
            <w:rPr>
              <w:noProof/>
            </w:rPr>
            <w:t xml:space="preserve"> [15]</w:t>
          </w:r>
          <w:r w:rsidR="00C45589">
            <w:fldChar w:fldCharType="end"/>
          </w:r>
        </w:sdtContent>
      </w:sdt>
      <w:r w:rsidR="00C45589">
        <w:t xml:space="preserve"> umożliwiającym tworzenie diagramów UML w postaci plików tekstowych, na podstawie których </w:t>
      </w:r>
      <w:proofErr w:type="spellStart"/>
      <w:r w:rsidR="00C45589">
        <w:t>renderowane</w:t>
      </w:r>
      <w:proofErr w:type="spellEnd"/>
      <w:r w:rsidR="00C45589">
        <w:t xml:space="preserve"> są graficzne schematy.</w:t>
      </w:r>
      <w:r w:rsidR="00303C90">
        <w:t xml:space="preserve"> Pliki źródłowe </w:t>
      </w:r>
      <w:r w:rsidR="00303C90">
        <w:lastRenderedPageBreak/>
        <w:t xml:space="preserve">diagramów klas zostały umieszczone w repozytorium projektu na platformie </w:t>
      </w:r>
      <w:proofErr w:type="spellStart"/>
      <w:r w:rsidR="00303C90">
        <w:t>Gitlab</w:t>
      </w:r>
      <w:proofErr w:type="spellEnd"/>
      <w:r w:rsidR="00303C90">
        <w:t xml:space="preserve">: </w:t>
      </w:r>
      <w:hyperlink r:id="rId34" w:history="1">
        <w:r w:rsidR="00303C90" w:rsidRPr="006B0B27">
          <w:rPr>
            <w:rStyle w:val="Hipercze"/>
          </w:rPr>
          <w:t>https://github.com/lukaszse/simple-bills/tree/master/diagrams/class-diagrams</w:t>
        </w:r>
      </w:hyperlink>
      <w:r w:rsidR="00303C90">
        <w:t xml:space="preserve"> .</w:t>
      </w:r>
    </w:p>
    <w:p w14:paraId="1388085F" w14:textId="77777777" w:rsidR="00665E3A" w:rsidRDefault="00665E3A" w:rsidP="00665E3A">
      <w:pPr>
        <w:pStyle w:val="Akapitzwciciem"/>
        <w:ind w:firstLine="0"/>
      </w:pPr>
    </w:p>
    <w:p w14:paraId="715A674C" w14:textId="3A381274" w:rsidR="00BD3363" w:rsidRDefault="00BD3363" w:rsidP="00BD3363">
      <w:pPr>
        <w:pStyle w:val="Akapitzwciciem"/>
        <w:ind w:firstLine="0"/>
        <w:jc w:val="center"/>
      </w:pPr>
      <w:r>
        <w:rPr>
          <w:noProof/>
        </w:rPr>
        <w:drawing>
          <wp:inline distT="0" distB="0" distL="0" distR="0" wp14:anchorId="110BFEE4" wp14:editId="771AFA1E">
            <wp:extent cx="7098598" cy="4575728"/>
            <wp:effectExtent l="4127"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7116560" cy="4587306"/>
                    </a:xfrm>
                    <a:prstGeom prst="rect">
                      <a:avLst/>
                    </a:prstGeom>
                    <a:noFill/>
                    <a:ln>
                      <a:noFill/>
                    </a:ln>
                  </pic:spPr>
                </pic:pic>
              </a:graphicData>
            </a:graphic>
          </wp:inline>
        </w:drawing>
      </w:r>
    </w:p>
    <w:p w14:paraId="1428B726" w14:textId="59196F48" w:rsidR="00BD3363" w:rsidRDefault="00BD3363" w:rsidP="00BD3363">
      <w:pPr>
        <w:pStyle w:val="Legenda"/>
      </w:pPr>
      <w:bookmarkStart w:id="96" w:name="_Ref122872442"/>
      <w:bookmarkStart w:id="97" w:name="_Toc123403027"/>
      <w:r>
        <w:t xml:space="preserve">Rysunek </w:t>
      </w:r>
      <w:fldSimple w:instr=" SEQ Rysunek \* ARABIC ">
        <w:r w:rsidR="00E6262E">
          <w:rPr>
            <w:noProof/>
          </w:rPr>
          <w:t>22</w:t>
        </w:r>
      </w:fldSimple>
      <w:bookmarkEnd w:id="96"/>
      <w:r>
        <w:t xml:space="preserve"> Diagram klas </w:t>
      </w:r>
      <w:proofErr w:type="spellStart"/>
      <w:r>
        <w:t>mikroserwisu</w:t>
      </w:r>
      <w:proofErr w:type="spellEnd"/>
      <w:r>
        <w:t xml:space="preserve"> Planning odpowiedzialnych za przetwarzanie stanu środków bieżących (</w:t>
      </w:r>
      <w:proofErr w:type="spellStart"/>
      <w:r>
        <w:t>balance</w:t>
      </w:r>
      <w:proofErr w:type="spellEnd"/>
      <w:r>
        <w:t>).</w:t>
      </w:r>
      <w:bookmarkEnd w:id="97"/>
    </w:p>
    <w:p w14:paraId="710EECD0" w14:textId="7043D38D" w:rsidR="00BD3363" w:rsidRDefault="001D53A9" w:rsidP="00BD3363">
      <w:pPr>
        <w:pStyle w:val="Akapitzwciciem"/>
        <w:ind w:firstLine="0"/>
      </w:pPr>
      <w:r>
        <w:rPr>
          <w:noProof/>
        </w:rPr>
        <w:lastRenderedPageBreak/>
        <w:drawing>
          <wp:inline distT="0" distB="0" distL="0" distR="0" wp14:anchorId="3E822483" wp14:editId="36017074">
            <wp:extent cx="7510672" cy="5507355"/>
            <wp:effectExtent l="0" t="8255"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7525600" cy="5518301"/>
                    </a:xfrm>
                    <a:prstGeom prst="rect">
                      <a:avLst/>
                    </a:prstGeom>
                    <a:noFill/>
                    <a:ln>
                      <a:noFill/>
                    </a:ln>
                  </pic:spPr>
                </pic:pic>
              </a:graphicData>
            </a:graphic>
          </wp:inline>
        </w:drawing>
      </w:r>
    </w:p>
    <w:p w14:paraId="7517B803" w14:textId="4254A2AC" w:rsidR="001D53A9" w:rsidRDefault="001D53A9" w:rsidP="001D53A9">
      <w:pPr>
        <w:pStyle w:val="Legenda"/>
      </w:pPr>
      <w:bookmarkStart w:id="98" w:name="_Ref122872444"/>
      <w:bookmarkStart w:id="99" w:name="_Toc123403028"/>
      <w:r>
        <w:t xml:space="preserve">Rysunek </w:t>
      </w:r>
      <w:fldSimple w:instr=" SEQ Rysunek \* ARABIC ">
        <w:r w:rsidR="00E6262E">
          <w:rPr>
            <w:noProof/>
          </w:rPr>
          <w:t>23</w:t>
        </w:r>
      </w:fldSimple>
      <w:bookmarkEnd w:id="98"/>
      <w:r>
        <w:t xml:space="preserve"> Diagram klas </w:t>
      </w:r>
      <w:proofErr w:type="spellStart"/>
      <w:r>
        <w:t>mikroserwisu</w:t>
      </w:r>
      <w:proofErr w:type="spellEnd"/>
      <w:r>
        <w:t xml:space="preserve"> Planning odpowiedzialnych za obsługę kategorii wydatków.</w:t>
      </w:r>
      <w:bookmarkEnd w:id="99"/>
    </w:p>
    <w:p w14:paraId="34B7FA89" w14:textId="31125658" w:rsidR="004E4C22" w:rsidRDefault="004E4C22" w:rsidP="004E4C22">
      <w:pPr>
        <w:pStyle w:val="Akapitzwciciem"/>
        <w:ind w:firstLine="0"/>
      </w:pPr>
      <w:r>
        <w:rPr>
          <w:noProof/>
        </w:rPr>
        <w:lastRenderedPageBreak/>
        <w:drawing>
          <wp:inline distT="0" distB="0" distL="0" distR="0" wp14:anchorId="69990B0B" wp14:editId="368896EA">
            <wp:extent cx="7328815" cy="5374005"/>
            <wp:effectExtent l="5715"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16200000">
                      <a:off x="0" y="0"/>
                      <a:ext cx="7332625" cy="5376799"/>
                    </a:xfrm>
                    <a:prstGeom prst="rect">
                      <a:avLst/>
                    </a:prstGeom>
                  </pic:spPr>
                </pic:pic>
              </a:graphicData>
            </a:graphic>
          </wp:inline>
        </w:drawing>
      </w:r>
    </w:p>
    <w:p w14:paraId="27873574" w14:textId="08EBC26A" w:rsidR="004E4C22" w:rsidRDefault="004E4C22" w:rsidP="004E4C22">
      <w:pPr>
        <w:pStyle w:val="Legenda"/>
      </w:pPr>
      <w:bookmarkStart w:id="100" w:name="_Ref122872446"/>
      <w:bookmarkStart w:id="101" w:name="_Toc123403029"/>
      <w:r>
        <w:t xml:space="preserve">Rysunek </w:t>
      </w:r>
      <w:fldSimple w:instr=" SEQ Rysunek \* ARABIC ">
        <w:r w:rsidR="00E6262E">
          <w:rPr>
            <w:noProof/>
          </w:rPr>
          <w:t>24</w:t>
        </w:r>
      </w:fldSimple>
      <w:bookmarkEnd w:id="100"/>
      <w:r>
        <w:t xml:space="preserve"> Diagram klas </w:t>
      </w:r>
      <w:proofErr w:type="spellStart"/>
      <w:r>
        <w:t>mikroserwisu</w:t>
      </w:r>
      <w:proofErr w:type="spellEnd"/>
      <w:r>
        <w:t xml:space="preserve"> Planning odpowiedzialnych zarządzanie obsługą wykorzystania limitów wydatków dla poszczególnych kategorii.</w:t>
      </w:r>
      <w:bookmarkEnd w:id="101"/>
    </w:p>
    <w:p w14:paraId="2537D9F3" w14:textId="5250E9DB" w:rsidR="004E4C22" w:rsidRDefault="006365D4" w:rsidP="006365D4">
      <w:pPr>
        <w:pStyle w:val="Akapitzwciciem"/>
        <w:ind w:firstLine="0"/>
        <w:jc w:val="center"/>
      </w:pPr>
      <w:r>
        <w:rPr>
          <w:noProof/>
        </w:rPr>
        <w:lastRenderedPageBreak/>
        <w:drawing>
          <wp:inline distT="0" distB="0" distL="0" distR="0" wp14:anchorId="3FD0833A" wp14:editId="177430EF">
            <wp:extent cx="8198900" cy="4702580"/>
            <wp:effectExtent l="0" t="4445" r="762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8215032" cy="4711833"/>
                    </a:xfrm>
                    <a:prstGeom prst="rect">
                      <a:avLst/>
                    </a:prstGeom>
                    <a:noFill/>
                    <a:ln>
                      <a:noFill/>
                    </a:ln>
                  </pic:spPr>
                </pic:pic>
              </a:graphicData>
            </a:graphic>
          </wp:inline>
        </w:drawing>
      </w:r>
    </w:p>
    <w:p w14:paraId="05284FBA" w14:textId="634AC04B" w:rsidR="006365D4" w:rsidRDefault="006365D4" w:rsidP="006365D4">
      <w:pPr>
        <w:pStyle w:val="Legenda"/>
      </w:pPr>
      <w:bookmarkStart w:id="102" w:name="_Ref122872846"/>
      <w:bookmarkStart w:id="103" w:name="_Toc123403030"/>
      <w:r>
        <w:t xml:space="preserve">Rysunek </w:t>
      </w:r>
      <w:fldSimple w:instr=" SEQ Rysunek \* ARABIC ">
        <w:r w:rsidR="00E6262E">
          <w:rPr>
            <w:noProof/>
          </w:rPr>
          <w:t>25</w:t>
        </w:r>
      </w:fldSimple>
      <w:bookmarkEnd w:id="102"/>
      <w:r>
        <w:t xml:space="preserve"> Diagram klas </w:t>
      </w:r>
      <w:proofErr w:type="spellStart"/>
      <w:r>
        <w:t>mikroserwisu</w:t>
      </w:r>
      <w:proofErr w:type="spellEnd"/>
      <w:r>
        <w:t xml:space="preserve"> </w:t>
      </w:r>
      <w:proofErr w:type="spellStart"/>
      <w:r>
        <w:t>Asset</w:t>
      </w:r>
      <w:proofErr w:type="spellEnd"/>
      <w:r>
        <w:t xml:space="preserve"> management odpowiedzialnych za obsługę depozytów.</w:t>
      </w:r>
      <w:bookmarkEnd w:id="103"/>
    </w:p>
    <w:p w14:paraId="0856268C" w14:textId="5A95CB49" w:rsidR="009A6EFB" w:rsidRDefault="009A6EFB" w:rsidP="009A6EFB">
      <w:pPr>
        <w:pStyle w:val="Nagwek2"/>
      </w:pPr>
      <w:r>
        <w:lastRenderedPageBreak/>
        <w:tab/>
      </w:r>
      <w:bookmarkStart w:id="104" w:name="_Toc123384431"/>
      <w:r w:rsidR="00E41B8D">
        <w:t>Rozwiązania</w:t>
      </w:r>
      <w:r>
        <w:t xml:space="preserve"> </w:t>
      </w:r>
      <w:r w:rsidR="00E41B8D">
        <w:t>wykorzystane</w:t>
      </w:r>
      <w:r>
        <w:t xml:space="preserve"> w </w:t>
      </w:r>
      <w:proofErr w:type="spellStart"/>
      <w:r>
        <w:t>mikroserwisach</w:t>
      </w:r>
      <w:bookmarkEnd w:id="104"/>
      <w:proofErr w:type="spellEnd"/>
    </w:p>
    <w:p w14:paraId="71B16020" w14:textId="6740ACEF" w:rsidR="00417CE7" w:rsidRDefault="00417CE7" w:rsidP="00417CE7">
      <w:pPr>
        <w:pStyle w:val="Akapitzwciciem"/>
      </w:pPr>
      <w:r>
        <w:t xml:space="preserve">W aplikacji wykorzystano następujące </w:t>
      </w:r>
      <w:r w:rsidR="00C76BCA">
        <w:t>rozwiązania i technologie</w:t>
      </w:r>
      <w:r>
        <w:t>, które warte są nieco szerszego opisu:</w:t>
      </w:r>
    </w:p>
    <w:p w14:paraId="69FE5763" w14:textId="13B66322" w:rsidR="00417CE7" w:rsidRPr="00417CE7" w:rsidRDefault="00417CE7" w:rsidP="00417CE7">
      <w:pPr>
        <w:pStyle w:val="Punktowaniegowne"/>
        <w:spacing w:before="240" w:after="120"/>
      </w:pPr>
      <w:r w:rsidRPr="00417CE7">
        <w:t>Biblioteki reaktywne i programowanie funkcyjne</w:t>
      </w:r>
    </w:p>
    <w:p w14:paraId="166A2E03" w14:textId="5C57DA64" w:rsidR="00053942" w:rsidRDefault="00417CE7" w:rsidP="00053942">
      <w:pPr>
        <w:pStyle w:val="Akapitzwciciem"/>
        <w:ind w:firstLine="360"/>
      </w:pPr>
      <w:r>
        <w:t>B</w:t>
      </w:r>
      <w:r w:rsidR="009A6EFB">
        <w:t xml:space="preserve">iblioteki reaktywne Project </w:t>
      </w:r>
      <w:proofErr w:type="spellStart"/>
      <w:r w:rsidR="009A6EFB">
        <w:t>Reactor</w:t>
      </w:r>
      <w:proofErr w:type="spellEnd"/>
      <w:r w:rsidR="007A08A7">
        <w:t xml:space="preserve"> dostępne w ramach pakietu Spring </w:t>
      </w:r>
      <w:proofErr w:type="spellStart"/>
      <w:r w:rsidR="007A08A7">
        <w:t>WebFlux</w:t>
      </w:r>
      <w:proofErr w:type="spellEnd"/>
      <w:r w:rsidR="009A6EFB">
        <w:t>. Umożliwiają one tworzenie aplikacji działających w sposób wielowątkowy oraz nieblokujący. Reaktywne przetwarzanie danych usuwa w praktyce konieczność oczekiwania wątków na wynik obliczeń czy też oczekiwania na odpowiedzi przychodzące z zewnętrznych systemów. Jest to możliwe dzięki implementacji wzorca projektowego obserwator</w:t>
      </w:r>
      <w:sdt>
        <w:sdtPr>
          <w:id w:val="-666784630"/>
          <w:citation/>
        </w:sdtPr>
        <w:sdtContent>
          <w:r w:rsidR="00735822">
            <w:fldChar w:fldCharType="begin"/>
          </w:r>
          <w:r w:rsidR="00735822">
            <w:instrText xml:space="preserve"> CITATION Spr22 \l 1045 </w:instrText>
          </w:r>
          <w:r w:rsidR="00735822">
            <w:fldChar w:fldCharType="separate"/>
          </w:r>
          <w:r w:rsidR="00735822">
            <w:rPr>
              <w:noProof/>
            </w:rPr>
            <w:t xml:space="preserve"> [16]</w:t>
          </w:r>
          <w:r w:rsidR="00735822">
            <w:fldChar w:fldCharType="end"/>
          </w:r>
        </w:sdtContent>
      </w:sdt>
      <w:r w:rsidR="009A6EFB">
        <w:t>.</w:t>
      </w:r>
      <w:r w:rsidR="00F02D0A">
        <w:t xml:space="preserve"> Biblioteki reaktywne umożliwiają również pisanie kodu w sposób funkcyjny</w:t>
      </w:r>
      <w:r w:rsidR="000C4950">
        <w:t xml:space="preserve">, gdzie dane są przetwarzane w strumieniach. </w:t>
      </w:r>
      <w:proofErr w:type="spellStart"/>
      <w:r w:rsidR="00B31F19">
        <w:t>Reactor</w:t>
      </w:r>
      <w:proofErr w:type="spellEnd"/>
      <w:r w:rsidR="00B31F19">
        <w:t xml:space="preserve"> obsługuje dwa typy strumieni Mono, który może wyemitować 0 lub 1 element, oraz </w:t>
      </w:r>
      <w:proofErr w:type="spellStart"/>
      <w:r w:rsidR="00B31F19">
        <w:t>Flux</w:t>
      </w:r>
      <w:proofErr w:type="spellEnd"/>
      <w:r w:rsidR="00B31F19">
        <w:t xml:space="preserve"> który wyemitować 0 lub wiele elementów. Elementem podobnie jak w przypadku kolekcji w języku Java, może być dowolny obiekt. </w:t>
      </w:r>
      <w:r w:rsidR="00C5547A">
        <w:t xml:space="preserve">Typy prymitywne przed umieszczeniem w strumieniu musza zostać opakowane w obiekt. </w:t>
      </w:r>
    </w:p>
    <w:p w14:paraId="7FD4FD69" w14:textId="24456CC3" w:rsidR="000C4950" w:rsidRDefault="000C4950" w:rsidP="002F255C">
      <w:pPr>
        <w:pStyle w:val="Akapitzwciciem"/>
        <w:spacing w:after="240"/>
        <w:ind w:firstLine="357"/>
      </w:pPr>
      <w:r>
        <w:t xml:space="preserve">Poniżej przedstawiono przykład metody napisanej </w:t>
      </w:r>
      <w:r w:rsidR="00C4109F">
        <w:t>z wykorzystaniem bibliotek reaktywnych służącej do utworzenia kategorii w systemie</w:t>
      </w:r>
      <w:r w:rsidR="00C5547A">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C4950" w:rsidRPr="000C4950" w14:paraId="6051E67C" w14:textId="77777777" w:rsidTr="00CA0524">
        <w:trPr>
          <w:tblCellSpacing w:w="15" w:type="dxa"/>
        </w:trPr>
        <w:tc>
          <w:tcPr>
            <w:tcW w:w="238" w:type="dxa"/>
            <w:shd w:val="clear" w:color="auto" w:fill="F2F2F2" w:themeFill="background1" w:themeFillShade="F2"/>
            <w:vAlign w:val="center"/>
            <w:hideMark/>
          </w:tcPr>
          <w:p w14:paraId="260CDDD9" w14:textId="7DDB4B9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C4950">
              <w:rPr>
                <w:rFonts w:ascii="Courier New" w:hAnsi="Courier New" w:cs="Courier New"/>
                <w:color w:val="333333"/>
                <w:sz w:val="16"/>
                <w:szCs w:val="16"/>
              </w:rPr>
              <w:t>1</w:t>
            </w:r>
          </w:p>
          <w:p w14:paraId="56A79BF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2</w:t>
            </w:r>
          </w:p>
          <w:p w14:paraId="7717D75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3</w:t>
            </w:r>
          </w:p>
          <w:p w14:paraId="68ACA7F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4</w:t>
            </w:r>
          </w:p>
          <w:p w14:paraId="42B5026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5</w:t>
            </w:r>
          </w:p>
          <w:p w14:paraId="352A086E"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6</w:t>
            </w:r>
          </w:p>
          <w:p w14:paraId="289223B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7</w:t>
            </w:r>
          </w:p>
          <w:p w14:paraId="0971602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8</w:t>
            </w:r>
          </w:p>
          <w:p w14:paraId="5D8279E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9</w:t>
            </w:r>
          </w:p>
          <w:p w14:paraId="718A920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10</w:t>
            </w:r>
          </w:p>
          <w:p w14:paraId="6C1179A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11</w:t>
            </w:r>
          </w:p>
          <w:p w14:paraId="7574C46C"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12</w:t>
            </w:r>
          </w:p>
          <w:p w14:paraId="1BA04B7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13</w:t>
            </w:r>
          </w:p>
          <w:p w14:paraId="6F7BBAD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14</w:t>
            </w:r>
          </w:p>
          <w:p w14:paraId="78BAD2A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15</w:t>
            </w:r>
          </w:p>
          <w:p w14:paraId="3230D5F2"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16</w:t>
            </w:r>
          </w:p>
          <w:p w14:paraId="168C671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17</w:t>
            </w:r>
          </w:p>
          <w:p w14:paraId="235B2CA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18</w:t>
            </w:r>
          </w:p>
          <w:p w14:paraId="7BCCD9F5"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19</w:t>
            </w:r>
          </w:p>
          <w:p w14:paraId="7CD27D4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20</w:t>
            </w:r>
          </w:p>
        </w:tc>
        <w:tc>
          <w:tcPr>
            <w:tcW w:w="8175" w:type="dxa"/>
            <w:shd w:val="clear" w:color="auto" w:fill="F2F2F2" w:themeFill="background1" w:themeFillShade="F2"/>
            <w:vAlign w:val="center"/>
            <w:hideMark/>
          </w:tcPr>
          <w:p w14:paraId="321D98AA" w14:textId="5557BB4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b/>
                <w:bCs/>
                <w:color w:val="008800"/>
                <w:sz w:val="16"/>
                <w:szCs w:val="16"/>
              </w:rPr>
              <w:t>public</w:t>
            </w:r>
            <w:r w:rsidRPr="000C4950">
              <w:rPr>
                <w:rFonts w:ascii="Courier New" w:hAnsi="Courier New" w:cs="Courier New"/>
                <w:color w:val="333333"/>
                <w:sz w:val="16"/>
                <w:szCs w:val="16"/>
              </w:rPr>
              <w:t xml:space="preserve"> Mono&lt;</w:t>
            </w:r>
            <w:proofErr w:type="spellStart"/>
            <w:r w:rsidRPr="000C4950">
              <w:rPr>
                <w:rFonts w:ascii="Courier New" w:hAnsi="Courier New" w:cs="Courier New"/>
                <w:color w:val="333333"/>
                <w:sz w:val="16"/>
                <w:szCs w:val="16"/>
              </w:rPr>
              <w:t>Deposit</w:t>
            </w:r>
            <w:proofErr w:type="spellEnd"/>
            <w:r w:rsidRPr="000C4950">
              <w:rPr>
                <w:rFonts w:ascii="Courier New" w:hAnsi="Courier New" w:cs="Courier New"/>
                <w:color w:val="333333"/>
                <w:sz w:val="16"/>
                <w:szCs w:val="16"/>
              </w:rPr>
              <w:t xml:space="preserve">&gt; </w:t>
            </w:r>
            <w:proofErr w:type="spellStart"/>
            <w:r w:rsidRPr="000C4950">
              <w:rPr>
                <w:rFonts w:ascii="Courier New" w:hAnsi="Courier New" w:cs="Courier New"/>
                <w:b/>
                <w:bCs/>
                <w:color w:val="0066BB"/>
                <w:sz w:val="16"/>
                <w:szCs w:val="16"/>
              </w:rPr>
              <w:t>createDeposit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34767352" w14:textId="041419E8"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3F32E828" w14:textId="2694E07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w:t>
            </w:r>
          </w:p>
          <w:p w14:paraId="1F01186E" w14:textId="0CBA3440"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return</w:t>
            </w: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812FBE5" w14:textId="45B6527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filter</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validateBalance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r w:rsidRPr="000C4950">
              <w:rPr>
                <w:rFonts w:ascii="Courier New" w:hAnsi="Courier New" w:cs="Courier New"/>
                <w:color w:val="0000CC"/>
                <w:sz w:val="16"/>
                <w:szCs w:val="16"/>
              </w:rPr>
              <w:t>getValue</w:t>
            </w:r>
            <w:proofErr w:type="spellEnd"/>
            <w:r w:rsidRPr="000C4950">
              <w:rPr>
                <w:rFonts w:ascii="Courier New" w:hAnsi="Courier New" w:cs="Courier New"/>
                <w:color w:val="333333"/>
                <w:sz w:val="16"/>
                <w:szCs w:val="16"/>
              </w:rPr>
              <w:t>()))</w:t>
            </w:r>
          </w:p>
          <w:p w14:paraId="5B56420D" w14:textId="2E78EA7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730DFF7" w14:textId="4D0C5221"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Category.</w:t>
            </w:r>
            <w:r w:rsidRPr="000C4950">
              <w:rPr>
                <w:rFonts w:ascii="Courier New" w:hAnsi="Courier New" w:cs="Courier New"/>
                <w:color w:val="0000CC"/>
                <w:sz w:val="16"/>
                <w:szCs w:val="16"/>
              </w:rPr>
              <w:t>Type</w:t>
            </w:r>
            <w:r w:rsidRPr="000C4950">
              <w:rPr>
                <w:rFonts w:ascii="Courier New" w:hAnsi="Courier New" w:cs="Courier New"/>
                <w:color w:val="333333"/>
                <w:sz w:val="16"/>
                <w:szCs w:val="16"/>
              </w:rPr>
              <w:t>.</w:t>
            </w:r>
            <w:r w:rsidRPr="000C4950">
              <w:rPr>
                <w:rFonts w:ascii="Courier New" w:hAnsi="Courier New" w:cs="Courier New"/>
                <w:color w:val="0000CC"/>
                <w:sz w:val="16"/>
                <w:szCs w:val="16"/>
              </w:rPr>
              <w:t>ASSET</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toString</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0000CC"/>
                <w:sz w:val="16"/>
                <w:szCs w:val="16"/>
              </w:rPr>
              <w:t>toLowerCase</w:t>
            </w:r>
            <w:proofErr w:type="spellEnd"/>
            <w:r w:rsidRPr="000C4950">
              <w:rPr>
                <w:rFonts w:ascii="Courier New" w:hAnsi="Courier New" w:cs="Courier New"/>
                <w:color w:val="333333"/>
                <w:sz w:val="16"/>
                <w:szCs w:val="16"/>
              </w:rPr>
              <w:t>())</w:t>
            </w:r>
          </w:p>
          <w:p w14:paraId="490CC825" w14:textId="6AC411B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switchIfEmpty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createCategory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A66FCE0" w14:textId="049A564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prepareAssetCategory</w:t>
            </w:r>
            <w:proofErr w:type="spellEnd"/>
            <w:r w:rsidRPr="000C4950">
              <w:rPr>
                <w:rFonts w:ascii="Courier New" w:hAnsi="Courier New" w:cs="Courier New"/>
                <w:color w:val="333333"/>
                <w:sz w:val="16"/>
                <w:szCs w:val="16"/>
              </w:rPr>
              <w:t>())))</w:t>
            </w:r>
          </w:p>
          <w:p w14:paraId="2BFFD127" w14:textId="4901A11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transactionManagementClient.</w:t>
            </w:r>
            <w:r w:rsidRPr="000C4950">
              <w:rPr>
                <w:rFonts w:ascii="Courier New" w:hAnsi="Courier New" w:cs="Courier New"/>
                <w:color w:val="0000CC"/>
                <w:sz w:val="16"/>
                <w:szCs w:val="16"/>
              </w:rPr>
              <w:t>createTransaction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0078C5A" w14:textId="2EB7071B"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toTransactionDto</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CA0219B" w14:textId="7D6059FE"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depositTransaction</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toDeposit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7635E0AB" w14:textId="66F15ED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depositTransaction.</w:t>
            </w:r>
            <w:r w:rsidRPr="000C4950">
              <w:rPr>
                <w:rFonts w:ascii="Courier New" w:hAnsi="Courier New" w:cs="Courier New"/>
                <w:color w:val="0000CC"/>
                <w:sz w:val="16"/>
                <w:szCs w:val="16"/>
              </w:rPr>
              <w:t>getTransactionNumber</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BF8E427" w14:textId="12BD207D"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VersionedEntityUtils</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setMetadata</w:t>
            </w:r>
            <w:proofErr w:type="spellEnd"/>
            <w:r w:rsidRPr="000C4950">
              <w:rPr>
                <w:rFonts w:ascii="Courier New" w:hAnsi="Courier New" w:cs="Courier New"/>
                <w:color w:val="333333"/>
                <w:sz w:val="16"/>
                <w:szCs w:val="16"/>
              </w:rPr>
              <w:t>)</w:t>
            </w:r>
          </w:p>
          <w:p w14:paraId="66557286" w14:textId="2E205AD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flatMap</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depositRepository</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save</w:t>
            </w:r>
            <w:proofErr w:type="spellEnd"/>
            <w:r w:rsidRPr="000C4950">
              <w:rPr>
                <w:rFonts w:ascii="Courier New" w:hAnsi="Courier New" w:cs="Courier New"/>
                <w:color w:val="333333"/>
                <w:sz w:val="16"/>
                <w:szCs w:val="16"/>
              </w:rPr>
              <w:t>)</w:t>
            </w:r>
          </w:p>
          <w:p w14:paraId="77176E05" w14:textId="31DF5E1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doOnNext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createdDeposit</w:t>
            </w:r>
            <w:proofErr w:type="spellEnd"/>
            <w:r w:rsidRPr="000C4950">
              <w:rPr>
                <w:rFonts w:ascii="Courier New" w:hAnsi="Courier New" w:cs="Courier New"/>
                <w:color w:val="333333"/>
                <w:sz w:val="16"/>
                <w:szCs w:val="16"/>
              </w:rPr>
              <w:t xml:space="preserve"> -&gt;</w:t>
            </w:r>
          </w:p>
          <w:p w14:paraId="58E4B2DF" w14:textId="0BCA3E3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log.</w:t>
            </w:r>
            <w:r w:rsidRPr="000C4950">
              <w:rPr>
                <w:rFonts w:ascii="Courier New" w:hAnsi="Courier New" w:cs="Courier New"/>
                <w:color w:val="0000CC"/>
                <w:sz w:val="16"/>
                <w:szCs w:val="16"/>
              </w:rPr>
              <w:t>info</w:t>
            </w:r>
            <w:r w:rsidRPr="000C4950">
              <w:rPr>
                <w:rFonts w:ascii="Courier New" w:hAnsi="Courier New" w:cs="Courier New"/>
                <w:color w:val="333333"/>
                <w:sz w:val="16"/>
                <w:szCs w:val="16"/>
              </w:rPr>
              <w:t>(</w:t>
            </w:r>
            <w:r w:rsidRPr="000C4950">
              <w:rPr>
                <w:rFonts w:ascii="Courier New" w:hAnsi="Courier New" w:cs="Courier New"/>
                <w:color w:val="333333"/>
                <w:sz w:val="16"/>
                <w:szCs w:val="16"/>
                <w:shd w:val="clear" w:color="auto" w:fill="FFF0F0"/>
              </w:rPr>
              <w:t>"</w:t>
            </w:r>
            <w:proofErr w:type="spellStart"/>
            <w:r w:rsidRPr="000C4950">
              <w:rPr>
                <w:rFonts w:ascii="Courier New" w:hAnsi="Courier New" w:cs="Courier New"/>
                <w:color w:val="333333"/>
                <w:sz w:val="16"/>
                <w:szCs w:val="16"/>
                <w:shd w:val="clear" w:color="auto" w:fill="FFF0F0"/>
              </w:rPr>
              <w:t>Deposit</w:t>
            </w:r>
            <w:proofErr w:type="spellEnd"/>
            <w:r w:rsidRPr="000C4950">
              <w:rPr>
                <w:rFonts w:ascii="Courier New" w:hAnsi="Courier New" w:cs="Courier New"/>
                <w:color w:val="333333"/>
                <w:sz w:val="16"/>
                <w:szCs w:val="16"/>
                <w:shd w:val="clear" w:color="auto" w:fill="FFF0F0"/>
              </w:rPr>
              <w:t xml:space="preserve"> with </w:t>
            </w:r>
            <w:proofErr w:type="spellStart"/>
            <w:r w:rsidRPr="000C4950">
              <w:rPr>
                <w:rFonts w:ascii="Courier New" w:hAnsi="Courier New" w:cs="Courier New"/>
                <w:color w:val="333333"/>
                <w:sz w:val="16"/>
                <w:szCs w:val="16"/>
                <w:shd w:val="clear" w:color="auto" w:fill="FFF0F0"/>
              </w:rPr>
              <w:t>name</w:t>
            </w:r>
            <w:proofErr w:type="spellEnd"/>
            <w:r w:rsidRPr="000C4950">
              <w:rPr>
                <w:rFonts w:ascii="Courier New" w:hAnsi="Courier New" w:cs="Courier New"/>
                <w:color w:val="333333"/>
                <w:sz w:val="16"/>
                <w:szCs w:val="16"/>
                <w:shd w:val="clear" w:color="auto" w:fill="FFF0F0"/>
              </w:rPr>
              <w:t xml:space="preserve">={} and </w:t>
            </w:r>
            <w:proofErr w:type="spellStart"/>
            <w:r w:rsidRPr="000C4950">
              <w:rPr>
                <w:rFonts w:ascii="Courier New" w:hAnsi="Courier New" w:cs="Courier New"/>
                <w:color w:val="333333"/>
                <w:sz w:val="16"/>
                <w:szCs w:val="16"/>
                <w:shd w:val="clear" w:color="auto" w:fill="FFF0F0"/>
              </w:rPr>
              <w:t>username</w:t>
            </w:r>
            <w:proofErr w:type="spellEnd"/>
            <w:r w:rsidRPr="000C4950">
              <w:rPr>
                <w:rFonts w:ascii="Courier New" w:hAnsi="Courier New" w:cs="Courier New"/>
                <w:color w:val="333333"/>
                <w:sz w:val="16"/>
                <w:szCs w:val="16"/>
                <w:shd w:val="clear" w:color="auto" w:fill="FFF0F0"/>
              </w:rPr>
              <w:t xml:space="preserve">={} </w:t>
            </w:r>
            <w:proofErr w:type="spellStart"/>
            <w:r w:rsidRPr="000C4950">
              <w:rPr>
                <w:rFonts w:ascii="Courier New" w:hAnsi="Courier New" w:cs="Courier New"/>
                <w:color w:val="333333"/>
                <w:sz w:val="16"/>
                <w:szCs w:val="16"/>
                <w:shd w:val="clear" w:color="auto" w:fill="FFF0F0"/>
              </w:rPr>
              <w:t>created</w:t>
            </w:r>
            <w:proofErr w:type="spellEnd"/>
            <w:r w:rsidRPr="000C4950">
              <w:rPr>
                <w:rFonts w:ascii="Courier New" w:hAnsi="Courier New" w:cs="Courier New"/>
                <w:color w:val="333333"/>
                <w:sz w:val="16"/>
                <w:szCs w:val="16"/>
                <w:shd w:val="clear" w:color="auto" w:fill="FFF0F0"/>
              </w:rPr>
              <w:t>."</w:t>
            </w:r>
            <w:r w:rsidRPr="000C4950">
              <w:rPr>
                <w:rFonts w:ascii="Courier New" w:hAnsi="Courier New" w:cs="Courier New"/>
                <w:color w:val="333333"/>
                <w:sz w:val="16"/>
                <w:szCs w:val="16"/>
              </w:rPr>
              <w:t>,</w:t>
            </w:r>
          </w:p>
          <w:p w14:paraId="58AEF4FE" w14:textId="380124A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getName</w:t>
            </w:r>
            <w:proofErr w:type="spellEnd"/>
            <w:r w:rsidRPr="000C4950">
              <w:rPr>
                <w:rFonts w:ascii="Courier New" w:hAnsi="Courier New" w:cs="Courier New"/>
                <w:color w:val="333333"/>
                <w:sz w:val="16"/>
                <w:szCs w:val="16"/>
              </w:rPr>
              <w:t>(),</w:t>
            </w:r>
          </w:p>
          <w:p w14:paraId="4AF9A843" w14:textId="1EB9428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getUsername</w:t>
            </w:r>
            <w:proofErr w:type="spellEnd"/>
            <w:r w:rsidRPr="000C4950">
              <w:rPr>
                <w:rFonts w:ascii="Courier New" w:hAnsi="Courier New" w:cs="Courier New"/>
                <w:color w:val="333333"/>
                <w:sz w:val="16"/>
                <w:szCs w:val="16"/>
              </w:rPr>
              <w:t>()));</w:t>
            </w:r>
          </w:p>
          <w:p w14:paraId="66B8F312" w14:textId="1F6462A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w:t>
            </w:r>
          </w:p>
        </w:tc>
      </w:tr>
    </w:tbl>
    <w:p w14:paraId="012AFFE0" w14:textId="19C2DD30" w:rsidR="00054070" w:rsidRDefault="00F977D2" w:rsidP="002F255C">
      <w:pPr>
        <w:pStyle w:val="Akapitzwciciem"/>
        <w:spacing w:before="240"/>
        <w:ind w:firstLine="0"/>
      </w:pPr>
      <w:r>
        <w:t>Powyższy kod</w:t>
      </w:r>
      <w:r w:rsidR="0092574F">
        <w:t xml:space="preserve"> pierwszej kolejności pobiera bieżący stan konta z wykorzystaniem reaktywnego klienta HTTP</w:t>
      </w:r>
      <w:r>
        <w:t xml:space="preserve"> </w:t>
      </w:r>
      <w:proofErr w:type="spellStart"/>
      <w:r w:rsidRPr="000C4950">
        <w:rPr>
          <w:rFonts w:ascii="Courier New" w:hAnsi="Courier New" w:cs="Courier New"/>
          <w:color w:val="333333"/>
          <w:szCs w:val="24"/>
        </w:rPr>
        <w:t>planningClient</w:t>
      </w:r>
      <w:proofErr w:type="spellEnd"/>
      <w:r w:rsidR="0092574F">
        <w:t xml:space="preserve"> (linia 4), następnie wywołuje </w:t>
      </w:r>
      <w:r w:rsidR="0092574F">
        <w:lastRenderedPageBreak/>
        <w:t xml:space="preserve">metodę </w:t>
      </w:r>
      <w:proofErr w:type="spellStart"/>
      <w:r w:rsidRPr="000C4950">
        <w:rPr>
          <w:rFonts w:ascii="Courier New" w:hAnsi="Courier New" w:cs="Courier New"/>
          <w:color w:val="333333"/>
          <w:szCs w:val="24"/>
        </w:rPr>
        <w:t>validateBalance</w:t>
      </w:r>
      <w:proofErr w:type="spellEnd"/>
      <w:r w:rsidRPr="000C4950">
        <w:rPr>
          <w:rFonts w:ascii="Courier New" w:hAnsi="Courier New" w:cs="Courier New"/>
          <w:color w:val="333333"/>
          <w:szCs w:val="24"/>
        </w:rPr>
        <w:t>(</w:t>
      </w:r>
      <w:r w:rsidRPr="00F113B4">
        <w:rPr>
          <w:rFonts w:ascii="Courier New" w:hAnsi="Courier New" w:cs="Courier New"/>
          <w:color w:val="333333"/>
          <w:szCs w:val="24"/>
        </w:rPr>
        <w:t>),</w:t>
      </w:r>
      <w:r>
        <w:rPr>
          <w:rFonts w:ascii="Courier New" w:hAnsi="Courier New" w:cs="Courier New"/>
          <w:color w:val="333333"/>
          <w:sz w:val="16"/>
          <w:szCs w:val="16"/>
        </w:rPr>
        <w:t xml:space="preserve"> </w:t>
      </w:r>
      <w:r w:rsidR="0092574F">
        <w:t xml:space="preserve">która sprawdza czy użytkownik posiada odpowiednie środki do utworzenia depozytu, </w:t>
      </w:r>
      <w:r>
        <w:t xml:space="preserve">a </w:t>
      </w:r>
      <w:r w:rsidR="0092574F">
        <w:t xml:space="preserve">w przypadku pozytywnego rezultatu w kolejnym kroku </w:t>
      </w:r>
      <w:r>
        <w:t xml:space="preserve">(linia 6) </w:t>
      </w:r>
      <w:r w:rsidR="0092574F">
        <w:t>pobierana jest odpowiednia kategoria lub tworzona jest nowa</w:t>
      </w:r>
      <w:r>
        <w:t xml:space="preserve"> (linia 8)</w:t>
      </w:r>
      <w:r w:rsidR="0092574F">
        <w:t xml:space="preserve"> w przypadku jeśli odpowiednia kategoria </w:t>
      </w:r>
      <w:r>
        <w:t>została znaleziona</w:t>
      </w:r>
      <w:r w:rsidR="0092574F">
        <w:t xml:space="preserve">. Metoda </w:t>
      </w:r>
      <w:proofErr w:type="spellStart"/>
      <w:r w:rsidR="0092574F" w:rsidRPr="00F977D2">
        <w:rPr>
          <w:i/>
          <w:iCs/>
        </w:rPr>
        <w:t>then</w:t>
      </w:r>
      <w:proofErr w:type="spellEnd"/>
      <w:r w:rsidR="0092574F">
        <w:t xml:space="preserve"> powoduje, że wyemitowany zostanie</w:t>
      </w:r>
      <w:r>
        <w:t xml:space="preserve"> nowy</w:t>
      </w:r>
      <w:r w:rsidR="0092574F">
        <w:t xml:space="preserve"> obiekt Mono, tylko w przypadku jeśli wcześniej nie wystąpił żaden błąd oraz zwrócony wcześniej w strumieniu obiekt Mono nie był pusty.</w:t>
      </w:r>
      <w:r>
        <w:t xml:space="preserve"> Metoda </w:t>
      </w:r>
      <w:proofErr w:type="spellStart"/>
      <w:r w:rsidRPr="00F977D2">
        <w:rPr>
          <w:i/>
          <w:iCs/>
        </w:rPr>
        <w:t>then</w:t>
      </w:r>
      <w:proofErr w:type="spellEnd"/>
      <w:r>
        <w:t xml:space="preserve"> wykorzystywana będzie w sytuacji kiedy nie ma konieczności przekazania danych z poprzednio wywołanej w strumieniu metody. Metoda </w:t>
      </w:r>
      <w:proofErr w:type="spellStart"/>
      <w:r w:rsidRPr="00F977D2">
        <w:rPr>
          <w:i/>
          <w:iCs/>
        </w:rPr>
        <w:t>swichIfEmpty</w:t>
      </w:r>
      <w:proofErr w:type="spellEnd"/>
      <w:r>
        <w:t xml:space="preserve"> z kolei umożliwia wyemitowanie nowego obiektu Mono, w sytuacji kiedy strumień zwrócił pusty obiekt Mono. Następnie z wykorzystaniem klienta HTTP </w:t>
      </w:r>
      <w:proofErr w:type="spellStart"/>
      <w:r w:rsidRPr="000C4950">
        <w:rPr>
          <w:rFonts w:ascii="Courier New" w:hAnsi="Courier New" w:cs="Courier New"/>
          <w:color w:val="333333"/>
          <w:szCs w:val="24"/>
        </w:rPr>
        <w:t>transactionManagementClient</w:t>
      </w:r>
      <w:proofErr w:type="spellEnd"/>
      <w:r>
        <w:t xml:space="preserve"> (linia 10) tworzona jest nowa </w:t>
      </w:r>
      <w:r w:rsidR="00E43E68">
        <w:t>transakcja</w:t>
      </w:r>
      <w:r>
        <w:t xml:space="preserve">. Odpowiedź klienta będzie wykorzystana do utworzenia nowego obiektu </w:t>
      </w:r>
      <w:proofErr w:type="spellStart"/>
      <w:r>
        <w:t>Deposit</w:t>
      </w:r>
      <w:proofErr w:type="spellEnd"/>
      <w:r>
        <w:t xml:space="preserve"> (linia 12), następnie w obiekt ten uaktualniany jest o metadane (linia 14) po czym zapisywany jest w bazie danych</w:t>
      </w:r>
      <w:r w:rsidR="00F113B4">
        <w:t xml:space="preserve"> (linia 15). Następnie wyświetlany jest log informujący o powodzeniu całego łańcucha operacji (linia 17).</w:t>
      </w:r>
      <w:r w:rsidR="00C5547A">
        <w:t xml:space="preserve"> Podejście reaktywne pozwala nie tylko na efektywniejsze i szybsze przetwarzanie danych, ale również dzięki programowaniu funkcyjnemu pozwala zachować czystość kodu.</w:t>
      </w:r>
      <w:r w:rsidR="00054070">
        <w:t xml:space="preserve"> </w:t>
      </w:r>
    </w:p>
    <w:p w14:paraId="32CFD4BB" w14:textId="7997F7DC" w:rsidR="00417CE7" w:rsidRDefault="009D01FF" w:rsidP="00417CE7">
      <w:pPr>
        <w:pStyle w:val="Punktowaniegowne"/>
        <w:spacing w:before="240" w:after="120"/>
      </w:pPr>
      <w:r>
        <w:t>Automatyczne generowanie powtarzalnych składników kodu</w:t>
      </w:r>
    </w:p>
    <w:p w14:paraId="0D1B192F" w14:textId="77777777" w:rsidR="00053942" w:rsidRDefault="009D01FF" w:rsidP="00053942">
      <w:pPr>
        <w:pStyle w:val="Akapitzwciciem"/>
        <w:ind w:firstLine="360"/>
      </w:pPr>
      <w:r>
        <w:t xml:space="preserve">Programowanie w języku Java wiąże się z koniecznością tworzenia wielu powtarzalnych składników kodu takich jak </w:t>
      </w:r>
      <w:proofErr w:type="spellStart"/>
      <w:r>
        <w:t>konstruktory</w:t>
      </w:r>
      <w:proofErr w:type="spellEnd"/>
      <w:r>
        <w:t>, gettery czy setery. Często również korzysta się z powtarzalnych składników będących np. implementacją kreacyjnych wzorców projektowych jak np. implementacja wzorca projektowego budowniczy. Z pomocą przychodzą tutaj biblioteka Lombok pozwalająca automatyzować tworzenie wymienionych wyżej oraz wielu innych powtarzających się elementów kody z wykorzystaniem adnotacji.</w:t>
      </w:r>
      <w:r w:rsidR="00054070">
        <w:t xml:space="preserve"> </w:t>
      </w:r>
    </w:p>
    <w:p w14:paraId="5BA1080E" w14:textId="6597D6DF" w:rsidR="00054070" w:rsidRDefault="00054070" w:rsidP="00053942">
      <w:pPr>
        <w:pStyle w:val="Akapitzwciciem"/>
        <w:spacing w:after="240"/>
        <w:ind w:firstLine="360"/>
      </w:pPr>
      <w:r>
        <w:t xml:space="preserve">Przedstawiony poniżej fragment kody, pokazuje możliwość wykorzystania adnotacji biblioteki </w:t>
      </w:r>
      <w:proofErr w:type="spellStart"/>
      <w:r>
        <w:t>Lombo</w:t>
      </w:r>
      <w:proofErr w:type="spellEnd"/>
      <w:r>
        <w:t xml:space="preserve">.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4070" w:rsidRPr="00054070" w14:paraId="5EFCDC84" w14:textId="77777777" w:rsidTr="00CA0524">
        <w:trPr>
          <w:tblCellSpacing w:w="15" w:type="dxa"/>
        </w:trPr>
        <w:tc>
          <w:tcPr>
            <w:tcW w:w="238" w:type="dxa"/>
            <w:shd w:val="clear" w:color="auto" w:fill="F2F2F2" w:themeFill="background1" w:themeFillShade="F2"/>
            <w:vAlign w:val="center"/>
            <w:hideMark/>
          </w:tcPr>
          <w:p w14:paraId="4BBEF96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1</w:t>
            </w:r>
          </w:p>
          <w:p w14:paraId="7873732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2</w:t>
            </w:r>
          </w:p>
          <w:p w14:paraId="0014C37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3</w:t>
            </w:r>
          </w:p>
          <w:p w14:paraId="379B2CC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4</w:t>
            </w:r>
          </w:p>
          <w:p w14:paraId="5710CC5E"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5</w:t>
            </w:r>
          </w:p>
          <w:p w14:paraId="3A7D1AF9"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6</w:t>
            </w:r>
          </w:p>
          <w:p w14:paraId="274804C0" w14:textId="77777777"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7</w:t>
            </w:r>
          </w:p>
          <w:p w14:paraId="47F1C94E" w14:textId="77777777"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8</w:t>
            </w:r>
          </w:p>
          <w:p w14:paraId="6C80A0B7" w14:textId="21C497A5"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9</w:t>
            </w:r>
          </w:p>
        </w:tc>
        <w:tc>
          <w:tcPr>
            <w:tcW w:w="8175" w:type="dxa"/>
            <w:shd w:val="clear" w:color="auto" w:fill="F2F2F2" w:themeFill="background1" w:themeFillShade="F2"/>
            <w:vAlign w:val="center"/>
            <w:hideMark/>
          </w:tcPr>
          <w:p w14:paraId="1DA279A7"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@Data</w:t>
            </w:r>
          </w:p>
          <w:p w14:paraId="7D21C82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@EqualsAndHashCode</w:t>
            </w:r>
            <w:r w:rsidRPr="00054070">
              <w:rPr>
                <w:rFonts w:ascii="Courier New" w:hAnsi="Courier New" w:cs="Courier New"/>
                <w:color w:val="333333"/>
                <w:sz w:val="16"/>
                <w:szCs w:val="16"/>
              </w:rPr>
              <w:t xml:space="preserve">(callSuper = </w:t>
            </w:r>
            <w:proofErr w:type="spellStart"/>
            <w:r w:rsidRPr="00054070">
              <w:rPr>
                <w:rFonts w:ascii="Courier New" w:hAnsi="Courier New" w:cs="Courier New"/>
                <w:b/>
                <w:bCs/>
                <w:color w:val="008800"/>
                <w:sz w:val="16"/>
                <w:szCs w:val="16"/>
              </w:rPr>
              <w:t>true</w:t>
            </w:r>
            <w:proofErr w:type="spellEnd"/>
            <w:r w:rsidRPr="00054070">
              <w:rPr>
                <w:rFonts w:ascii="Courier New" w:hAnsi="Courier New" w:cs="Courier New"/>
                <w:color w:val="333333"/>
                <w:sz w:val="16"/>
                <w:szCs w:val="16"/>
              </w:rPr>
              <w:t>)</w:t>
            </w:r>
          </w:p>
          <w:p w14:paraId="140904E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@Builder</w:t>
            </w:r>
          </w:p>
          <w:p w14:paraId="390E8968"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@NoArgsConstructor</w:t>
            </w:r>
          </w:p>
          <w:p w14:paraId="7DBA330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@AllArgsConstructor</w:t>
            </w:r>
          </w:p>
          <w:p w14:paraId="6B452C2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@Document</w:t>
            </w:r>
          </w:p>
          <w:p w14:paraId="57BB9115" w14:textId="27F0EA23"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008800"/>
                <w:sz w:val="16"/>
                <w:szCs w:val="16"/>
              </w:rPr>
              <w:t>public</w:t>
            </w:r>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class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BB0066"/>
                <w:sz w:val="16"/>
                <w:szCs w:val="16"/>
              </w:rPr>
              <w:t>Deposit</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extends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color w:val="333333"/>
                <w:sz w:val="16"/>
                <w:szCs w:val="16"/>
              </w:rPr>
              <w:t>VersionedEntity</w:t>
            </w:r>
            <w:proofErr w:type="spellEnd"/>
            <w:r w:rsidR="003A37BD" w:rsidRPr="00F72EC3">
              <w:rPr>
                <w:rFonts w:ascii="Courier New" w:hAnsi="Courier New" w:cs="Courier New"/>
                <w:color w:val="333333"/>
                <w:sz w:val="16"/>
                <w:szCs w:val="16"/>
              </w:rPr>
              <w:t xml:space="preserve"> {</w:t>
            </w:r>
          </w:p>
          <w:p w14:paraId="6053031A" w14:textId="2ED413A2"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 xml:space="preserve">    // implementacja klasy</w:t>
            </w:r>
          </w:p>
          <w:p w14:paraId="1389C497" w14:textId="2747A0E9"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w:t>
            </w:r>
          </w:p>
          <w:p w14:paraId="51B9C664" w14:textId="77777777" w:rsidR="00054070" w:rsidRPr="00054070" w:rsidRDefault="00054070" w:rsidP="00BC6CAC">
            <w:pPr>
              <w:spacing w:line="240" w:lineRule="auto"/>
              <w:jc w:val="left"/>
              <w:rPr>
                <w:rFonts w:ascii="Times New Roman" w:hAnsi="Times New Roman"/>
                <w:color w:val="333333"/>
                <w:sz w:val="16"/>
                <w:szCs w:val="16"/>
              </w:rPr>
            </w:pPr>
          </w:p>
        </w:tc>
      </w:tr>
    </w:tbl>
    <w:p w14:paraId="4253429B" w14:textId="6592FE80" w:rsidR="00C5547A" w:rsidRDefault="003A37BD" w:rsidP="003A37BD">
      <w:pPr>
        <w:pStyle w:val="Akapitzwciciem"/>
        <w:ind w:firstLine="0"/>
      </w:pPr>
      <w:r>
        <w:lastRenderedPageBreak/>
        <w:t xml:space="preserve">Adnotacja </w:t>
      </w:r>
      <w:r w:rsidRPr="003A37BD">
        <w:rPr>
          <w:rFonts w:ascii="Courier New" w:hAnsi="Courier New" w:cs="Courier New"/>
          <w:b/>
          <w:bCs/>
          <w:color w:val="555555"/>
          <w:szCs w:val="24"/>
        </w:rPr>
        <w:t>@Data</w:t>
      </w:r>
      <w:r>
        <w:t xml:space="preserve">  pozwala m.in. utworzyć automatycznie gettery i setery dla wszystkich pól klasy. Tworzy ona także standardową implementację metody </w:t>
      </w:r>
      <w:proofErr w:type="spellStart"/>
      <w:r w:rsidRPr="003A37BD">
        <w:rPr>
          <w:i/>
          <w:iCs/>
        </w:rPr>
        <w:t>toString</w:t>
      </w:r>
      <w:proofErr w:type="spellEnd"/>
      <w:r w:rsidRPr="003A37BD">
        <w:rPr>
          <w:i/>
          <w:iCs/>
        </w:rPr>
        <w:t>()</w:t>
      </w:r>
      <w:r>
        <w:t xml:space="preserve"> a także implementację metod </w:t>
      </w:r>
      <w:proofErr w:type="spellStart"/>
      <w:r w:rsidRPr="003A37BD">
        <w:rPr>
          <w:i/>
          <w:iCs/>
        </w:rPr>
        <w:t>hashCode</w:t>
      </w:r>
      <w:proofErr w:type="spellEnd"/>
      <w:r w:rsidRPr="003A37BD">
        <w:rPr>
          <w:i/>
          <w:iCs/>
        </w:rPr>
        <w:t>()</w:t>
      </w:r>
      <w:r>
        <w:t xml:space="preserve"> </w:t>
      </w:r>
      <w:r w:rsidR="001C040F">
        <w:t>i</w:t>
      </w:r>
      <w:r>
        <w:t xml:space="preserve"> </w:t>
      </w:r>
      <w:proofErr w:type="spellStart"/>
      <w:r w:rsidRPr="003A37BD">
        <w:rPr>
          <w:i/>
          <w:iCs/>
        </w:rPr>
        <w:t>equals</w:t>
      </w:r>
      <w:proofErr w:type="spellEnd"/>
      <w:r w:rsidRPr="003A37BD">
        <w:rPr>
          <w:i/>
          <w:iCs/>
        </w:rPr>
        <w:t>().</w:t>
      </w:r>
      <w:r>
        <w:t xml:space="preserve"> </w:t>
      </w:r>
      <w:proofErr w:type="spellStart"/>
      <w:r>
        <w:t>Adnototacja</w:t>
      </w:r>
      <w:proofErr w:type="spellEnd"/>
      <w:r>
        <w:t xml:space="preserve"> </w:t>
      </w:r>
      <w:r w:rsidRPr="003A37BD">
        <w:rPr>
          <w:rFonts w:ascii="Courier New" w:hAnsi="Courier New" w:cs="Courier New"/>
          <w:b/>
          <w:bCs/>
          <w:color w:val="555555"/>
          <w:szCs w:val="24"/>
        </w:rPr>
        <w:t>@EqualsAndHashCode</w:t>
      </w:r>
      <w:r>
        <w:t xml:space="preserve"> z dodatkowym parametrem </w:t>
      </w:r>
      <w:proofErr w:type="spellStart"/>
      <w:r w:rsidRPr="003A37BD">
        <w:rPr>
          <w:i/>
          <w:iCs/>
        </w:rPr>
        <w:t>callSup</w:t>
      </w:r>
      <w:r w:rsidR="00F72EC3">
        <w:rPr>
          <w:i/>
          <w:iCs/>
        </w:rPr>
        <w:t>er</w:t>
      </w:r>
      <w:proofErr w:type="spellEnd"/>
      <w:r w:rsidR="00F72EC3">
        <w:t xml:space="preserve"> ustawionym na </w:t>
      </w:r>
      <w:proofErr w:type="spellStart"/>
      <w:r w:rsidR="00F72EC3" w:rsidRPr="00F72EC3">
        <w:rPr>
          <w:i/>
          <w:iCs/>
        </w:rPr>
        <w:t>true</w:t>
      </w:r>
      <w:proofErr w:type="spellEnd"/>
      <w:r w:rsidR="00F72EC3">
        <w:t>,</w:t>
      </w:r>
      <w:r>
        <w:t xml:space="preserve"> pozwala wywołać metody </w:t>
      </w:r>
      <w:proofErr w:type="spellStart"/>
      <w:r w:rsidRPr="003A37BD">
        <w:rPr>
          <w:i/>
          <w:iCs/>
        </w:rPr>
        <w:t>hashCode</w:t>
      </w:r>
      <w:proofErr w:type="spellEnd"/>
      <w:r w:rsidRPr="003A37BD">
        <w:rPr>
          <w:i/>
          <w:iCs/>
        </w:rPr>
        <w:t>()</w:t>
      </w:r>
      <w:r>
        <w:t xml:space="preserve"> i </w:t>
      </w:r>
      <w:proofErr w:type="spellStart"/>
      <w:r w:rsidRPr="003A37BD">
        <w:rPr>
          <w:i/>
          <w:iCs/>
        </w:rPr>
        <w:t>equals</w:t>
      </w:r>
      <w:proofErr w:type="spellEnd"/>
      <w:r w:rsidRPr="003A37BD">
        <w:rPr>
          <w:i/>
          <w:iCs/>
        </w:rPr>
        <w:t>()</w:t>
      </w:r>
      <w:r>
        <w:t xml:space="preserve"> w metodzie bazowej. </w:t>
      </w:r>
      <w:r w:rsidR="001C040F">
        <w:t xml:space="preserve">Adnotacja </w:t>
      </w:r>
      <w:r w:rsidRPr="003A37BD">
        <w:rPr>
          <w:rFonts w:ascii="Courier New" w:hAnsi="Courier New" w:cs="Courier New"/>
          <w:b/>
          <w:bCs/>
          <w:color w:val="555555"/>
          <w:szCs w:val="24"/>
        </w:rPr>
        <w:t>@Builder</w:t>
      </w:r>
      <w:r>
        <w:t xml:space="preserve"> pozwala na szybką implementację wzorca projektowego budowniczy,</w:t>
      </w:r>
      <w:r w:rsidR="001C040F">
        <w:t xml:space="preserve"> z kolei </w:t>
      </w:r>
      <w:r w:rsidRPr="003A37BD">
        <w:rPr>
          <w:rFonts w:ascii="Courier New" w:hAnsi="Courier New" w:cs="Courier New"/>
          <w:b/>
          <w:bCs/>
          <w:color w:val="555555"/>
          <w:szCs w:val="24"/>
        </w:rPr>
        <w:t>@NoArgsConstructor</w:t>
      </w:r>
      <w:r>
        <w:t xml:space="preserve"> tworzy automatycznie konstruktor bezparametrowy</w:t>
      </w:r>
      <w:r w:rsidR="001C040F">
        <w:t>,</w:t>
      </w:r>
      <w:r>
        <w:t xml:space="preserve"> </w:t>
      </w:r>
      <w:r w:rsidR="001C040F">
        <w:t>a </w:t>
      </w:r>
      <w:r w:rsidRPr="003A37BD">
        <w:rPr>
          <w:rFonts w:ascii="Courier New" w:hAnsi="Courier New" w:cs="Courier New"/>
          <w:b/>
          <w:bCs/>
          <w:color w:val="555555"/>
          <w:szCs w:val="24"/>
        </w:rPr>
        <w:t>@AllArgsConstructor</w:t>
      </w:r>
      <w:r>
        <w:t xml:space="preserve"> konstruktor dla wszystkich pól klasy.</w:t>
      </w:r>
    </w:p>
    <w:p w14:paraId="533A59BA" w14:textId="12F4C305" w:rsidR="00F72EC3" w:rsidRDefault="00C846B5" w:rsidP="00F72EC3">
      <w:pPr>
        <w:pStyle w:val="Punktowaniegowne"/>
        <w:spacing w:before="240" w:after="120"/>
        <w:ind w:left="284" w:hanging="284"/>
      </w:pPr>
      <w:r>
        <w:t>obsługa uwierzytelniania i autoryzacji</w:t>
      </w:r>
    </w:p>
    <w:p w14:paraId="52EA5F92" w14:textId="270197F4" w:rsidR="00C846B5" w:rsidRDefault="00C846B5" w:rsidP="00053942">
      <w:pPr>
        <w:ind w:firstLine="284"/>
      </w:pPr>
      <w:r>
        <w:t xml:space="preserve">W systemie wykorzystano protokół OAuth2.0 oraz autoryzację typu </w:t>
      </w:r>
      <w:proofErr w:type="spellStart"/>
      <w:r>
        <w:t>Authorization</w:t>
      </w:r>
      <w:proofErr w:type="spellEnd"/>
      <w:r>
        <w:t xml:space="preserve"> </w:t>
      </w:r>
      <w:proofErr w:type="spellStart"/>
      <w:r>
        <w:t>Code</w:t>
      </w:r>
      <w:proofErr w:type="spellEnd"/>
      <w:r>
        <w:t xml:space="preserve"> </w:t>
      </w:r>
      <w:proofErr w:type="spellStart"/>
      <w:r>
        <w:t>Flow</w:t>
      </w:r>
      <w:proofErr w:type="spellEnd"/>
      <w:r>
        <w:t xml:space="preserve">, w tym uwierzytelnianie z wykorzystaniem warstwy </w:t>
      </w:r>
      <w:proofErr w:type="spellStart"/>
      <w:r>
        <w:t>OpenID</w:t>
      </w:r>
      <w:proofErr w:type="spellEnd"/>
      <w:r>
        <w:t xml:space="preserve"> Connect. Dodatkowy opis</w:t>
      </w:r>
      <w:r w:rsidR="00053942">
        <w:t xml:space="preserve"> wykorzystanego</w:t>
      </w:r>
      <w:r>
        <w:t xml:space="preserve"> </w:t>
      </w:r>
      <w:r w:rsidR="00053942">
        <w:t>rodzaju autoryzacji i uwierzytelniania</w:t>
      </w:r>
      <w:r>
        <w:t xml:space="preserve"> </w:t>
      </w:r>
      <w:r w:rsidR="00053942">
        <w:t>w tym</w:t>
      </w:r>
      <w:r>
        <w:t xml:space="preserve"> </w:t>
      </w:r>
      <w:r w:rsidR="00053942">
        <w:t xml:space="preserve">aplikacji </w:t>
      </w:r>
      <w:proofErr w:type="spellStart"/>
      <w:r w:rsidR="00053942">
        <w:t>Keycloak</w:t>
      </w:r>
      <w:proofErr w:type="spellEnd"/>
      <w:r w:rsidR="00053942">
        <w:t xml:space="preserve"> wykorzystanej system do zarządzania tożsamością i dostępem użytkowników przedstawiono w osobnym paragrafie.</w:t>
      </w:r>
    </w:p>
    <w:p w14:paraId="32230F92" w14:textId="586E22F7" w:rsidR="00053942" w:rsidRDefault="00053942" w:rsidP="00C846B5">
      <w:r>
        <w:t xml:space="preserve">Środowisko </w:t>
      </w:r>
      <w:proofErr w:type="spellStart"/>
      <w:r>
        <w:t>SpringBoot</w:t>
      </w:r>
      <w:proofErr w:type="spellEnd"/>
      <w:r>
        <w:t xml:space="preserve"> wspiera automatyzuje proces autoryzacji i uwierzytelniania, pozwalając oddzielić go od logiki biznesowej. Jest to możliwe dzięki zastosowaniu dodatkowych bibliotek Spring Security. </w:t>
      </w:r>
    </w:p>
    <w:p w14:paraId="0EA08A21" w14:textId="3D9AA273" w:rsidR="00F966EE" w:rsidRDefault="00053942" w:rsidP="00070485">
      <w:pPr>
        <w:ind w:firstLine="284"/>
      </w:pPr>
      <w:r>
        <w:t>Konfiguracja wszystkich zabezpieczeń znajduje się w dwóch miejscach: w pliku właściwości (</w:t>
      </w:r>
      <w:proofErr w:type="spellStart"/>
      <w:r w:rsidRPr="00641781">
        <w:rPr>
          <w:i/>
          <w:iCs/>
        </w:rPr>
        <w:t>application.properties</w:t>
      </w:r>
      <w:proofErr w:type="spellEnd"/>
      <w:r>
        <w:t xml:space="preserve">) oraz w klasie </w:t>
      </w:r>
      <w:proofErr w:type="spellStart"/>
      <w:r w:rsidRPr="00641781">
        <w:rPr>
          <w:i/>
          <w:iCs/>
        </w:rPr>
        <w:t>SpringSecurity</w:t>
      </w:r>
      <w:proofErr w:type="spellEnd"/>
      <w:r>
        <w:t xml:space="preserve"> która odpowiedzialna jest za stworzenie obiektu </w:t>
      </w:r>
      <w:proofErr w:type="spellStart"/>
      <w:r w:rsidRPr="00641781">
        <w:rPr>
          <w:i/>
          <w:iCs/>
        </w:rPr>
        <w:t>SecurityWebFilterChain</w:t>
      </w:r>
      <w:proofErr w:type="spellEnd"/>
      <w:r w:rsidR="00641781">
        <w:t xml:space="preserve"> zawierającą konfigurację bezpieczeństwa dostępną w trakcie działania aplikacji. W praktyce plik </w:t>
      </w:r>
      <w:proofErr w:type="spellStart"/>
      <w:r w:rsidR="00641781" w:rsidRPr="00641781">
        <w:rPr>
          <w:i/>
          <w:iCs/>
        </w:rPr>
        <w:t>application.properties</w:t>
      </w:r>
      <w:proofErr w:type="spellEnd"/>
      <w:r w:rsidR="00641781">
        <w:t xml:space="preserve"> może być rozszerzony o dodatkowe pliki zawierające konfigurację dla wybranego środowiska (np. oddzielną konfigurację dla środowiska lokalnego, deweloperskiego i produkcyjnego)</w:t>
      </w:r>
      <w:sdt>
        <w:sdtPr>
          <w:id w:val="1567214680"/>
          <w:citation/>
        </w:sdtPr>
        <w:sdtContent>
          <w:r w:rsidR="009434D4">
            <w:fldChar w:fldCharType="begin"/>
          </w:r>
          <w:r w:rsidR="009434D4">
            <w:instrText xml:space="preserve">CITATION Spr22 \l 1045 </w:instrText>
          </w:r>
          <w:r w:rsidR="009434D4">
            <w:fldChar w:fldCharType="separate"/>
          </w:r>
          <w:r w:rsidR="009434D4">
            <w:rPr>
              <w:noProof/>
            </w:rPr>
            <w:t xml:space="preserve"> [17]</w:t>
          </w:r>
          <w:r w:rsidR="009434D4">
            <w:fldChar w:fldCharType="end"/>
          </w:r>
        </w:sdtContent>
      </w:sdt>
      <w:r w:rsidR="00641781">
        <w:t xml:space="preserve">. W tym celu w każdym z </w:t>
      </w:r>
      <w:proofErr w:type="spellStart"/>
      <w:r w:rsidR="00641781">
        <w:t>mikroserwisów</w:t>
      </w:r>
      <w:proofErr w:type="spellEnd"/>
      <w:r w:rsidR="00641781">
        <w:t xml:space="preserve"> otworzono cztery osobne pliki – </w:t>
      </w:r>
      <w:proofErr w:type="spellStart"/>
      <w:r w:rsidR="00641781">
        <w:t>application.properties</w:t>
      </w:r>
      <w:proofErr w:type="spellEnd"/>
      <w:r w:rsidR="00641781">
        <w:t xml:space="preserve"> zawierając tylko jedną zmienną </w:t>
      </w:r>
      <w:proofErr w:type="spellStart"/>
      <w:r w:rsidR="00641781" w:rsidRPr="00641781">
        <w:rPr>
          <w:i/>
          <w:iCs/>
        </w:rPr>
        <w:t>spring.profiles.active</w:t>
      </w:r>
      <w:proofErr w:type="spellEnd"/>
      <w:r w:rsidR="00641781">
        <w:t xml:space="preserve"> służącą do określenia aktywnego środowiska, oraz pliki </w:t>
      </w:r>
      <w:proofErr w:type="spellStart"/>
      <w:r w:rsidR="00641781" w:rsidRPr="00641781">
        <w:rPr>
          <w:i/>
          <w:iCs/>
        </w:rPr>
        <w:t>application-local.yml</w:t>
      </w:r>
      <w:proofErr w:type="spellEnd"/>
      <w:r w:rsidR="00641781">
        <w:t xml:space="preserve">, </w:t>
      </w:r>
      <w:proofErr w:type="spellStart"/>
      <w:r w:rsidR="00641781" w:rsidRPr="00641781">
        <w:rPr>
          <w:i/>
          <w:iCs/>
        </w:rPr>
        <w:t>application-dev.yml</w:t>
      </w:r>
      <w:proofErr w:type="spellEnd"/>
      <w:r w:rsidR="00641781">
        <w:t xml:space="preserve">, </w:t>
      </w:r>
      <w:proofErr w:type="spellStart"/>
      <w:r w:rsidR="00641781" w:rsidRPr="00641781">
        <w:rPr>
          <w:i/>
          <w:iCs/>
        </w:rPr>
        <w:t>application-test.yml</w:t>
      </w:r>
      <w:proofErr w:type="spellEnd"/>
      <w:r w:rsidR="00641781">
        <w:t xml:space="preserve"> zawierające konfigurację dla poszczególnych środowisk.</w:t>
      </w:r>
    </w:p>
    <w:p w14:paraId="0A7945A7" w14:textId="67AD8D12" w:rsidR="00070485" w:rsidRDefault="00641781" w:rsidP="00F966EE">
      <w:r>
        <w:t xml:space="preserve">Poniżej przedstawiono zawartość pliku </w:t>
      </w:r>
      <w:proofErr w:type="spellStart"/>
      <w:r w:rsidRPr="00070485">
        <w:rPr>
          <w:i/>
          <w:iCs/>
        </w:rPr>
        <w:t>application-dev.yml</w:t>
      </w:r>
      <w:proofErr w:type="spellEnd"/>
      <w:r>
        <w:t xml:space="preserve">, </w:t>
      </w:r>
      <w:r w:rsidR="00070485">
        <w:t>odpowiedzialnego</w:t>
      </w:r>
      <w:r>
        <w:t xml:space="preserve"> za konfigurację środowiska developerskiego jakim jest opisana w dalszej części platforma </w:t>
      </w:r>
      <w:proofErr w:type="spellStart"/>
      <w:r>
        <w:t>Okteto</w:t>
      </w:r>
      <w:proofErr w:type="spellEnd"/>
      <w:r>
        <w:t xml:space="preserve"> służąca do uruchamiania aplikacji z wykorzystaniem </w:t>
      </w:r>
      <w:r w:rsidR="00070485">
        <w:t xml:space="preserve">kontenerów </w:t>
      </w:r>
      <w:proofErr w:type="spellStart"/>
      <w:r w:rsidR="00070485">
        <w:t>Kubernetesa</w:t>
      </w:r>
      <w:proofErr w:type="spellEnd"/>
      <w:r w:rsidR="00070485">
        <w:t xml:space="preserve">. </w:t>
      </w:r>
    </w:p>
    <w:p w14:paraId="470B09AE" w14:textId="77777777" w:rsidR="00F966EE" w:rsidRDefault="00F966EE">
      <w:r>
        <w:br w:type="page"/>
      </w:r>
    </w:p>
    <w:tbl>
      <w:tblPr>
        <w:tblW w:w="8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83"/>
        <w:gridCol w:w="8220"/>
      </w:tblGrid>
      <w:tr w:rsidR="00070485" w:rsidRPr="00070485" w14:paraId="49C5D2A4" w14:textId="77777777" w:rsidTr="00CA0524">
        <w:trPr>
          <w:trHeight w:val="3969"/>
          <w:tblCellSpacing w:w="15" w:type="dxa"/>
        </w:trPr>
        <w:tc>
          <w:tcPr>
            <w:tcW w:w="238" w:type="dxa"/>
            <w:shd w:val="clear" w:color="auto" w:fill="F2F2F2" w:themeFill="background1" w:themeFillShade="F2"/>
            <w:vAlign w:val="center"/>
            <w:hideMark/>
          </w:tcPr>
          <w:p w14:paraId="12613CC7" w14:textId="5E3C36B1"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lastRenderedPageBreak/>
              <w:t xml:space="preserve"> 1</w:t>
            </w:r>
          </w:p>
          <w:p w14:paraId="37654D4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2</w:t>
            </w:r>
          </w:p>
          <w:p w14:paraId="44524BF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3</w:t>
            </w:r>
          </w:p>
          <w:p w14:paraId="243A601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4</w:t>
            </w:r>
          </w:p>
          <w:p w14:paraId="6E85F04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5</w:t>
            </w:r>
          </w:p>
          <w:p w14:paraId="235FD96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6</w:t>
            </w:r>
          </w:p>
          <w:p w14:paraId="2F23A61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7</w:t>
            </w:r>
          </w:p>
          <w:p w14:paraId="05A6EB1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8</w:t>
            </w:r>
          </w:p>
          <w:p w14:paraId="6F95901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9</w:t>
            </w:r>
          </w:p>
          <w:p w14:paraId="57C4DDA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10</w:t>
            </w:r>
          </w:p>
          <w:p w14:paraId="367824B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11</w:t>
            </w:r>
          </w:p>
          <w:p w14:paraId="3A253A2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12</w:t>
            </w:r>
          </w:p>
          <w:p w14:paraId="4135A4F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13</w:t>
            </w:r>
          </w:p>
          <w:p w14:paraId="42058E2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14</w:t>
            </w:r>
          </w:p>
          <w:p w14:paraId="6A2BA8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15</w:t>
            </w:r>
          </w:p>
          <w:p w14:paraId="27E1205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16</w:t>
            </w:r>
          </w:p>
          <w:p w14:paraId="02A2AC0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17</w:t>
            </w:r>
          </w:p>
          <w:p w14:paraId="35AF77FE"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18</w:t>
            </w:r>
          </w:p>
          <w:p w14:paraId="279B1C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19</w:t>
            </w:r>
          </w:p>
          <w:p w14:paraId="0492C1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20</w:t>
            </w:r>
          </w:p>
          <w:p w14:paraId="0D1EEF1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21</w:t>
            </w:r>
          </w:p>
        </w:tc>
        <w:tc>
          <w:tcPr>
            <w:tcW w:w="8175" w:type="dxa"/>
            <w:shd w:val="clear" w:color="auto" w:fill="F2F2F2" w:themeFill="background1" w:themeFillShade="F2"/>
            <w:vAlign w:val="center"/>
            <w:hideMark/>
          </w:tcPr>
          <w:p w14:paraId="76C6014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spring:</w:t>
            </w:r>
          </w:p>
          <w:p w14:paraId="252B8058"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autoconfigure</w:t>
            </w:r>
            <w:proofErr w:type="spellEnd"/>
            <w:r w:rsidRPr="00070485">
              <w:rPr>
                <w:rFonts w:ascii="Courier New" w:hAnsi="Courier New" w:cs="Courier New"/>
                <w:b/>
                <w:bCs/>
                <w:color w:val="997700"/>
                <w:sz w:val="16"/>
                <w:szCs w:val="16"/>
              </w:rPr>
              <w:t>:</w:t>
            </w:r>
          </w:p>
          <w:p w14:paraId="10E786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exclude</w:t>
            </w:r>
            <w:proofErr w:type="spellEnd"/>
            <w:r w:rsidRPr="00070485">
              <w:rPr>
                <w:rFonts w:ascii="Courier New" w:hAnsi="Courier New" w:cs="Courier New"/>
                <w:b/>
                <w:bCs/>
                <w:color w:val="997700"/>
                <w:sz w:val="16"/>
                <w:szCs w:val="16"/>
              </w:rPr>
              <w:t>:</w:t>
            </w:r>
          </w:p>
          <w:p w14:paraId="1D20219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MongoReactiveAutoConfiguration</w:t>
            </w:r>
          </w:p>
          <w:p w14:paraId="74B460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jdbc</w:t>
            </w:r>
            <w:r w:rsidRPr="00070485">
              <w:rPr>
                <w:rFonts w:ascii="Courier New" w:hAnsi="Courier New" w:cs="Courier New"/>
                <w:color w:val="333333"/>
                <w:sz w:val="16"/>
                <w:szCs w:val="16"/>
              </w:rPr>
              <w:t>.</w:t>
            </w:r>
            <w:r w:rsidRPr="00070485">
              <w:rPr>
                <w:rFonts w:ascii="Courier New" w:hAnsi="Courier New" w:cs="Courier New"/>
                <w:color w:val="0000CC"/>
                <w:sz w:val="16"/>
                <w:szCs w:val="16"/>
              </w:rPr>
              <w:t>DataSourceAutoConfiguration</w:t>
            </w:r>
          </w:p>
          <w:p w14:paraId="46DBDBB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w:t>
            </w:r>
          </w:p>
          <w:p w14:paraId="7B89157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mongodb</w:t>
            </w:r>
            <w:proofErr w:type="spellEnd"/>
            <w:r w:rsidRPr="00070485">
              <w:rPr>
                <w:rFonts w:ascii="Courier New" w:hAnsi="Courier New" w:cs="Courier New"/>
                <w:b/>
                <w:bCs/>
                <w:color w:val="997700"/>
                <w:sz w:val="16"/>
                <w:szCs w:val="16"/>
              </w:rPr>
              <w:t>:</w:t>
            </w:r>
          </w:p>
          <w:p w14:paraId="55090DC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database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transaction</w:t>
            </w:r>
            <w:proofErr w:type="spellEnd"/>
          </w:p>
          <w:p w14:paraId="5761A6D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${MONGO_URI}</w:t>
            </w:r>
          </w:p>
          <w:p w14:paraId="5849638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security</w:t>
            </w:r>
            <w:proofErr w:type="spellEnd"/>
            <w:r w:rsidRPr="00070485">
              <w:rPr>
                <w:rFonts w:ascii="Courier New" w:hAnsi="Courier New" w:cs="Courier New"/>
                <w:b/>
                <w:bCs/>
                <w:color w:val="997700"/>
                <w:sz w:val="16"/>
                <w:szCs w:val="16"/>
              </w:rPr>
              <w:t>:</w:t>
            </w:r>
          </w:p>
          <w:p w14:paraId="127B6C4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oauth2:</w:t>
            </w:r>
          </w:p>
          <w:p w14:paraId="23F602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resourceserver</w:t>
            </w:r>
            <w:proofErr w:type="spellEnd"/>
            <w:r w:rsidRPr="00070485">
              <w:rPr>
                <w:rFonts w:ascii="Courier New" w:hAnsi="Courier New" w:cs="Courier New"/>
                <w:b/>
                <w:bCs/>
                <w:color w:val="997700"/>
                <w:sz w:val="16"/>
                <w:szCs w:val="16"/>
              </w:rPr>
              <w:t>:</w:t>
            </w:r>
          </w:p>
          <w:p w14:paraId="2FC0B03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jwt</w:t>
            </w:r>
            <w:proofErr w:type="spellEnd"/>
            <w:r w:rsidRPr="00070485">
              <w:rPr>
                <w:rFonts w:ascii="Courier New" w:hAnsi="Courier New" w:cs="Courier New"/>
                <w:b/>
                <w:bCs/>
                <w:color w:val="997700"/>
                <w:sz w:val="16"/>
                <w:szCs w:val="16"/>
              </w:rPr>
              <w:t>:</w:t>
            </w:r>
          </w:p>
          <w:p w14:paraId="0E34B7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issuer-uri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${KEYCLOAK_ISSUER_URI}</w:t>
            </w:r>
          </w:p>
          <w:p w14:paraId="1762003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jwk</w:t>
            </w:r>
            <w:proofErr w:type="spellEnd"/>
            <w:r w:rsidRPr="00070485">
              <w:rPr>
                <w:rFonts w:ascii="Courier New" w:hAnsi="Courier New" w:cs="Courier New"/>
                <w:b/>
                <w:bCs/>
                <w:color w:val="997700"/>
                <w:sz w:val="16"/>
                <w:szCs w:val="16"/>
              </w:rPr>
              <w:t>-set-</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${KEYCLOAK_JWK_SET_URI}</w:t>
            </w:r>
          </w:p>
          <w:p w14:paraId="25B03E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rabbitmq</w:t>
            </w:r>
            <w:proofErr w:type="spellEnd"/>
            <w:r w:rsidRPr="00070485">
              <w:rPr>
                <w:rFonts w:ascii="Courier New" w:hAnsi="Courier New" w:cs="Courier New"/>
                <w:b/>
                <w:bCs/>
                <w:color w:val="997700"/>
                <w:sz w:val="16"/>
                <w:szCs w:val="16"/>
              </w:rPr>
              <w:t>:</w:t>
            </w:r>
          </w:p>
          <w:p w14:paraId="755B085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host: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rabbitmq</w:t>
            </w:r>
            <w:proofErr w:type="spellEnd"/>
          </w:p>
          <w:p w14:paraId="405B1E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username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${RABBITMQ_DEFAULT_USER}</w:t>
            </w:r>
          </w:p>
          <w:p w14:paraId="02B6F05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password</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${RABBITMQ_DEFAULT_PASS}</w:t>
            </w:r>
          </w:p>
          <w:p w14:paraId="3F2EC52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04DF5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070485">
              <w:rPr>
                <w:rFonts w:ascii="Courier New" w:hAnsi="Courier New" w:cs="Courier New"/>
                <w:b/>
                <w:bCs/>
                <w:color w:val="997700"/>
                <w:sz w:val="16"/>
                <w:szCs w:val="16"/>
              </w:rPr>
              <w:t>allowed-origin</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${SIMPLE_BILLS_GUI_URL}</w:t>
            </w:r>
          </w:p>
        </w:tc>
      </w:tr>
    </w:tbl>
    <w:p w14:paraId="023F9303" w14:textId="77426702" w:rsidR="00F966EE" w:rsidRDefault="00F966EE" w:rsidP="00F966EE">
      <w:pPr>
        <w:spacing w:before="240"/>
      </w:pPr>
      <w:r>
        <w:t xml:space="preserve">Zmienna </w:t>
      </w:r>
      <w:r w:rsidRPr="00070485">
        <w:rPr>
          <w:i/>
          <w:iCs/>
        </w:rPr>
        <w:t>security.oauuth2.resourceserver.jwt.issuer</w:t>
      </w:r>
      <w:r>
        <w:rPr>
          <w:i/>
          <w:iCs/>
        </w:rPr>
        <w:noBreakHyphen/>
      </w:r>
      <w:r w:rsidRPr="00070485">
        <w:rPr>
          <w:i/>
          <w:iCs/>
        </w:rPr>
        <w:t>uri</w:t>
      </w:r>
      <w:r>
        <w:rPr>
          <w:i/>
          <w:iCs/>
        </w:rPr>
        <w:t xml:space="preserve"> </w:t>
      </w:r>
      <w:r w:rsidRPr="00070485">
        <w:t xml:space="preserve">odnosi się do lokalizacji </w:t>
      </w:r>
      <w:r>
        <w:t xml:space="preserve">umożliwiającej sprawdzenie poprawności wystawcy </w:t>
      </w:r>
      <w:proofErr w:type="spellStart"/>
      <w:r>
        <w:t>tokenów</w:t>
      </w:r>
      <w:proofErr w:type="spellEnd"/>
      <w:r>
        <w:t xml:space="preserve">, którym jest serwer autoryzacji (ang. </w:t>
      </w:r>
      <w:proofErr w:type="spellStart"/>
      <w:r>
        <w:t>Authorization</w:t>
      </w:r>
      <w:proofErr w:type="spellEnd"/>
      <w:r>
        <w:t xml:space="preserve"> </w:t>
      </w:r>
      <w:proofErr w:type="spellStart"/>
      <w:r>
        <w:t>server</w:t>
      </w:r>
      <w:proofErr w:type="spellEnd"/>
      <w:r>
        <w:t xml:space="preserve">) natomiast </w:t>
      </w:r>
      <w:r>
        <w:rPr>
          <w:i/>
          <w:iCs/>
        </w:rPr>
        <w:t xml:space="preserve"> </w:t>
      </w:r>
      <w:r w:rsidRPr="00070485">
        <w:rPr>
          <w:i/>
          <w:iCs/>
        </w:rPr>
        <w:t>security.oauuth2.resourceserver.jwt.</w:t>
      </w:r>
      <w:r>
        <w:rPr>
          <w:i/>
          <w:iCs/>
        </w:rPr>
        <w:t xml:space="preserve">jwk-set-uri </w:t>
      </w:r>
      <w:r w:rsidRPr="00070485">
        <w:t>odnosi się do lokalizacji zawierającej k</w:t>
      </w:r>
      <w:r>
        <w:t>lucz publiczny (</w:t>
      </w:r>
      <w:r w:rsidR="003E250B">
        <w:t>ang. P</w:t>
      </w:r>
      <w:r>
        <w:t xml:space="preserve">ublic </w:t>
      </w:r>
      <w:proofErr w:type="spellStart"/>
      <w:r>
        <w:t>key</w:t>
      </w:r>
      <w:proofErr w:type="spellEnd"/>
      <w:r>
        <w:t xml:space="preserve">), potrzebny do weryfikacji integralności </w:t>
      </w:r>
      <w:proofErr w:type="spellStart"/>
      <w:r>
        <w:t>tokenów</w:t>
      </w:r>
      <w:proofErr w:type="spellEnd"/>
      <w:r>
        <w:t xml:space="preserve">. W przypadku </w:t>
      </w:r>
      <w:r w:rsidR="003E250B">
        <w:t>zaimplementowanego</w:t>
      </w:r>
      <w:r>
        <w:t xml:space="preserve"> </w:t>
      </w:r>
      <w:r w:rsidR="003E250B">
        <w:t>systemu</w:t>
      </w:r>
      <w:r>
        <w:t xml:space="preserve"> obie lokalizacje obsługiwane są przez aplikację </w:t>
      </w:r>
      <w:proofErr w:type="spellStart"/>
      <w:r>
        <w:t>Keycloak</w:t>
      </w:r>
      <w:proofErr w:type="spellEnd"/>
      <w:r>
        <w:t xml:space="preserve"> pełniącą funkcję serwera autoryzacji. Zmienne w formacie </w:t>
      </w:r>
      <w:r w:rsidRPr="003E250B">
        <w:rPr>
          <w:i/>
          <w:iCs/>
        </w:rPr>
        <w:t>${ZMIENNA_SYSTEMOWA}</w:t>
      </w:r>
      <w:r>
        <w:t xml:space="preserve"> odnoszą </w:t>
      </w:r>
      <w:r w:rsidR="003E250B">
        <w:t>pozwalają na użycie dostępnych zmiennych systemowych.</w:t>
      </w:r>
    </w:p>
    <w:p w14:paraId="16C5BA46" w14:textId="308A6A8B" w:rsidR="00070485" w:rsidRDefault="00EC79BE" w:rsidP="00F966EE">
      <w:pPr>
        <w:spacing w:after="240"/>
      </w:pPr>
      <w:r>
        <w:t xml:space="preserve">Fragment </w:t>
      </w:r>
      <w:r w:rsidR="00CA0524">
        <w:t>klasy</w:t>
      </w:r>
      <w:r>
        <w:t xml:space="preserve"> </w:t>
      </w:r>
      <w:proofErr w:type="spellStart"/>
      <w:r w:rsidRPr="00CA0524">
        <w:rPr>
          <w:i/>
          <w:iCs/>
        </w:rPr>
        <w:t>SpringSecurity</w:t>
      </w:r>
      <w:proofErr w:type="spellEnd"/>
      <w:r>
        <w:t xml:space="preserve"> </w:t>
      </w:r>
      <w:proofErr w:type="spellStart"/>
      <w:r>
        <w:t>oddpowiedzialny</w:t>
      </w:r>
      <w:proofErr w:type="spellEnd"/>
      <w:r>
        <w:t xml:space="preserve"> za konfiguracje funkcji bezpieczeństwa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966EE" w:rsidRPr="00F966EE" w14:paraId="1F34161D" w14:textId="77777777" w:rsidTr="00CA0524">
        <w:trPr>
          <w:tblCellSpacing w:w="15" w:type="dxa"/>
        </w:trPr>
        <w:tc>
          <w:tcPr>
            <w:tcW w:w="238" w:type="dxa"/>
            <w:shd w:val="clear" w:color="auto" w:fill="F2F2F2" w:themeFill="background1" w:themeFillShade="F2"/>
            <w:vAlign w:val="center"/>
            <w:hideMark/>
          </w:tcPr>
          <w:p w14:paraId="70277418" w14:textId="7ADD845D"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F966EE">
              <w:rPr>
                <w:rFonts w:ascii="Courier New" w:hAnsi="Courier New" w:cs="Courier New"/>
                <w:color w:val="333333"/>
                <w:sz w:val="16"/>
                <w:szCs w:val="16"/>
              </w:rPr>
              <w:t>1</w:t>
            </w:r>
          </w:p>
          <w:p w14:paraId="349DAF83"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2</w:t>
            </w:r>
          </w:p>
          <w:p w14:paraId="2062F28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3</w:t>
            </w:r>
          </w:p>
          <w:p w14:paraId="0F0013B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4</w:t>
            </w:r>
          </w:p>
          <w:p w14:paraId="110237E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5</w:t>
            </w:r>
          </w:p>
          <w:p w14:paraId="1D27E85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6</w:t>
            </w:r>
          </w:p>
          <w:p w14:paraId="1F08633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7</w:t>
            </w:r>
          </w:p>
          <w:p w14:paraId="1FD3DFA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8</w:t>
            </w:r>
          </w:p>
          <w:p w14:paraId="1E37978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9</w:t>
            </w:r>
          </w:p>
          <w:p w14:paraId="55BD070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10</w:t>
            </w:r>
          </w:p>
          <w:p w14:paraId="4FC3BAD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11</w:t>
            </w:r>
          </w:p>
          <w:p w14:paraId="22E28F8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12</w:t>
            </w:r>
          </w:p>
          <w:p w14:paraId="68A949A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13</w:t>
            </w:r>
          </w:p>
          <w:p w14:paraId="417C093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14</w:t>
            </w:r>
          </w:p>
          <w:p w14:paraId="4E7AC35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15</w:t>
            </w:r>
          </w:p>
          <w:p w14:paraId="56A4050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16</w:t>
            </w:r>
          </w:p>
          <w:p w14:paraId="6D62522E"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lastRenderedPageBreak/>
              <w:t>17</w:t>
            </w:r>
          </w:p>
          <w:p w14:paraId="6FF7B115"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18</w:t>
            </w:r>
          </w:p>
          <w:p w14:paraId="0C5174E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19</w:t>
            </w:r>
          </w:p>
          <w:p w14:paraId="2BFFA38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20</w:t>
            </w:r>
          </w:p>
          <w:p w14:paraId="09306BE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21</w:t>
            </w:r>
          </w:p>
          <w:p w14:paraId="21A91155"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22</w:t>
            </w:r>
          </w:p>
          <w:p w14:paraId="6E0AA02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23</w:t>
            </w:r>
          </w:p>
          <w:p w14:paraId="28ADD8F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24</w:t>
            </w:r>
          </w:p>
          <w:p w14:paraId="3068965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25</w:t>
            </w:r>
          </w:p>
          <w:p w14:paraId="375CDDC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26</w:t>
            </w:r>
          </w:p>
          <w:p w14:paraId="00B3ED8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27</w:t>
            </w:r>
          </w:p>
          <w:p w14:paraId="11AC71F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28</w:t>
            </w:r>
          </w:p>
          <w:p w14:paraId="1F9DF33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29</w:t>
            </w:r>
          </w:p>
          <w:p w14:paraId="0988777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30</w:t>
            </w:r>
          </w:p>
          <w:p w14:paraId="535AB57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31</w:t>
            </w:r>
          </w:p>
          <w:p w14:paraId="59F0EAD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32</w:t>
            </w:r>
          </w:p>
          <w:p w14:paraId="0A6E104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33</w:t>
            </w:r>
          </w:p>
          <w:p w14:paraId="3B7322E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34</w:t>
            </w:r>
          </w:p>
          <w:p w14:paraId="4B0F9B3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35</w:t>
            </w:r>
          </w:p>
          <w:p w14:paraId="30C35564"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36</w:t>
            </w:r>
          </w:p>
          <w:p w14:paraId="50AFBC3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37</w:t>
            </w:r>
          </w:p>
          <w:p w14:paraId="00D355A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38</w:t>
            </w:r>
          </w:p>
          <w:p w14:paraId="4688D34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39</w:t>
            </w:r>
          </w:p>
          <w:p w14:paraId="0A1F650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40</w:t>
            </w:r>
          </w:p>
          <w:p w14:paraId="71738EF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41</w:t>
            </w:r>
          </w:p>
          <w:p w14:paraId="79416AC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42</w:t>
            </w:r>
          </w:p>
          <w:p w14:paraId="5DA96F3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43</w:t>
            </w:r>
          </w:p>
          <w:p w14:paraId="481C699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44</w:t>
            </w:r>
          </w:p>
          <w:p w14:paraId="050CCE0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45</w:t>
            </w:r>
          </w:p>
          <w:p w14:paraId="5748D78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46</w:t>
            </w:r>
          </w:p>
          <w:p w14:paraId="20805E7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47</w:t>
            </w:r>
          </w:p>
          <w:p w14:paraId="77B48C3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48</w:t>
            </w:r>
          </w:p>
          <w:p w14:paraId="6474E2E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49</w:t>
            </w:r>
          </w:p>
          <w:p w14:paraId="7332146E"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50</w:t>
            </w:r>
          </w:p>
          <w:p w14:paraId="6346AF9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51</w:t>
            </w:r>
          </w:p>
        </w:tc>
        <w:tc>
          <w:tcPr>
            <w:tcW w:w="8175" w:type="dxa"/>
            <w:shd w:val="clear" w:color="auto" w:fill="F2F2F2" w:themeFill="background1" w:themeFillShade="F2"/>
            <w:vAlign w:val="center"/>
            <w:hideMark/>
          </w:tcPr>
          <w:p w14:paraId="29CB99A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555555"/>
                <w:sz w:val="16"/>
                <w:szCs w:val="16"/>
              </w:rPr>
              <w:lastRenderedPageBreak/>
              <w:t>@Slf4j</w:t>
            </w:r>
          </w:p>
          <w:p w14:paraId="02D2C5C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555555"/>
                <w:sz w:val="16"/>
                <w:szCs w:val="16"/>
              </w:rPr>
              <w:t>@Configuration</w:t>
            </w:r>
          </w:p>
          <w:p w14:paraId="6AF96363"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555555"/>
                <w:sz w:val="16"/>
                <w:szCs w:val="16"/>
              </w:rPr>
              <w:t>@EnableWebFluxSecurity</w:t>
            </w:r>
          </w:p>
          <w:p w14:paraId="7C66CAD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555555"/>
                <w:sz w:val="16"/>
                <w:szCs w:val="16"/>
              </w:rPr>
              <w:t>@RequiredArgsConstructor</w:t>
            </w:r>
          </w:p>
          <w:p w14:paraId="0E80B76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008800"/>
                <w:sz w:val="16"/>
                <w:szCs w:val="16"/>
              </w:rPr>
              <w:t>public</w:t>
            </w: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class</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BB0066"/>
                <w:sz w:val="16"/>
                <w:szCs w:val="16"/>
              </w:rPr>
              <w:t>SpringSecurity</w:t>
            </w:r>
            <w:proofErr w:type="spellEnd"/>
            <w:r w:rsidRPr="00F966EE">
              <w:rPr>
                <w:rFonts w:ascii="Courier New" w:hAnsi="Courier New" w:cs="Courier New"/>
                <w:color w:val="333333"/>
                <w:sz w:val="16"/>
                <w:szCs w:val="16"/>
              </w:rPr>
              <w:t xml:space="preserve"> {</w:t>
            </w:r>
          </w:p>
          <w:p w14:paraId="7B07E844"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66655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555555"/>
                <w:sz w:val="16"/>
                <w:szCs w:val="16"/>
              </w:rPr>
              <w:t>@Value</w:t>
            </w:r>
            <w:r w:rsidRPr="00F966EE">
              <w:rPr>
                <w:rFonts w:ascii="Courier New" w:hAnsi="Courier New" w:cs="Courier New"/>
                <w:color w:val="333333"/>
                <w:sz w:val="16"/>
                <w:szCs w:val="16"/>
              </w:rPr>
              <w:t>(</w:t>
            </w:r>
            <w:r w:rsidRPr="00F966EE">
              <w:rPr>
                <w:rFonts w:ascii="Courier New" w:hAnsi="Courier New" w:cs="Courier New"/>
                <w:color w:val="333333"/>
                <w:sz w:val="16"/>
                <w:szCs w:val="16"/>
                <w:shd w:val="clear" w:color="auto" w:fill="FFF0F0"/>
              </w:rPr>
              <w:t>"${allowed-origin}"</w:t>
            </w:r>
            <w:r w:rsidRPr="00F966EE">
              <w:rPr>
                <w:rFonts w:ascii="Courier New" w:hAnsi="Courier New" w:cs="Courier New"/>
                <w:color w:val="333333"/>
                <w:sz w:val="16"/>
                <w:szCs w:val="16"/>
              </w:rPr>
              <w:t>)</w:t>
            </w:r>
          </w:p>
          <w:p w14:paraId="684AEFD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private</w:t>
            </w:r>
            <w:proofErr w:type="spellEnd"/>
            <w:r w:rsidRPr="00F966EE">
              <w:rPr>
                <w:rFonts w:ascii="Courier New" w:hAnsi="Courier New" w:cs="Courier New"/>
                <w:color w:val="333333"/>
                <w:sz w:val="16"/>
                <w:szCs w:val="16"/>
              </w:rPr>
              <w:t xml:space="preserve"> String </w:t>
            </w:r>
            <w:proofErr w:type="spellStart"/>
            <w:r w:rsidRPr="00F966EE">
              <w:rPr>
                <w:rFonts w:ascii="Courier New" w:hAnsi="Courier New" w:cs="Courier New"/>
                <w:color w:val="333333"/>
                <w:sz w:val="16"/>
                <w:szCs w:val="16"/>
              </w:rPr>
              <w:t>allowedOrigin</w:t>
            </w:r>
            <w:proofErr w:type="spellEnd"/>
            <w:r w:rsidRPr="00F966EE">
              <w:rPr>
                <w:rFonts w:ascii="Courier New" w:hAnsi="Courier New" w:cs="Courier New"/>
                <w:color w:val="333333"/>
                <w:sz w:val="16"/>
                <w:szCs w:val="16"/>
              </w:rPr>
              <w:t>;</w:t>
            </w:r>
          </w:p>
          <w:p w14:paraId="1DE08D63"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A9CC6D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private</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final</w:t>
            </w:r>
            <w:proofErr w:type="spellEnd"/>
            <w:r w:rsidRPr="00F966EE">
              <w:rPr>
                <w:rFonts w:ascii="Courier New" w:hAnsi="Courier New" w:cs="Courier New"/>
                <w:color w:val="333333"/>
                <w:sz w:val="16"/>
                <w:szCs w:val="16"/>
              </w:rPr>
              <w:t xml:space="preserve"> Environment </w:t>
            </w:r>
            <w:proofErr w:type="spellStart"/>
            <w:r w:rsidRPr="00F966EE">
              <w:rPr>
                <w:rFonts w:ascii="Courier New" w:hAnsi="Courier New" w:cs="Courier New"/>
                <w:color w:val="333333"/>
                <w:sz w:val="16"/>
                <w:szCs w:val="16"/>
              </w:rPr>
              <w:t>environment</w:t>
            </w:r>
            <w:proofErr w:type="spellEnd"/>
            <w:r w:rsidRPr="00F966EE">
              <w:rPr>
                <w:rFonts w:ascii="Courier New" w:hAnsi="Courier New" w:cs="Courier New"/>
                <w:color w:val="333333"/>
                <w:sz w:val="16"/>
                <w:szCs w:val="16"/>
              </w:rPr>
              <w:t>;</w:t>
            </w:r>
          </w:p>
          <w:p w14:paraId="7B85D31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8000C25"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555555"/>
                <w:sz w:val="16"/>
                <w:szCs w:val="16"/>
              </w:rPr>
              <w:t>@Bean</w:t>
            </w:r>
          </w:p>
          <w:p w14:paraId="14DECBC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public</w:t>
            </w: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SecurityWebFilterChain</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66BB"/>
                <w:sz w:val="16"/>
                <w:szCs w:val="16"/>
              </w:rPr>
              <w:t>securityWebFilterChain</w:t>
            </w:r>
            <w:proofErr w:type="spellEnd"/>
            <w:r w:rsidRPr="00F966EE">
              <w:rPr>
                <w:rFonts w:ascii="Courier New" w:hAnsi="Courier New" w:cs="Courier New"/>
                <w:color w:val="333333"/>
                <w:sz w:val="16"/>
                <w:szCs w:val="16"/>
              </w:rPr>
              <w:t>(</w:t>
            </w:r>
          </w:p>
          <w:p w14:paraId="423C26B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final</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ServerHttpSecurity</w:t>
            </w:r>
            <w:proofErr w:type="spellEnd"/>
            <w:r w:rsidRPr="00F966EE">
              <w:rPr>
                <w:rFonts w:ascii="Courier New" w:hAnsi="Courier New" w:cs="Courier New"/>
                <w:color w:val="333333"/>
                <w:sz w:val="16"/>
                <w:szCs w:val="16"/>
              </w:rPr>
              <w:t xml:space="preserve"> http) {</w:t>
            </w:r>
          </w:p>
          <w:p w14:paraId="18A65F1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final</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ServerHttpSecurity</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serverHttpSecurity</w:t>
            </w:r>
            <w:proofErr w:type="spellEnd"/>
            <w:r w:rsidRPr="00F966EE">
              <w:rPr>
                <w:rFonts w:ascii="Courier New" w:hAnsi="Courier New" w:cs="Courier New"/>
                <w:color w:val="333333"/>
                <w:sz w:val="16"/>
                <w:szCs w:val="16"/>
              </w:rPr>
              <w:t xml:space="preserve"> = http</w:t>
            </w:r>
          </w:p>
          <w:p w14:paraId="419B1E65"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authorizeExchange</w:t>
            </w:r>
            <w:proofErr w:type="spellEnd"/>
            <w:r w:rsidRPr="00F966EE">
              <w:rPr>
                <w:rFonts w:ascii="Courier New" w:hAnsi="Courier New" w:cs="Courier New"/>
                <w:color w:val="333333"/>
                <w:sz w:val="16"/>
                <w:szCs w:val="16"/>
              </w:rPr>
              <w:t>()</w:t>
            </w:r>
          </w:p>
          <w:p w14:paraId="76E9DA23"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lastRenderedPageBreak/>
              <w:t xml:space="preserve">                .</w:t>
            </w:r>
            <w:proofErr w:type="spellStart"/>
            <w:r w:rsidRPr="00F966EE">
              <w:rPr>
                <w:rFonts w:ascii="Courier New" w:hAnsi="Courier New" w:cs="Courier New"/>
                <w:color w:val="0000CC"/>
                <w:sz w:val="16"/>
                <w:szCs w:val="16"/>
              </w:rPr>
              <w:t>anyExchange</w:t>
            </w:r>
            <w:proofErr w:type="spellEnd"/>
            <w:r w:rsidRPr="00F966EE">
              <w:rPr>
                <w:rFonts w:ascii="Courier New" w:hAnsi="Courier New" w:cs="Courier New"/>
                <w:color w:val="333333"/>
                <w:sz w:val="16"/>
                <w:szCs w:val="16"/>
              </w:rPr>
              <w:t>().</w:t>
            </w:r>
            <w:proofErr w:type="spellStart"/>
            <w:r w:rsidRPr="00F966EE">
              <w:rPr>
                <w:rFonts w:ascii="Courier New" w:hAnsi="Courier New" w:cs="Courier New"/>
                <w:color w:val="0000CC"/>
                <w:sz w:val="16"/>
                <w:szCs w:val="16"/>
              </w:rPr>
              <w:t>authenticated</w:t>
            </w:r>
            <w:proofErr w:type="spellEnd"/>
            <w:r w:rsidRPr="00F966EE">
              <w:rPr>
                <w:rFonts w:ascii="Courier New" w:hAnsi="Courier New" w:cs="Courier New"/>
                <w:color w:val="333333"/>
                <w:sz w:val="16"/>
                <w:szCs w:val="16"/>
              </w:rPr>
              <w:t>()</w:t>
            </w:r>
          </w:p>
          <w:p w14:paraId="04625B9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p>
          <w:p w14:paraId="4C5F7E0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oauth2ResourceServer</w:t>
            </w:r>
            <w:r w:rsidRPr="00F966EE">
              <w:rPr>
                <w:rFonts w:ascii="Courier New" w:hAnsi="Courier New" w:cs="Courier New"/>
                <w:color w:val="333333"/>
                <w:sz w:val="16"/>
                <w:szCs w:val="16"/>
              </w:rPr>
              <w:t>()</w:t>
            </w:r>
          </w:p>
          <w:p w14:paraId="0673914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bearerTokenConverter</w:t>
            </w:r>
            <w:proofErr w:type="spellEnd"/>
            <w:r w:rsidRPr="00F966EE">
              <w:rPr>
                <w:rFonts w:ascii="Courier New" w:hAnsi="Courier New" w:cs="Courier New"/>
                <w:color w:val="333333"/>
                <w:sz w:val="16"/>
                <w:szCs w:val="16"/>
              </w:rPr>
              <w:t>(</w:t>
            </w:r>
            <w:proofErr w:type="spellStart"/>
            <w:r w:rsidRPr="00F966EE">
              <w:rPr>
                <w:rFonts w:ascii="Courier New" w:hAnsi="Courier New" w:cs="Courier New"/>
                <w:color w:val="333333"/>
                <w:sz w:val="16"/>
                <w:szCs w:val="16"/>
              </w:rPr>
              <w:t>bearerTokenConverter</w:t>
            </w:r>
            <w:proofErr w:type="spellEnd"/>
            <w:r w:rsidRPr="00F966EE">
              <w:rPr>
                <w:rFonts w:ascii="Courier New" w:hAnsi="Courier New" w:cs="Courier New"/>
                <w:color w:val="333333"/>
                <w:sz w:val="16"/>
                <w:szCs w:val="16"/>
              </w:rPr>
              <w:t>())</w:t>
            </w:r>
          </w:p>
          <w:p w14:paraId="1A99922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jwt</w:t>
            </w:r>
            <w:proofErr w:type="spellEnd"/>
            <w:r w:rsidRPr="00F966EE">
              <w:rPr>
                <w:rFonts w:ascii="Courier New" w:hAnsi="Courier New" w:cs="Courier New"/>
                <w:color w:val="333333"/>
                <w:sz w:val="16"/>
                <w:szCs w:val="16"/>
              </w:rPr>
              <w:t>()</w:t>
            </w:r>
          </w:p>
          <w:p w14:paraId="1089E7C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p>
          <w:p w14:paraId="158E44F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cors</w:t>
            </w:r>
            <w:r w:rsidRPr="00F966EE">
              <w:rPr>
                <w:rFonts w:ascii="Courier New" w:hAnsi="Courier New" w:cs="Courier New"/>
                <w:color w:val="333333"/>
                <w:sz w:val="16"/>
                <w:szCs w:val="16"/>
              </w:rPr>
              <w:t>()</w:t>
            </w:r>
          </w:p>
          <w:p w14:paraId="0DF898FE"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p>
          <w:p w14:paraId="1511F2E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return</w:t>
            </w: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66BB"/>
                <w:sz w:val="16"/>
                <w:szCs w:val="16"/>
              </w:rPr>
              <w:t>extractActiveProfileName</w:t>
            </w:r>
            <w:proofErr w:type="spellEnd"/>
            <w:r w:rsidRPr="00F966EE">
              <w:rPr>
                <w:rFonts w:ascii="Courier New" w:hAnsi="Courier New" w:cs="Courier New"/>
                <w:color w:val="333333"/>
                <w:sz w:val="16"/>
                <w:szCs w:val="16"/>
              </w:rPr>
              <w:t>(environment).</w:t>
            </w:r>
            <w:proofErr w:type="spellStart"/>
            <w:r w:rsidRPr="00F966EE">
              <w:rPr>
                <w:rFonts w:ascii="Courier New" w:hAnsi="Courier New" w:cs="Courier New"/>
                <w:color w:val="0000CC"/>
                <w:sz w:val="16"/>
                <w:szCs w:val="16"/>
              </w:rPr>
              <w:t>equals</w:t>
            </w:r>
            <w:proofErr w:type="spellEnd"/>
            <w:r w:rsidRPr="00F966EE">
              <w:rPr>
                <w:rFonts w:ascii="Courier New" w:hAnsi="Courier New" w:cs="Courier New"/>
                <w:color w:val="333333"/>
                <w:sz w:val="16"/>
                <w:szCs w:val="16"/>
              </w:rPr>
              <w:t>(</w:t>
            </w:r>
            <w:r w:rsidRPr="00F966EE">
              <w:rPr>
                <w:rFonts w:ascii="Courier New" w:hAnsi="Courier New" w:cs="Courier New"/>
                <w:color w:val="333333"/>
                <w:sz w:val="16"/>
                <w:szCs w:val="16"/>
                <w:shd w:val="clear" w:color="auto" w:fill="FFF0F0"/>
              </w:rPr>
              <w:t>"</w:t>
            </w:r>
            <w:proofErr w:type="spellStart"/>
            <w:r w:rsidRPr="00F966EE">
              <w:rPr>
                <w:rFonts w:ascii="Courier New" w:hAnsi="Courier New" w:cs="Courier New"/>
                <w:color w:val="333333"/>
                <w:sz w:val="16"/>
                <w:szCs w:val="16"/>
                <w:shd w:val="clear" w:color="auto" w:fill="FFF0F0"/>
              </w:rPr>
              <w:t>local</w:t>
            </w:r>
            <w:proofErr w:type="spellEnd"/>
            <w:r w:rsidRPr="00F966EE">
              <w:rPr>
                <w:rFonts w:ascii="Courier New" w:hAnsi="Courier New" w:cs="Courier New"/>
                <w:color w:val="333333"/>
                <w:sz w:val="16"/>
                <w:szCs w:val="16"/>
                <w:shd w:val="clear" w:color="auto" w:fill="FFF0F0"/>
              </w:rPr>
              <w:t>"</w:t>
            </w:r>
            <w:r w:rsidRPr="00F966EE">
              <w:rPr>
                <w:rFonts w:ascii="Courier New" w:hAnsi="Courier New" w:cs="Courier New"/>
                <w:color w:val="333333"/>
                <w:sz w:val="16"/>
                <w:szCs w:val="16"/>
              </w:rPr>
              <w:t>) ?</w:t>
            </w:r>
          </w:p>
          <w:p w14:paraId="6CA095AE"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serverHttpSecurity</w:t>
            </w:r>
            <w:proofErr w:type="spellEnd"/>
          </w:p>
          <w:p w14:paraId="679B278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csrf</w:t>
            </w:r>
            <w:proofErr w:type="spellEnd"/>
            <w:r w:rsidRPr="00F966EE">
              <w:rPr>
                <w:rFonts w:ascii="Courier New" w:hAnsi="Courier New" w:cs="Courier New"/>
                <w:color w:val="333333"/>
                <w:sz w:val="16"/>
                <w:szCs w:val="16"/>
              </w:rPr>
              <w:t>()</w:t>
            </w:r>
          </w:p>
          <w:p w14:paraId="46482E8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disable</w:t>
            </w:r>
            <w:proofErr w:type="spellEnd"/>
            <w:r w:rsidRPr="00F966EE">
              <w:rPr>
                <w:rFonts w:ascii="Courier New" w:hAnsi="Courier New" w:cs="Courier New"/>
                <w:color w:val="333333"/>
                <w:sz w:val="16"/>
                <w:szCs w:val="16"/>
              </w:rPr>
              <w:t>()</w:t>
            </w:r>
          </w:p>
          <w:p w14:paraId="5A2CB0C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build</w:t>
            </w:r>
            <w:proofErr w:type="spellEnd"/>
            <w:r w:rsidRPr="00F966EE">
              <w:rPr>
                <w:rFonts w:ascii="Courier New" w:hAnsi="Courier New" w:cs="Courier New"/>
                <w:color w:val="333333"/>
                <w:sz w:val="16"/>
                <w:szCs w:val="16"/>
              </w:rPr>
              <w:t>() :</w:t>
            </w:r>
          </w:p>
          <w:p w14:paraId="7F8698A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serverHttpSecurity</w:t>
            </w:r>
            <w:proofErr w:type="spellEnd"/>
          </w:p>
          <w:p w14:paraId="699C5BF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csrf</w:t>
            </w:r>
            <w:proofErr w:type="spellEnd"/>
            <w:r w:rsidRPr="00F966EE">
              <w:rPr>
                <w:rFonts w:ascii="Courier New" w:hAnsi="Courier New" w:cs="Courier New"/>
                <w:color w:val="333333"/>
                <w:sz w:val="16"/>
                <w:szCs w:val="16"/>
              </w:rPr>
              <w:t>()</w:t>
            </w:r>
          </w:p>
          <w:p w14:paraId="2E81369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csrfTokenRepository</w:t>
            </w:r>
            <w:proofErr w:type="spellEnd"/>
            <w:r w:rsidRPr="00F966EE">
              <w:rPr>
                <w:rFonts w:ascii="Courier New" w:hAnsi="Courier New" w:cs="Courier New"/>
                <w:color w:val="333333"/>
                <w:sz w:val="16"/>
                <w:szCs w:val="16"/>
              </w:rPr>
              <w:t>(</w:t>
            </w:r>
          </w:p>
          <w:p w14:paraId="2E186EF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CookieServerCsrfTokenRepository.</w:t>
            </w:r>
            <w:r w:rsidRPr="00F966EE">
              <w:rPr>
                <w:rFonts w:ascii="Courier New" w:hAnsi="Courier New" w:cs="Courier New"/>
                <w:color w:val="0000CC"/>
                <w:sz w:val="16"/>
                <w:szCs w:val="16"/>
              </w:rPr>
              <w:t>withHttpOnlyFalse</w:t>
            </w:r>
            <w:proofErr w:type="spellEnd"/>
            <w:r w:rsidRPr="00F966EE">
              <w:rPr>
                <w:rFonts w:ascii="Courier New" w:hAnsi="Courier New" w:cs="Courier New"/>
                <w:color w:val="333333"/>
                <w:sz w:val="16"/>
                <w:szCs w:val="16"/>
              </w:rPr>
              <w:t>())</w:t>
            </w:r>
          </w:p>
          <w:p w14:paraId="7A64C17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p>
          <w:p w14:paraId="065F72C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build</w:t>
            </w:r>
            <w:proofErr w:type="spellEnd"/>
            <w:r w:rsidRPr="00F966EE">
              <w:rPr>
                <w:rFonts w:ascii="Courier New" w:hAnsi="Courier New" w:cs="Courier New"/>
                <w:color w:val="333333"/>
                <w:sz w:val="16"/>
                <w:szCs w:val="16"/>
              </w:rPr>
              <w:t>();</w:t>
            </w:r>
          </w:p>
          <w:p w14:paraId="16C3607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
          <w:p w14:paraId="605867B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A905B1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555555"/>
                <w:sz w:val="16"/>
                <w:szCs w:val="16"/>
              </w:rPr>
              <w:t>@Bean</w:t>
            </w:r>
          </w:p>
          <w:p w14:paraId="4F04036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public</w:t>
            </w: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CorsConfigurationSource</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66BB"/>
                <w:sz w:val="16"/>
                <w:szCs w:val="16"/>
              </w:rPr>
              <w:t>corsConfiguration</w:t>
            </w:r>
            <w:proofErr w:type="spellEnd"/>
            <w:r w:rsidRPr="00F966EE">
              <w:rPr>
                <w:rFonts w:ascii="Courier New" w:hAnsi="Courier New" w:cs="Courier New"/>
                <w:color w:val="333333"/>
                <w:sz w:val="16"/>
                <w:szCs w:val="16"/>
              </w:rPr>
              <w:t>() {</w:t>
            </w:r>
          </w:p>
          <w:p w14:paraId="68039C7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final</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CorsConfiguration</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w:t>
            </w:r>
            <w:proofErr w:type="spellEnd"/>
            <w:r w:rsidRPr="00F966EE">
              <w:rPr>
                <w:rFonts w:ascii="Courier New" w:hAnsi="Courier New" w:cs="Courier New"/>
                <w:color w:val="333333"/>
                <w:sz w:val="16"/>
                <w:szCs w:val="16"/>
              </w:rPr>
              <w:t xml:space="preserve"> = </w:t>
            </w:r>
            <w:proofErr w:type="spellStart"/>
            <w:r w:rsidRPr="00F966EE">
              <w:rPr>
                <w:rFonts w:ascii="Courier New" w:hAnsi="Courier New" w:cs="Courier New"/>
                <w:b/>
                <w:bCs/>
                <w:color w:val="008800"/>
                <w:sz w:val="16"/>
                <w:szCs w:val="16"/>
              </w:rPr>
              <w:t>new</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CorsConfiguration</w:t>
            </w:r>
            <w:proofErr w:type="spellEnd"/>
            <w:r w:rsidRPr="00F966EE">
              <w:rPr>
                <w:rFonts w:ascii="Courier New" w:hAnsi="Courier New" w:cs="Courier New"/>
                <w:color w:val="333333"/>
                <w:sz w:val="16"/>
                <w:szCs w:val="16"/>
              </w:rPr>
              <w:t>();</w:t>
            </w:r>
          </w:p>
          <w:p w14:paraId="6D97ADA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w:t>
            </w:r>
            <w:r w:rsidRPr="00F966EE">
              <w:rPr>
                <w:rFonts w:ascii="Courier New" w:hAnsi="Courier New" w:cs="Courier New"/>
                <w:color w:val="0000CC"/>
                <w:sz w:val="16"/>
                <w:szCs w:val="16"/>
              </w:rPr>
              <w:t>applyPermitDefaultValues</w:t>
            </w:r>
            <w:proofErr w:type="spellEnd"/>
            <w:r w:rsidRPr="00F966EE">
              <w:rPr>
                <w:rFonts w:ascii="Courier New" w:hAnsi="Courier New" w:cs="Courier New"/>
                <w:color w:val="333333"/>
                <w:sz w:val="16"/>
                <w:szCs w:val="16"/>
              </w:rPr>
              <w:t>();</w:t>
            </w:r>
          </w:p>
          <w:p w14:paraId="6EEE6AC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w:t>
            </w:r>
            <w:r w:rsidRPr="00F966EE">
              <w:rPr>
                <w:rFonts w:ascii="Courier New" w:hAnsi="Courier New" w:cs="Courier New"/>
                <w:color w:val="0000CC"/>
                <w:sz w:val="16"/>
                <w:szCs w:val="16"/>
              </w:rPr>
              <w:t>addAllowedMethod</w:t>
            </w:r>
            <w:proofErr w:type="spellEnd"/>
            <w:r w:rsidRPr="00F966EE">
              <w:rPr>
                <w:rFonts w:ascii="Courier New" w:hAnsi="Courier New" w:cs="Courier New"/>
                <w:color w:val="333333"/>
                <w:sz w:val="16"/>
                <w:szCs w:val="16"/>
              </w:rPr>
              <w:t>(</w:t>
            </w:r>
            <w:proofErr w:type="spellStart"/>
            <w:r w:rsidRPr="00F966EE">
              <w:rPr>
                <w:rFonts w:ascii="Courier New" w:hAnsi="Courier New" w:cs="Courier New"/>
                <w:color w:val="333333"/>
                <w:sz w:val="16"/>
                <w:szCs w:val="16"/>
              </w:rPr>
              <w:t>HttpMethod.</w:t>
            </w:r>
            <w:r w:rsidRPr="00F966EE">
              <w:rPr>
                <w:rFonts w:ascii="Courier New" w:hAnsi="Courier New" w:cs="Courier New"/>
                <w:color w:val="0000CC"/>
                <w:sz w:val="16"/>
                <w:szCs w:val="16"/>
              </w:rPr>
              <w:t>POST</w:t>
            </w:r>
            <w:proofErr w:type="spellEnd"/>
            <w:r w:rsidRPr="00F966EE">
              <w:rPr>
                <w:rFonts w:ascii="Courier New" w:hAnsi="Courier New" w:cs="Courier New"/>
                <w:color w:val="333333"/>
                <w:sz w:val="16"/>
                <w:szCs w:val="16"/>
              </w:rPr>
              <w:t>);</w:t>
            </w:r>
          </w:p>
          <w:p w14:paraId="4B838FF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w:t>
            </w:r>
            <w:r w:rsidRPr="00F966EE">
              <w:rPr>
                <w:rFonts w:ascii="Courier New" w:hAnsi="Courier New" w:cs="Courier New"/>
                <w:color w:val="0000CC"/>
                <w:sz w:val="16"/>
                <w:szCs w:val="16"/>
              </w:rPr>
              <w:t>addAllowedMethod</w:t>
            </w:r>
            <w:proofErr w:type="spellEnd"/>
            <w:r w:rsidRPr="00F966EE">
              <w:rPr>
                <w:rFonts w:ascii="Courier New" w:hAnsi="Courier New" w:cs="Courier New"/>
                <w:color w:val="333333"/>
                <w:sz w:val="16"/>
                <w:szCs w:val="16"/>
              </w:rPr>
              <w:t>(</w:t>
            </w:r>
            <w:proofErr w:type="spellStart"/>
            <w:r w:rsidRPr="00F966EE">
              <w:rPr>
                <w:rFonts w:ascii="Courier New" w:hAnsi="Courier New" w:cs="Courier New"/>
                <w:color w:val="333333"/>
                <w:sz w:val="16"/>
                <w:szCs w:val="16"/>
              </w:rPr>
              <w:t>HttpMethod.</w:t>
            </w:r>
            <w:r w:rsidRPr="00F966EE">
              <w:rPr>
                <w:rFonts w:ascii="Courier New" w:hAnsi="Courier New" w:cs="Courier New"/>
                <w:color w:val="0000CC"/>
                <w:sz w:val="16"/>
                <w:szCs w:val="16"/>
              </w:rPr>
              <w:t>PUT</w:t>
            </w:r>
            <w:proofErr w:type="spellEnd"/>
            <w:r w:rsidRPr="00F966EE">
              <w:rPr>
                <w:rFonts w:ascii="Courier New" w:hAnsi="Courier New" w:cs="Courier New"/>
                <w:color w:val="333333"/>
                <w:sz w:val="16"/>
                <w:szCs w:val="16"/>
              </w:rPr>
              <w:t>);</w:t>
            </w:r>
          </w:p>
          <w:p w14:paraId="1137B734"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w:t>
            </w:r>
            <w:r w:rsidRPr="00F966EE">
              <w:rPr>
                <w:rFonts w:ascii="Courier New" w:hAnsi="Courier New" w:cs="Courier New"/>
                <w:color w:val="0000CC"/>
                <w:sz w:val="16"/>
                <w:szCs w:val="16"/>
              </w:rPr>
              <w:t>addAllowedMethod</w:t>
            </w:r>
            <w:proofErr w:type="spellEnd"/>
            <w:r w:rsidRPr="00F966EE">
              <w:rPr>
                <w:rFonts w:ascii="Courier New" w:hAnsi="Courier New" w:cs="Courier New"/>
                <w:color w:val="333333"/>
                <w:sz w:val="16"/>
                <w:szCs w:val="16"/>
              </w:rPr>
              <w:t>(</w:t>
            </w:r>
            <w:proofErr w:type="spellStart"/>
            <w:r w:rsidRPr="00F966EE">
              <w:rPr>
                <w:rFonts w:ascii="Courier New" w:hAnsi="Courier New" w:cs="Courier New"/>
                <w:color w:val="333333"/>
                <w:sz w:val="16"/>
                <w:szCs w:val="16"/>
              </w:rPr>
              <w:t>HttpMethod.</w:t>
            </w:r>
            <w:r w:rsidRPr="00F966EE">
              <w:rPr>
                <w:rFonts w:ascii="Courier New" w:hAnsi="Courier New" w:cs="Courier New"/>
                <w:color w:val="0000CC"/>
                <w:sz w:val="16"/>
                <w:szCs w:val="16"/>
              </w:rPr>
              <w:t>PATCH</w:t>
            </w:r>
            <w:proofErr w:type="spellEnd"/>
            <w:r w:rsidRPr="00F966EE">
              <w:rPr>
                <w:rFonts w:ascii="Courier New" w:hAnsi="Courier New" w:cs="Courier New"/>
                <w:color w:val="333333"/>
                <w:sz w:val="16"/>
                <w:szCs w:val="16"/>
              </w:rPr>
              <w:t>);</w:t>
            </w:r>
          </w:p>
          <w:p w14:paraId="217BF4A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w:t>
            </w:r>
            <w:r w:rsidRPr="00F966EE">
              <w:rPr>
                <w:rFonts w:ascii="Courier New" w:hAnsi="Courier New" w:cs="Courier New"/>
                <w:color w:val="0000CC"/>
                <w:sz w:val="16"/>
                <w:szCs w:val="16"/>
              </w:rPr>
              <w:t>addAllowedMethod</w:t>
            </w:r>
            <w:proofErr w:type="spellEnd"/>
            <w:r w:rsidRPr="00F966EE">
              <w:rPr>
                <w:rFonts w:ascii="Courier New" w:hAnsi="Courier New" w:cs="Courier New"/>
                <w:color w:val="333333"/>
                <w:sz w:val="16"/>
                <w:szCs w:val="16"/>
              </w:rPr>
              <w:t>(</w:t>
            </w:r>
            <w:proofErr w:type="spellStart"/>
            <w:r w:rsidRPr="00F966EE">
              <w:rPr>
                <w:rFonts w:ascii="Courier New" w:hAnsi="Courier New" w:cs="Courier New"/>
                <w:color w:val="333333"/>
                <w:sz w:val="16"/>
                <w:szCs w:val="16"/>
              </w:rPr>
              <w:t>HttpMethod.</w:t>
            </w:r>
            <w:r w:rsidRPr="00F966EE">
              <w:rPr>
                <w:rFonts w:ascii="Courier New" w:hAnsi="Courier New" w:cs="Courier New"/>
                <w:color w:val="0000CC"/>
                <w:sz w:val="16"/>
                <w:szCs w:val="16"/>
              </w:rPr>
              <w:t>DELETE</w:t>
            </w:r>
            <w:proofErr w:type="spellEnd"/>
            <w:r w:rsidRPr="00F966EE">
              <w:rPr>
                <w:rFonts w:ascii="Courier New" w:hAnsi="Courier New" w:cs="Courier New"/>
                <w:color w:val="333333"/>
                <w:sz w:val="16"/>
                <w:szCs w:val="16"/>
              </w:rPr>
              <w:t>);</w:t>
            </w:r>
          </w:p>
          <w:p w14:paraId="2B6544F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w:t>
            </w:r>
            <w:r w:rsidRPr="00F966EE">
              <w:rPr>
                <w:rFonts w:ascii="Courier New" w:hAnsi="Courier New" w:cs="Courier New"/>
                <w:color w:val="0000CC"/>
                <w:sz w:val="16"/>
                <w:szCs w:val="16"/>
              </w:rPr>
              <w:t>setAllowedOrigins</w:t>
            </w:r>
            <w:proofErr w:type="spellEnd"/>
            <w:r w:rsidRPr="00F966EE">
              <w:rPr>
                <w:rFonts w:ascii="Courier New" w:hAnsi="Courier New" w:cs="Courier New"/>
                <w:color w:val="333333"/>
                <w:sz w:val="16"/>
                <w:szCs w:val="16"/>
              </w:rPr>
              <w:t>(</w:t>
            </w:r>
            <w:proofErr w:type="spellStart"/>
            <w:r w:rsidRPr="00F966EE">
              <w:rPr>
                <w:rFonts w:ascii="Courier New" w:hAnsi="Courier New" w:cs="Courier New"/>
                <w:color w:val="333333"/>
                <w:sz w:val="16"/>
                <w:szCs w:val="16"/>
              </w:rPr>
              <w:t>List.</w:t>
            </w:r>
            <w:r w:rsidRPr="00F966EE">
              <w:rPr>
                <w:rFonts w:ascii="Courier New" w:hAnsi="Courier New" w:cs="Courier New"/>
                <w:color w:val="0000CC"/>
                <w:sz w:val="16"/>
                <w:szCs w:val="16"/>
              </w:rPr>
              <w:t>of</w:t>
            </w:r>
            <w:proofErr w:type="spellEnd"/>
            <w:r w:rsidRPr="00F966EE">
              <w:rPr>
                <w:rFonts w:ascii="Courier New" w:hAnsi="Courier New" w:cs="Courier New"/>
                <w:color w:val="333333"/>
                <w:sz w:val="16"/>
                <w:szCs w:val="16"/>
              </w:rPr>
              <w:t>(</w:t>
            </w:r>
            <w:proofErr w:type="spellStart"/>
            <w:r w:rsidRPr="00F966EE">
              <w:rPr>
                <w:rFonts w:ascii="Courier New" w:hAnsi="Courier New" w:cs="Courier New"/>
                <w:color w:val="333333"/>
                <w:sz w:val="16"/>
                <w:szCs w:val="16"/>
              </w:rPr>
              <w:t>allowedOrigin</w:t>
            </w:r>
            <w:proofErr w:type="spellEnd"/>
            <w:r w:rsidRPr="00F966EE">
              <w:rPr>
                <w:rFonts w:ascii="Courier New" w:hAnsi="Courier New" w:cs="Courier New"/>
                <w:color w:val="333333"/>
                <w:sz w:val="16"/>
                <w:szCs w:val="16"/>
              </w:rPr>
              <w:t>));</w:t>
            </w:r>
          </w:p>
          <w:p w14:paraId="6713AE9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final</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UrlBasedCorsConfigurationSource</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source</w:t>
            </w:r>
            <w:proofErr w:type="spellEnd"/>
            <w:r w:rsidRPr="00F966EE">
              <w:rPr>
                <w:rFonts w:ascii="Courier New" w:hAnsi="Courier New" w:cs="Courier New"/>
                <w:color w:val="333333"/>
                <w:sz w:val="16"/>
                <w:szCs w:val="16"/>
              </w:rPr>
              <w:t xml:space="preserve"> =</w:t>
            </w:r>
          </w:p>
          <w:p w14:paraId="791CCDA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new</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66BB"/>
                <w:sz w:val="16"/>
                <w:szCs w:val="16"/>
              </w:rPr>
              <w:t>UrlBasedCorsConfigurationSource</w:t>
            </w:r>
            <w:proofErr w:type="spellEnd"/>
            <w:r w:rsidRPr="00F966EE">
              <w:rPr>
                <w:rFonts w:ascii="Courier New" w:hAnsi="Courier New" w:cs="Courier New"/>
                <w:color w:val="333333"/>
                <w:sz w:val="16"/>
                <w:szCs w:val="16"/>
              </w:rPr>
              <w:t>();</w:t>
            </w:r>
          </w:p>
          <w:p w14:paraId="610AB63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source.</w:t>
            </w:r>
            <w:r w:rsidRPr="00F966EE">
              <w:rPr>
                <w:rFonts w:ascii="Courier New" w:hAnsi="Courier New" w:cs="Courier New"/>
                <w:color w:val="0000CC"/>
                <w:sz w:val="16"/>
                <w:szCs w:val="16"/>
              </w:rPr>
              <w:t>registerCorsConfiguration</w:t>
            </w:r>
            <w:proofErr w:type="spellEnd"/>
            <w:r w:rsidRPr="00F966EE">
              <w:rPr>
                <w:rFonts w:ascii="Courier New" w:hAnsi="Courier New" w:cs="Courier New"/>
                <w:color w:val="333333"/>
                <w:sz w:val="16"/>
                <w:szCs w:val="16"/>
              </w:rPr>
              <w:t>(</w:t>
            </w:r>
            <w:r w:rsidRPr="00F966EE">
              <w:rPr>
                <w:rFonts w:ascii="Courier New" w:hAnsi="Courier New" w:cs="Courier New"/>
                <w:color w:val="333333"/>
                <w:sz w:val="16"/>
                <w:szCs w:val="16"/>
                <w:shd w:val="clear" w:color="auto" w:fill="FFF0F0"/>
              </w:rPr>
              <w:t>"/**"</w:t>
            </w: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w:t>
            </w:r>
            <w:proofErr w:type="spellEnd"/>
            <w:r w:rsidRPr="00F966EE">
              <w:rPr>
                <w:rFonts w:ascii="Courier New" w:hAnsi="Courier New" w:cs="Courier New"/>
                <w:color w:val="333333"/>
                <w:sz w:val="16"/>
                <w:szCs w:val="16"/>
              </w:rPr>
              <w:t>);</w:t>
            </w:r>
          </w:p>
          <w:p w14:paraId="72FC61E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return</w:t>
            </w: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source</w:t>
            </w:r>
            <w:proofErr w:type="spellEnd"/>
            <w:r w:rsidRPr="00F966EE">
              <w:rPr>
                <w:rFonts w:ascii="Courier New" w:hAnsi="Courier New" w:cs="Courier New"/>
                <w:color w:val="333333"/>
                <w:sz w:val="16"/>
                <w:szCs w:val="16"/>
              </w:rPr>
              <w:t>;</w:t>
            </w:r>
          </w:p>
          <w:p w14:paraId="574578B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
        </w:tc>
      </w:tr>
    </w:tbl>
    <w:p w14:paraId="4B50DAB2" w14:textId="2107A41A" w:rsidR="00780703" w:rsidRDefault="00CA0524" w:rsidP="00F54678">
      <w:pPr>
        <w:spacing w:before="240"/>
      </w:pPr>
      <w:r>
        <w:lastRenderedPageBreak/>
        <w:t xml:space="preserve">Jak widać z powyższego kodu konfiguracja różnić się będzie w zależności od uruchomionego środowiska. W przypadku uruchomienia aplikacji lokalnie, w celu ułatwienia prac deweloperskich wyłączona zostanie obsługa CSFR. Konfiguracja CORS tworzona jest natomiast osobno w postaci obiektu </w:t>
      </w:r>
      <w:proofErr w:type="spellStart"/>
      <w:r w:rsidRPr="00CA0524">
        <w:rPr>
          <w:i/>
          <w:iCs/>
        </w:rPr>
        <w:t>CorsConfigurationSource</w:t>
      </w:r>
      <w:proofErr w:type="spellEnd"/>
      <w:r>
        <w:t>.</w:t>
      </w:r>
    </w:p>
    <w:p w14:paraId="75CABA4D" w14:textId="6D3C5921" w:rsidR="00780703" w:rsidRDefault="00780703" w:rsidP="00780703">
      <w:pPr>
        <w:pStyle w:val="Punktowaniegowne"/>
        <w:spacing w:before="240" w:after="120"/>
        <w:ind w:left="284" w:hanging="284"/>
      </w:pPr>
      <w:r>
        <w:t xml:space="preserve">reaktywna obsługa nierelacyjnej bazy danych </w:t>
      </w:r>
      <w:proofErr w:type="spellStart"/>
      <w:r>
        <w:t>MongoDB</w:t>
      </w:r>
      <w:proofErr w:type="spellEnd"/>
    </w:p>
    <w:p w14:paraId="17AD7E15" w14:textId="1B62DC4D" w:rsidR="00780703" w:rsidRDefault="00F54678" w:rsidP="00563B30">
      <w:pPr>
        <w:pStyle w:val="Punktowaniegowne"/>
        <w:numPr>
          <w:ilvl w:val="0"/>
          <w:numId w:val="0"/>
        </w:numPr>
        <w:shd w:val="clear" w:color="auto" w:fill="F2F2F2" w:themeFill="background1" w:themeFillShade="F2"/>
        <w:spacing w:before="240" w:after="240"/>
        <w:rPr>
          <w:b w:val="0"/>
          <w:bCs w:val="0"/>
        </w:rPr>
      </w:pPr>
      <w:r>
        <w:rPr>
          <w:b w:val="0"/>
          <w:bCs w:val="0"/>
          <w:i w:val="0"/>
          <w:iCs w:val="0"/>
        </w:rPr>
        <w:t xml:space="preserve">Wszystkie </w:t>
      </w:r>
      <w:proofErr w:type="spellStart"/>
      <w:r>
        <w:rPr>
          <w:b w:val="0"/>
          <w:bCs w:val="0"/>
          <w:i w:val="0"/>
          <w:iCs w:val="0"/>
        </w:rPr>
        <w:t>mikroserwisy</w:t>
      </w:r>
      <w:proofErr w:type="spellEnd"/>
      <w:r>
        <w:rPr>
          <w:b w:val="0"/>
          <w:bCs w:val="0"/>
          <w:i w:val="0"/>
          <w:iCs w:val="0"/>
        </w:rPr>
        <w:t xml:space="preserve"> korzystają z bazy danych </w:t>
      </w:r>
      <w:proofErr w:type="spellStart"/>
      <w:r>
        <w:rPr>
          <w:b w:val="0"/>
          <w:bCs w:val="0"/>
          <w:i w:val="0"/>
          <w:iCs w:val="0"/>
        </w:rPr>
        <w:t>MongoDB</w:t>
      </w:r>
      <w:proofErr w:type="spellEnd"/>
      <w:r>
        <w:rPr>
          <w:b w:val="0"/>
          <w:bCs w:val="0"/>
          <w:i w:val="0"/>
          <w:iCs w:val="0"/>
        </w:rPr>
        <w:t xml:space="preserve">. W celu dostępu do bazy danych zaimplementowano dwa osobne rozwiązania. Oba korzystają z bibliotek reaktywnych </w:t>
      </w:r>
      <w:proofErr w:type="spellStart"/>
      <w:r>
        <w:rPr>
          <w:b w:val="0"/>
          <w:bCs w:val="0"/>
          <w:i w:val="0"/>
          <w:iCs w:val="0"/>
        </w:rPr>
        <w:t>Reactor</w:t>
      </w:r>
      <w:proofErr w:type="spellEnd"/>
      <w:r>
        <w:rPr>
          <w:b w:val="0"/>
          <w:bCs w:val="0"/>
          <w:i w:val="0"/>
          <w:iCs w:val="0"/>
        </w:rPr>
        <w:t>. Pierwszym z nich jest</w:t>
      </w:r>
      <w:r w:rsidR="00AC6097">
        <w:rPr>
          <w:b w:val="0"/>
          <w:bCs w:val="0"/>
          <w:i w:val="0"/>
          <w:iCs w:val="0"/>
        </w:rPr>
        <w:t xml:space="preserve"> wykorzystanie</w:t>
      </w:r>
      <w:r w:rsidR="00E9649A">
        <w:rPr>
          <w:b w:val="0"/>
          <w:bCs w:val="0"/>
          <w:i w:val="0"/>
          <w:iCs w:val="0"/>
        </w:rPr>
        <w:t xml:space="preserve"> interfejs </w:t>
      </w:r>
      <w:proofErr w:type="spellStart"/>
      <w:r w:rsidR="00E9649A" w:rsidRPr="00E9649A">
        <w:rPr>
          <w:b w:val="0"/>
          <w:bCs w:val="0"/>
        </w:rPr>
        <w:t>ReactiveCrudRepository</w:t>
      </w:r>
      <w:proofErr w:type="spellEnd"/>
      <w:r w:rsidR="00E9649A">
        <w:rPr>
          <w:b w:val="0"/>
          <w:bCs w:val="0"/>
          <w:i w:val="0"/>
          <w:iCs w:val="0"/>
        </w:rPr>
        <w:t xml:space="preserve"> oferujący mechanizm pozwalający na łatwe generowanie zapytań do bazy danych. Poniższy kod przedstawia interfejs </w:t>
      </w:r>
      <w:proofErr w:type="spellStart"/>
      <w:r w:rsidR="00E9649A" w:rsidRPr="00E9649A">
        <w:rPr>
          <w:b w:val="0"/>
          <w:bCs w:val="0"/>
        </w:rPr>
        <w:lastRenderedPageBreak/>
        <w:t>TransactionCrudRepository</w:t>
      </w:r>
      <w:proofErr w:type="spellEnd"/>
      <w:r w:rsidR="00E9649A">
        <w:rPr>
          <w:b w:val="0"/>
          <w:bCs w:val="0"/>
          <w:i w:val="0"/>
          <w:iCs w:val="0"/>
        </w:rPr>
        <w:t xml:space="preserve"> dziedziczący po interfejsie </w:t>
      </w:r>
      <w:proofErr w:type="spellStart"/>
      <w:r w:rsidR="00E9649A" w:rsidRPr="00E9649A">
        <w:rPr>
          <w:b w:val="0"/>
          <w:bCs w:val="0"/>
        </w:rPr>
        <w:t>ReactiveCrudRepository</w:t>
      </w:r>
      <w:proofErr w:type="spellEnd"/>
      <w:r w:rsidR="00E9649A">
        <w:rPr>
          <w:b w:val="0"/>
          <w:bCs w:val="0"/>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649A" w:rsidRPr="00E9649A" w14:paraId="48A962ED" w14:textId="77777777" w:rsidTr="00E9649A">
        <w:trPr>
          <w:trHeight w:val="1084"/>
          <w:tblCellSpacing w:w="15" w:type="dxa"/>
        </w:trPr>
        <w:tc>
          <w:tcPr>
            <w:tcW w:w="238" w:type="dxa"/>
            <w:shd w:val="clear" w:color="auto" w:fill="F2F2F2" w:themeFill="background1" w:themeFillShade="F2"/>
            <w:vAlign w:val="center"/>
            <w:hideMark/>
          </w:tcPr>
          <w:p w14:paraId="23160B7B" w14:textId="752A65EA"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1</w:t>
            </w:r>
          </w:p>
          <w:p w14:paraId="1FC3291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2</w:t>
            </w:r>
          </w:p>
          <w:p w14:paraId="1D0CA5D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3</w:t>
            </w:r>
          </w:p>
          <w:p w14:paraId="0943B37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4</w:t>
            </w:r>
          </w:p>
          <w:p w14:paraId="05491EE6"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5</w:t>
            </w:r>
          </w:p>
          <w:p w14:paraId="61330D48"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6</w:t>
            </w:r>
          </w:p>
          <w:p w14:paraId="7E91780A"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7</w:t>
            </w:r>
          </w:p>
          <w:p w14:paraId="2DB725A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8</w:t>
            </w:r>
          </w:p>
          <w:p w14:paraId="662B26B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9</w:t>
            </w:r>
          </w:p>
          <w:p w14:paraId="20783DA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10</w:t>
            </w:r>
          </w:p>
          <w:p w14:paraId="3FE1F1F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11</w:t>
            </w:r>
          </w:p>
        </w:tc>
        <w:tc>
          <w:tcPr>
            <w:tcW w:w="8175" w:type="dxa"/>
            <w:shd w:val="clear" w:color="auto" w:fill="F2F2F2" w:themeFill="background1" w:themeFillShade="F2"/>
            <w:vAlign w:val="center"/>
            <w:hideMark/>
          </w:tcPr>
          <w:p w14:paraId="5A0CFA8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555555"/>
                <w:sz w:val="16"/>
                <w:szCs w:val="16"/>
              </w:rPr>
              <w:t>@Repository</w:t>
            </w:r>
          </w:p>
          <w:p w14:paraId="3EF31C4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008800"/>
                <w:sz w:val="16"/>
                <w:szCs w:val="16"/>
              </w:rPr>
              <w:t>public</w:t>
            </w: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interface</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BB0066"/>
                <w:sz w:val="16"/>
                <w:szCs w:val="16"/>
              </w:rPr>
              <w:t>TransactionCrudRepository</w:t>
            </w:r>
            <w:proofErr w:type="spellEnd"/>
            <w:r w:rsidRPr="00E9649A">
              <w:rPr>
                <w:rFonts w:ascii="Courier New" w:hAnsi="Courier New" w:cs="Courier New"/>
                <w:color w:val="333333"/>
                <w:sz w:val="16"/>
                <w:szCs w:val="16"/>
              </w:rPr>
              <w:t xml:space="preserve"> </w:t>
            </w:r>
          </w:p>
          <w:p w14:paraId="0F909B7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extends</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ReactiveCrudRepository</w:t>
            </w:r>
            <w:proofErr w:type="spellEnd"/>
            <w:r w:rsidRPr="00E9649A">
              <w:rPr>
                <w:rFonts w:ascii="Courier New" w:hAnsi="Courier New" w:cs="Courier New"/>
                <w:color w:val="333333"/>
                <w:sz w:val="16"/>
                <w:szCs w:val="16"/>
              </w:rPr>
              <w:t>&lt;</w:t>
            </w:r>
            <w:proofErr w:type="spellStart"/>
            <w:r w:rsidRPr="00E9649A">
              <w:rPr>
                <w:rFonts w:ascii="Courier New" w:hAnsi="Courier New" w:cs="Courier New"/>
                <w:color w:val="333333"/>
                <w:sz w:val="16"/>
                <w:szCs w:val="16"/>
              </w:rPr>
              <w:t>Transaction</w:t>
            </w:r>
            <w:proofErr w:type="spellEnd"/>
            <w:r w:rsidRPr="00E9649A">
              <w:rPr>
                <w:rFonts w:ascii="Courier New" w:hAnsi="Courier New" w:cs="Courier New"/>
                <w:color w:val="333333"/>
                <w:sz w:val="16"/>
                <w:szCs w:val="16"/>
              </w:rPr>
              <w:t>, String&gt; {</w:t>
            </w:r>
          </w:p>
          <w:p w14:paraId="39A935F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8829B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Flux</w:t>
            </w:r>
            <w:proofErr w:type="spellEnd"/>
            <w:r w:rsidRPr="00E9649A">
              <w:rPr>
                <w:rFonts w:ascii="Courier New" w:hAnsi="Courier New" w:cs="Courier New"/>
                <w:color w:val="333333"/>
                <w:sz w:val="16"/>
                <w:szCs w:val="16"/>
              </w:rPr>
              <w:t>&lt;</w:t>
            </w:r>
            <w:proofErr w:type="spellStart"/>
            <w:r w:rsidRPr="00E9649A">
              <w:rPr>
                <w:rFonts w:ascii="Courier New" w:hAnsi="Courier New" w:cs="Courier New"/>
                <w:color w:val="333333"/>
                <w:sz w:val="16"/>
                <w:szCs w:val="16"/>
              </w:rPr>
              <w:t>Transaction</w:t>
            </w:r>
            <w:proofErr w:type="spellEnd"/>
            <w:r w:rsidRPr="00E9649A">
              <w:rPr>
                <w:rFonts w:ascii="Courier New" w:hAnsi="Courier New" w:cs="Courier New"/>
                <w:color w:val="333333"/>
                <w:sz w:val="16"/>
                <w:szCs w:val="16"/>
              </w:rPr>
              <w:t xml:space="preserve">&gt; </w:t>
            </w:r>
            <w:proofErr w:type="spellStart"/>
            <w:r w:rsidRPr="00E9649A">
              <w:rPr>
                <w:rFonts w:ascii="Courier New" w:hAnsi="Courier New" w:cs="Courier New"/>
                <w:b/>
                <w:bCs/>
                <w:color w:val="0066BB"/>
                <w:sz w:val="16"/>
                <w:szCs w:val="16"/>
              </w:rPr>
              <w:t>findByUserAndCategory</w:t>
            </w:r>
            <w:proofErr w:type="spellEnd"/>
            <w:r w:rsidRPr="00E9649A">
              <w:rPr>
                <w:rFonts w:ascii="Courier New" w:hAnsi="Courier New" w:cs="Courier New"/>
                <w:color w:val="333333"/>
                <w:sz w:val="16"/>
                <w:szCs w:val="16"/>
              </w:rPr>
              <w:t>(</w:t>
            </w:r>
          </w:p>
          <w:p w14:paraId="21B5E572"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category</w:t>
            </w:r>
            <w:proofErr w:type="spellEnd"/>
            <w:r w:rsidRPr="00E9649A">
              <w:rPr>
                <w:rFonts w:ascii="Courier New" w:hAnsi="Courier New" w:cs="Courier New"/>
                <w:color w:val="333333"/>
                <w:sz w:val="16"/>
                <w:szCs w:val="16"/>
              </w:rPr>
              <w:t>);</w:t>
            </w:r>
          </w:p>
          <w:p w14:paraId="5A2FF93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w:t>
            </w:r>
            <w:proofErr w:type="spellStart"/>
            <w:r w:rsidRPr="00E9649A">
              <w:rPr>
                <w:rFonts w:ascii="Courier New" w:hAnsi="Courier New" w:cs="Courier New"/>
                <w:color w:val="333333"/>
                <w:sz w:val="16"/>
                <w:szCs w:val="16"/>
              </w:rPr>
              <w:t>Transaction</w:t>
            </w:r>
            <w:proofErr w:type="spellEnd"/>
            <w:r w:rsidRPr="00E9649A">
              <w:rPr>
                <w:rFonts w:ascii="Courier New" w:hAnsi="Courier New" w:cs="Courier New"/>
                <w:color w:val="333333"/>
                <w:sz w:val="16"/>
                <w:szCs w:val="16"/>
              </w:rPr>
              <w:t xml:space="preserve">&gt; </w:t>
            </w:r>
            <w:proofErr w:type="spellStart"/>
            <w:r w:rsidRPr="00E9649A">
              <w:rPr>
                <w:rFonts w:ascii="Courier New" w:hAnsi="Courier New" w:cs="Courier New"/>
                <w:b/>
                <w:bCs/>
                <w:color w:val="0066BB"/>
                <w:sz w:val="16"/>
                <w:szCs w:val="16"/>
              </w:rPr>
              <w:t>deleteByUserAndTransactionNumber</w:t>
            </w:r>
            <w:proofErr w:type="spellEnd"/>
            <w:r w:rsidRPr="00E9649A">
              <w:rPr>
                <w:rFonts w:ascii="Courier New" w:hAnsi="Courier New" w:cs="Courier New"/>
                <w:color w:val="333333"/>
                <w:sz w:val="16"/>
                <w:szCs w:val="16"/>
              </w:rPr>
              <w:t>(</w:t>
            </w:r>
          </w:p>
          <w:p w14:paraId="7D7892A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159F5BE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w:t>
            </w:r>
            <w:proofErr w:type="spellStart"/>
            <w:r w:rsidRPr="00E9649A">
              <w:rPr>
                <w:rFonts w:ascii="Courier New" w:hAnsi="Courier New" w:cs="Courier New"/>
                <w:color w:val="333333"/>
                <w:sz w:val="16"/>
                <w:szCs w:val="16"/>
              </w:rPr>
              <w:t>Transaction</w:t>
            </w:r>
            <w:proofErr w:type="spellEnd"/>
            <w:r w:rsidRPr="00E9649A">
              <w:rPr>
                <w:rFonts w:ascii="Courier New" w:hAnsi="Courier New" w:cs="Courier New"/>
                <w:color w:val="333333"/>
                <w:sz w:val="16"/>
                <w:szCs w:val="16"/>
              </w:rPr>
              <w:t xml:space="preserve">&gt; </w:t>
            </w:r>
            <w:proofErr w:type="spellStart"/>
            <w:r w:rsidRPr="00E9649A">
              <w:rPr>
                <w:rFonts w:ascii="Courier New" w:hAnsi="Courier New" w:cs="Courier New"/>
                <w:b/>
                <w:bCs/>
                <w:color w:val="0066BB"/>
                <w:sz w:val="16"/>
                <w:szCs w:val="16"/>
              </w:rPr>
              <w:t>findByUserAndTransactionNumber</w:t>
            </w:r>
            <w:proofErr w:type="spellEnd"/>
            <w:r w:rsidRPr="00E9649A">
              <w:rPr>
                <w:rFonts w:ascii="Courier New" w:hAnsi="Courier New" w:cs="Courier New"/>
                <w:color w:val="333333"/>
                <w:sz w:val="16"/>
                <w:szCs w:val="16"/>
              </w:rPr>
              <w:t>(</w:t>
            </w:r>
          </w:p>
          <w:p w14:paraId="1D946B3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61E27B84"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w:t>
            </w:r>
          </w:p>
        </w:tc>
      </w:tr>
    </w:tbl>
    <w:p w14:paraId="7BEFA61F" w14:textId="4DABDCBB" w:rsidR="00F72EC3" w:rsidRPr="00563B30" w:rsidRDefault="00EE26BD" w:rsidP="00563B30">
      <w:pPr>
        <w:pStyle w:val="Punktowaniegowne"/>
        <w:numPr>
          <w:ilvl w:val="0"/>
          <w:numId w:val="0"/>
        </w:numPr>
        <w:spacing w:before="240" w:after="240"/>
        <w:rPr>
          <w:b w:val="0"/>
          <w:bCs w:val="0"/>
          <w:i w:val="0"/>
          <w:iCs w:val="0"/>
        </w:rPr>
      </w:pPr>
      <w:proofErr w:type="spellStart"/>
      <w:r>
        <w:rPr>
          <w:b w:val="0"/>
          <w:bCs w:val="0"/>
          <w:i w:val="0"/>
          <w:iCs w:val="0"/>
        </w:rPr>
        <w:t>SpringBoot</w:t>
      </w:r>
      <w:proofErr w:type="spellEnd"/>
      <w:r>
        <w:rPr>
          <w:b w:val="0"/>
          <w:bCs w:val="0"/>
          <w:i w:val="0"/>
          <w:iCs w:val="0"/>
        </w:rPr>
        <w:t xml:space="preserve"> automatycznie przetwarza tak przygotowane interfejsy, tworząc automatyczną </w:t>
      </w:r>
      <w:r w:rsidR="005069DC">
        <w:rPr>
          <w:b w:val="0"/>
          <w:bCs w:val="0"/>
          <w:i w:val="0"/>
          <w:iCs w:val="0"/>
        </w:rPr>
        <w:t xml:space="preserve">ich implementację a następnie inicjuje ich instancje. </w:t>
      </w:r>
      <w:proofErr w:type="spellStart"/>
      <w:r w:rsidR="005069DC">
        <w:rPr>
          <w:b w:val="0"/>
          <w:bCs w:val="0"/>
          <w:i w:val="0"/>
          <w:iCs w:val="0"/>
        </w:rPr>
        <w:t>Funkjonalność</w:t>
      </w:r>
      <w:proofErr w:type="spellEnd"/>
      <w:r w:rsidR="005069DC">
        <w:rPr>
          <w:b w:val="0"/>
          <w:bCs w:val="0"/>
          <w:i w:val="0"/>
          <w:iCs w:val="0"/>
        </w:rPr>
        <w:t xml:space="preserve"> </w:t>
      </w:r>
      <w:proofErr w:type="spellStart"/>
      <w:r w:rsidR="005069DC">
        <w:rPr>
          <w:b w:val="0"/>
          <w:bCs w:val="0"/>
          <w:i w:val="0"/>
          <w:iCs w:val="0"/>
        </w:rPr>
        <w:t>ReactiveCrudeRepository</w:t>
      </w:r>
      <w:proofErr w:type="spellEnd"/>
      <w:r w:rsidR="005069DC">
        <w:rPr>
          <w:b w:val="0"/>
          <w:bCs w:val="0"/>
          <w:i w:val="0"/>
          <w:iCs w:val="0"/>
        </w:rPr>
        <w:t xml:space="preserve"> oferuje również możliwość tworzenia bardziej zaawansowanych zapytań z </w:t>
      </w:r>
      <w:proofErr w:type="spellStart"/>
      <w:r w:rsidR="005069DC">
        <w:rPr>
          <w:b w:val="0"/>
          <w:bCs w:val="0"/>
          <w:i w:val="0"/>
          <w:iCs w:val="0"/>
        </w:rPr>
        <w:t>wykrzystaniem</w:t>
      </w:r>
      <w:proofErr w:type="spellEnd"/>
      <w:r w:rsidR="005069DC">
        <w:rPr>
          <w:b w:val="0"/>
          <w:bCs w:val="0"/>
          <w:i w:val="0"/>
          <w:iCs w:val="0"/>
        </w:rPr>
        <w:t xml:space="preserve"> natywnego języka zapytań </w:t>
      </w:r>
      <w:proofErr w:type="spellStart"/>
      <w:r w:rsidR="005069DC">
        <w:rPr>
          <w:b w:val="0"/>
          <w:bCs w:val="0"/>
          <w:i w:val="0"/>
          <w:iCs w:val="0"/>
        </w:rPr>
        <w:t>MongoDB</w:t>
      </w:r>
      <w:proofErr w:type="spellEnd"/>
      <w:r w:rsidR="005069DC">
        <w:rPr>
          <w:b w:val="0"/>
          <w:bCs w:val="0"/>
          <w:i w:val="0"/>
          <w:iCs w:val="0"/>
        </w:rPr>
        <w:t xml:space="preserve"> wykorzystującego </w:t>
      </w:r>
      <w:r w:rsidR="005069DC" w:rsidRPr="005069DC">
        <w:rPr>
          <w:b w:val="0"/>
          <w:bCs w:val="0"/>
          <w:i w:val="0"/>
          <w:iCs w:val="0"/>
        </w:rPr>
        <w:t>obiekty JSON</w:t>
      </w:r>
      <w:sdt>
        <w:sdtPr>
          <w:rPr>
            <w:b w:val="0"/>
            <w:bCs w:val="0"/>
            <w:i w:val="0"/>
            <w:iCs w:val="0"/>
          </w:rPr>
          <w:id w:val="41715603"/>
          <w:citation/>
        </w:sdtPr>
        <w:sdtContent>
          <w:r w:rsidR="005069DC" w:rsidRPr="005069DC">
            <w:rPr>
              <w:b w:val="0"/>
              <w:bCs w:val="0"/>
              <w:i w:val="0"/>
              <w:iCs w:val="0"/>
            </w:rPr>
            <w:fldChar w:fldCharType="begin"/>
          </w:r>
          <w:r w:rsidR="005069DC" w:rsidRPr="005069DC">
            <w:rPr>
              <w:b w:val="0"/>
              <w:bCs w:val="0"/>
              <w:i w:val="0"/>
              <w:iCs w:val="0"/>
            </w:rPr>
            <w:instrText xml:space="preserve"> CITATION Spr22 \l 1045 </w:instrText>
          </w:r>
          <w:r w:rsidR="005069DC" w:rsidRPr="005069DC">
            <w:rPr>
              <w:b w:val="0"/>
              <w:bCs w:val="0"/>
              <w:i w:val="0"/>
              <w:iCs w:val="0"/>
            </w:rPr>
            <w:fldChar w:fldCharType="separate"/>
          </w:r>
          <w:r w:rsidR="005069DC" w:rsidRPr="005069DC">
            <w:rPr>
              <w:b w:val="0"/>
              <w:bCs w:val="0"/>
              <w:i w:val="0"/>
              <w:iCs w:val="0"/>
              <w:noProof/>
            </w:rPr>
            <w:t xml:space="preserve"> [16]</w:t>
          </w:r>
          <w:r w:rsidR="005069DC" w:rsidRPr="005069DC">
            <w:rPr>
              <w:b w:val="0"/>
              <w:bCs w:val="0"/>
              <w:i w:val="0"/>
              <w:iCs w:val="0"/>
            </w:rPr>
            <w:fldChar w:fldCharType="end"/>
          </w:r>
        </w:sdtContent>
      </w:sdt>
      <w:r w:rsidR="005069DC">
        <w:rPr>
          <w:b w:val="0"/>
          <w:bCs w:val="0"/>
          <w:i w:val="0"/>
          <w:iCs w:val="0"/>
        </w:rPr>
        <w:t xml:space="preserve">. W implementowanym systemie, w celu pokazania różnorodności dostępnych narzędzi zdecydowano się jednak wykorzystać inny rodzaj obsługi dostępu do bazy danych </w:t>
      </w:r>
      <w:proofErr w:type="spellStart"/>
      <w:r w:rsidR="005069DC">
        <w:rPr>
          <w:b w:val="0"/>
          <w:bCs w:val="0"/>
          <w:i w:val="0"/>
          <w:iCs w:val="0"/>
        </w:rPr>
        <w:t>MongoDB</w:t>
      </w:r>
      <w:proofErr w:type="spellEnd"/>
      <w:r w:rsidR="005069DC">
        <w:rPr>
          <w:b w:val="0"/>
          <w:bCs w:val="0"/>
          <w:i w:val="0"/>
          <w:iCs w:val="0"/>
        </w:rPr>
        <w:t xml:space="preserve"> a mianowicie mechanizm jaki oferuje </w:t>
      </w:r>
      <w:proofErr w:type="spellStart"/>
      <w:r w:rsidR="005069DC" w:rsidRPr="005069DC">
        <w:rPr>
          <w:b w:val="0"/>
          <w:bCs w:val="0"/>
        </w:rPr>
        <w:t>ReactiveMongoTemplate</w:t>
      </w:r>
      <w:proofErr w:type="spellEnd"/>
      <w:r w:rsidR="005069DC">
        <w:rPr>
          <w:b w:val="0"/>
          <w:bCs w:val="0"/>
          <w:i w:val="0"/>
          <w:iCs w:val="0"/>
        </w:rPr>
        <w:t>.</w:t>
      </w:r>
      <w:r w:rsidR="00563B30">
        <w:rPr>
          <w:b w:val="0"/>
          <w:bCs w:val="0"/>
          <w:i w:val="0"/>
          <w:iCs w:val="0"/>
        </w:rPr>
        <w:t xml:space="preserve"> Obiekt ten zestaw metod pozwalających na dostęp do bazy danych. Wspiera także tworzenie zaawansowanych zapytań pozwalających na wyszukiwanie, filtrowanie i agregację danych. Poniżej przedstawiono przykładową implementację repozytorium </w:t>
      </w:r>
      <w:proofErr w:type="spellStart"/>
      <w:r w:rsidR="00563B30" w:rsidRPr="00563B30">
        <w:rPr>
          <w:b w:val="0"/>
          <w:bCs w:val="0"/>
        </w:rPr>
        <w:t>TransactionSearchRepository</w:t>
      </w:r>
      <w:proofErr w:type="spellEnd"/>
      <w:r w:rsidR="00563B30">
        <w:rPr>
          <w:b w:val="0"/>
          <w:bCs w:val="0"/>
          <w:i w:val="0"/>
          <w:iCs w:val="0"/>
        </w:rPr>
        <w:t xml:space="preserve"> wykorzysującą </w:t>
      </w:r>
      <w:proofErr w:type="spellStart"/>
      <w:r w:rsidR="00563B30" w:rsidRPr="005069DC">
        <w:rPr>
          <w:b w:val="0"/>
          <w:bCs w:val="0"/>
        </w:rPr>
        <w:t>ReactiveMongoTemplate</w:t>
      </w:r>
      <w:proofErr w:type="spellEnd"/>
    </w:p>
    <w:tbl>
      <w:tblPr>
        <w:tblW w:w="8560" w:type="dxa"/>
        <w:tblCellSpacing w:w="15" w:type="dxa"/>
        <w:tblCellMar>
          <w:top w:w="15" w:type="dxa"/>
          <w:left w:w="15" w:type="dxa"/>
          <w:bottom w:w="15" w:type="dxa"/>
          <w:right w:w="15" w:type="dxa"/>
        </w:tblCellMar>
        <w:tblLook w:val="04A0" w:firstRow="1" w:lastRow="0" w:firstColumn="1" w:lastColumn="0" w:noHBand="0" w:noVBand="1"/>
      </w:tblPr>
      <w:tblGrid>
        <w:gridCol w:w="283"/>
        <w:gridCol w:w="8277"/>
      </w:tblGrid>
      <w:tr w:rsidR="00563B30" w:rsidRPr="00563B30" w14:paraId="04F29730" w14:textId="77777777" w:rsidTr="00563B30">
        <w:trPr>
          <w:tblCellSpacing w:w="15" w:type="dxa"/>
        </w:trPr>
        <w:tc>
          <w:tcPr>
            <w:tcW w:w="238" w:type="dxa"/>
            <w:vAlign w:val="center"/>
            <w:hideMark/>
          </w:tcPr>
          <w:p w14:paraId="226990E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w:t>
            </w:r>
          </w:p>
          <w:p w14:paraId="46E7D96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2</w:t>
            </w:r>
          </w:p>
          <w:p w14:paraId="478C6A8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3</w:t>
            </w:r>
          </w:p>
          <w:p w14:paraId="70DFD7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4</w:t>
            </w:r>
          </w:p>
          <w:p w14:paraId="566E1D6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5</w:t>
            </w:r>
          </w:p>
          <w:p w14:paraId="596A516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6</w:t>
            </w:r>
          </w:p>
          <w:p w14:paraId="5EC0DE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7</w:t>
            </w:r>
          </w:p>
          <w:p w14:paraId="2814E8C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8</w:t>
            </w:r>
          </w:p>
          <w:p w14:paraId="45320A2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9</w:t>
            </w:r>
          </w:p>
          <w:p w14:paraId="2BBB81E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10</w:t>
            </w:r>
          </w:p>
          <w:p w14:paraId="53738D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11</w:t>
            </w:r>
          </w:p>
          <w:p w14:paraId="12F627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12</w:t>
            </w:r>
          </w:p>
          <w:p w14:paraId="0843F7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13</w:t>
            </w:r>
          </w:p>
          <w:p w14:paraId="326ABBA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14</w:t>
            </w:r>
          </w:p>
          <w:p w14:paraId="43AE5D3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15</w:t>
            </w:r>
          </w:p>
          <w:p w14:paraId="133A2B5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16</w:t>
            </w:r>
          </w:p>
          <w:p w14:paraId="399DA33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17</w:t>
            </w:r>
          </w:p>
          <w:p w14:paraId="6F8A489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18</w:t>
            </w:r>
          </w:p>
          <w:p w14:paraId="270EE4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19</w:t>
            </w:r>
          </w:p>
          <w:p w14:paraId="0164C09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20</w:t>
            </w:r>
          </w:p>
          <w:p w14:paraId="113D0FC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21</w:t>
            </w:r>
          </w:p>
          <w:p w14:paraId="6E927A7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22</w:t>
            </w:r>
          </w:p>
          <w:p w14:paraId="047014C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23</w:t>
            </w:r>
          </w:p>
          <w:p w14:paraId="5ADA29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24</w:t>
            </w:r>
          </w:p>
          <w:p w14:paraId="7E66B7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25</w:t>
            </w:r>
          </w:p>
          <w:p w14:paraId="45A38E7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26</w:t>
            </w:r>
          </w:p>
          <w:p w14:paraId="2E9D967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27</w:t>
            </w:r>
          </w:p>
          <w:p w14:paraId="6EA148C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28</w:t>
            </w:r>
          </w:p>
          <w:p w14:paraId="3C7147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29</w:t>
            </w:r>
          </w:p>
          <w:p w14:paraId="60C7E13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30</w:t>
            </w:r>
          </w:p>
          <w:p w14:paraId="6F1872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31</w:t>
            </w:r>
          </w:p>
          <w:p w14:paraId="18005C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32</w:t>
            </w:r>
          </w:p>
          <w:p w14:paraId="60FADF0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33</w:t>
            </w:r>
          </w:p>
          <w:p w14:paraId="4DBA311D" w14:textId="77777777" w:rsid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4AAF9E" w14:textId="3A7C4D9C"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34</w:t>
            </w:r>
          </w:p>
          <w:p w14:paraId="333FE9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35</w:t>
            </w:r>
          </w:p>
          <w:p w14:paraId="36003B1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36</w:t>
            </w:r>
          </w:p>
          <w:p w14:paraId="41E8CE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37</w:t>
            </w:r>
          </w:p>
          <w:p w14:paraId="1B3AA43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38</w:t>
            </w:r>
          </w:p>
          <w:p w14:paraId="33BA7BDE" w14:textId="4165576E"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39</w:t>
            </w:r>
          </w:p>
        </w:tc>
        <w:tc>
          <w:tcPr>
            <w:tcW w:w="8232" w:type="dxa"/>
            <w:vAlign w:val="center"/>
            <w:hideMark/>
          </w:tcPr>
          <w:p w14:paraId="142EBBB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lastRenderedPageBreak/>
              <w:t>@Repository</w:t>
            </w:r>
          </w:p>
          <w:p w14:paraId="5FE4C4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t>@RequiredArgsConstructor</w:t>
            </w:r>
          </w:p>
          <w:p w14:paraId="665C24E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class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BB0066"/>
                <w:sz w:val="16"/>
                <w:szCs w:val="16"/>
              </w:rPr>
              <w:t>TransactionSearchRepository</w:t>
            </w:r>
            <w:proofErr w:type="spellEnd"/>
            <w:r w:rsidRPr="00563B30">
              <w:rPr>
                <w:rFonts w:ascii="Courier New" w:hAnsi="Courier New" w:cs="Courier New"/>
                <w:color w:val="333333"/>
                <w:sz w:val="16"/>
                <w:szCs w:val="16"/>
              </w:rPr>
              <w:t xml:space="preserve"> {</w:t>
            </w:r>
          </w:p>
          <w:p w14:paraId="7801A6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26FFA4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ReactiveMongoTemplate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proofErr w:type="spellEnd"/>
            <w:r w:rsidRPr="00563B30">
              <w:rPr>
                <w:rFonts w:ascii="Courier New" w:hAnsi="Courier New" w:cs="Courier New"/>
                <w:color w:val="333333"/>
                <w:sz w:val="16"/>
                <w:szCs w:val="16"/>
              </w:rPr>
              <w:t>;</w:t>
            </w:r>
          </w:p>
          <w:p w14:paraId="4CE20D0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71B84A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5BD388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Flux</w:t>
            </w:r>
            <w:proofErr w:type="spellEnd"/>
            <w:r w:rsidRPr="00563B30">
              <w:rPr>
                <w:rFonts w:ascii="Courier New" w:hAnsi="Courier New" w:cs="Courier New"/>
                <w:color w:val="333333"/>
                <w:sz w:val="16"/>
                <w:szCs w:val="16"/>
              </w:rPr>
              <w:t>&lt;</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xml:space="preserve">&gt; </w:t>
            </w:r>
            <w:proofErr w:type="spellStart"/>
            <w:r w:rsidRPr="00563B30">
              <w:rPr>
                <w:rFonts w:ascii="Courier New" w:hAnsi="Courier New" w:cs="Courier New"/>
                <w:b/>
                <w:bCs/>
                <w:color w:val="0066BB"/>
                <w:sz w:val="16"/>
                <w:szCs w:val="16"/>
              </w:rPr>
              <w:t>find</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172EC44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782B94F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w:t>
            </w:r>
            <w:proofErr w:type="spellEnd"/>
            <w:r w:rsidRPr="00563B30">
              <w:rPr>
                <w:rFonts w:ascii="Courier New" w:hAnsi="Courier New" w:cs="Courier New"/>
                <w:color w:val="333333"/>
                <w:sz w:val="16"/>
                <w:szCs w:val="16"/>
              </w:rPr>
              <w:t>(</w:t>
            </w:r>
          </w:p>
          <w:p w14:paraId="3AFF30D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prepareFindByCategoryQueryPageable</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6B01388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8E1F15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EF3E1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128E5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w:t>
            </w:r>
            <w:proofErr w:type="spellStart"/>
            <w:r w:rsidRPr="00563B30">
              <w:rPr>
                <w:rFonts w:ascii="Courier New" w:hAnsi="Courier New" w:cs="Courier New"/>
                <w:color w:val="333333"/>
                <w:sz w:val="16"/>
                <w:szCs w:val="16"/>
              </w:rPr>
              <w:t>Long</w:t>
            </w:r>
            <w:proofErr w:type="spellEnd"/>
            <w:r w:rsidRPr="00563B30">
              <w:rPr>
                <w:rFonts w:ascii="Courier New" w:hAnsi="Courier New" w:cs="Courier New"/>
                <w:color w:val="333333"/>
                <w:sz w:val="16"/>
                <w:szCs w:val="16"/>
              </w:rPr>
              <w:t xml:space="preserve">&gt; </w:t>
            </w:r>
            <w:proofErr w:type="spellStart"/>
            <w:r w:rsidRPr="00563B30">
              <w:rPr>
                <w:rFonts w:ascii="Courier New" w:hAnsi="Courier New" w:cs="Courier New"/>
                <w:b/>
                <w:bCs/>
                <w:color w:val="0066BB"/>
                <w:sz w:val="16"/>
                <w:szCs w:val="16"/>
              </w:rPr>
              <w:t>count</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7BEC219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2CD139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count</w:t>
            </w:r>
            <w:proofErr w:type="spellEnd"/>
            <w:r w:rsidRPr="00563B30">
              <w:rPr>
                <w:rFonts w:ascii="Courier New" w:hAnsi="Courier New" w:cs="Courier New"/>
                <w:color w:val="333333"/>
                <w:sz w:val="16"/>
                <w:szCs w:val="16"/>
              </w:rPr>
              <w:t>(</w:t>
            </w:r>
          </w:p>
          <w:p w14:paraId="71A923F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00D5FB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C21E50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B5C7CE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630D88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xml:space="preserve">&gt; </w:t>
            </w:r>
            <w:proofErr w:type="spellStart"/>
            <w:r w:rsidRPr="00563B30">
              <w:rPr>
                <w:rFonts w:ascii="Courier New" w:hAnsi="Courier New" w:cs="Courier New"/>
                <w:b/>
                <w:bCs/>
                <w:color w:val="0066BB"/>
                <w:sz w:val="16"/>
                <w:szCs w:val="16"/>
              </w:rPr>
              <w:t>updateTransaction</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w:t>
            </w:r>
          </w:p>
          <w:p w14:paraId="6AEFF8D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setMetadata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null</w:t>
            </w:r>
            <w:proofErr w:type="spellEnd"/>
            <w:r w:rsidRPr="00563B30">
              <w:rPr>
                <w:rFonts w:ascii="Courier New" w:hAnsi="Courier New" w:cs="Courier New"/>
                <w:color w:val="333333"/>
                <w:sz w:val="16"/>
                <w:szCs w:val="16"/>
              </w:rPr>
              <w:t>);</w:t>
            </w:r>
          </w:p>
          <w:p w14:paraId="1329417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findAndModify</w:t>
            </w:r>
            <w:proofErr w:type="spellEnd"/>
            <w:r w:rsidRPr="00563B30">
              <w:rPr>
                <w:rFonts w:ascii="Courier New" w:hAnsi="Courier New" w:cs="Courier New"/>
                <w:color w:val="333333"/>
                <w:sz w:val="16"/>
                <w:szCs w:val="16"/>
              </w:rPr>
              <w:t>(</w:t>
            </w:r>
          </w:p>
          <w:p w14:paraId="30C1DBE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getUser</w:t>
            </w:r>
            <w:proofErr w:type="spellEnd"/>
            <w:r w:rsidRPr="00563B30">
              <w:rPr>
                <w:rFonts w:ascii="Courier New" w:hAnsi="Courier New" w:cs="Courier New"/>
                <w:color w:val="333333"/>
                <w:sz w:val="16"/>
                <w:szCs w:val="16"/>
              </w:rPr>
              <w:t xml:space="preserve">(), </w:t>
            </w:r>
          </w:p>
          <w:p w14:paraId="181F27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getTransactionNumber</w:t>
            </w:r>
            <w:proofErr w:type="spellEnd"/>
            <w:r w:rsidRPr="00563B30">
              <w:rPr>
                <w:rFonts w:ascii="Courier New" w:hAnsi="Courier New" w:cs="Courier New"/>
                <w:color w:val="333333"/>
                <w:sz w:val="16"/>
                <w:szCs w:val="16"/>
              </w:rPr>
              <w:t>()),</w:t>
            </w:r>
          </w:p>
          <w:p w14:paraId="7E4ABF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preparePartialUpdateQuery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14914D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66BB"/>
                <w:sz w:val="16"/>
                <w:szCs w:val="16"/>
              </w:rPr>
              <w:t>FindAndModifyOptions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returnNew</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true</w:t>
            </w:r>
            <w:proofErr w:type="spellEnd"/>
            <w:r w:rsidRPr="00563B30">
              <w:rPr>
                <w:rFonts w:ascii="Courier New" w:hAnsi="Courier New" w:cs="Courier New"/>
                <w:color w:val="333333"/>
                <w:sz w:val="16"/>
                <w:szCs w:val="16"/>
              </w:rPr>
              <w:t>),</w:t>
            </w:r>
          </w:p>
          <w:p w14:paraId="254DEBD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395E660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57D3E8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D5E53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static</w:t>
            </w:r>
            <w:proofErr w:type="spellEnd"/>
            <w:r w:rsidRPr="00563B30">
              <w:rPr>
                <w:rFonts w:ascii="Courier New" w:hAnsi="Courier New" w:cs="Courier New"/>
                <w:color w:val="333333"/>
                <w:sz w:val="16"/>
                <w:szCs w:val="16"/>
              </w:rPr>
              <w:t xml:space="preserve"> Query </w:t>
            </w:r>
            <w:proofErr w:type="spellStart"/>
            <w:r w:rsidRPr="00563B30">
              <w:rPr>
                <w:rFonts w:ascii="Courier New" w:hAnsi="Courier New" w:cs="Courier New"/>
                <w:b/>
                <w:bCs/>
                <w:color w:val="0066BB"/>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 xml:space="preserve">, </w:t>
            </w:r>
          </w:p>
          <w:p w14:paraId="08C84794" w14:textId="51376991"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Integer</w:t>
            </w:r>
            <w:proofErr w:type="spellEnd"/>
            <w:r>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 {</w:t>
            </w:r>
          </w:p>
          <w:p w14:paraId="066EBA4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Query</w:t>
            </w:r>
            <w:r w:rsidRPr="00563B30">
              <w:rPr>
                <w:rFonts w:ascii="Courier New" w:hAnsi="Courier New" w:cs="Courier New"/>
                <w:color w:val="333333"/>
                <w:sz w:val="16"/>
                <w:szCs w:val="16"/>
              </w:rPr>
              <w:t>()</w:t>
            </w:r>
          </w:p>
          <w:p w14:paraId="60EC200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user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w:t>
            </w:r>
          </w:p>
          <w:p w14:paraId="5D94E91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transactionNumber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
          <w:p w14:paraId="34BF9E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w:t>
            </w:r>
          </w:p>
          <w:p w14:paraId="3639315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4B25D1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w:t>
            </w:r>
          </w:p>
        </w:tc>
      </w:tr>
    </w:tbl>
    <w:p w14:paraId="1134DED7" w14:textId="26F46420" w:rsidR="000F2889" w:rsidRDefault="000F2889" w:rsidP="000F2889">
      <w:pPr>
        <w:pStyle w:val="Punktowaniegowne"/>
        <w:spacing w:before="240" w:after="120"/>
        <w:ind w:left="284" w:hanging="284"/>
      </w:pPr>
      <w:r>
        <w:lastRenderedPageBreak/>
        <w:t xml:space="preserve">zastosowanie wspólnej dla wszystkich </w:t>
      </w:r>
      <w:proofErr w:type="spellStart"/>
      <w:r>
        <w:t>mikroserwisów</w:t>
      </w:r>
      <w:proofErr w:type="spellEnd"/>
      <w:r>
        <w:t xml:space="preserve"> biblioteki</w:t>
      </w:r>
    </w:p>
    <w:p w14:paraId="26E75400" w14:textId="77777777" w:rsidR="00BB49FB" w:rsidRDefault="00563B30" w:rsidP="00BB49FB">
      <w:pPr>
        <w:pStyle w:val="Akapitzwciciem"/>
      </w:pPr>
      <w:r>
        <w:t>W celu uniknięcia duplikowania się kodu powtarzające się fragmenty wyniesiono do metod statycznych, które z kolei umieszczono we wspólnej dla wszystkich serwisów bibliotece.</w:t>
      </w:r>
      <w:r w:rsidR="000F2889">
        <w:t xml:space="preserve"> </w:t>
      </w:r>
      <w:r w:rsidR="00BB49FB">
        <w:t xml:space="preserve">Do zbudowania biblioteki wykorzystano narzędzie </w:t>
      </w:r>
      <w:proofErr w:type="spellStart"/>
      <w:r w:rsidR="00BB49FB">
        <w:t>Gradle</w:t>
      </w:r>
      <w:proofErr w:type="spellEnd"/>
      <w:r w:rsidR="00BB49FB">
        <w:t xml:space="preserve">, a pliki biblioteczne w formacie jar przechowywane są  na platformie </w:t>
      </w:r>
      <w:proofErr w:type="spellStart"/>
      <w:r w:rsidR="00BB49FB">
        <w:t>Repsy</w:t>
      </w:r>
      <w:proofErr w:type="spellEnd"/>
      <w:r w:rsidR="00BB49FB">
        <w:t xml:space="preserve"> (</w:t>
      </w:r>
      <w:r w:rsidR="00BB49FB" w:rsidRPr="00EC5813">
        <w:t>https://repsy.io/</w:t>
      </w:r>
      <w:r w:rsidR="00BB49FB">
        <w:t>).</w:t>
      </w:r>
    </w:p>
    <w:p w14:paraId="60A8C12C" w14:textId="138E438B" w:rsidR="00402FD5" w:rsidRDefault="000F2889" w:rsidP="00BB49FB">
      <w:pPr>
        <w:pStyle w:val="Akapitzwciciem"/>
      </w:pPr>
      <w:r>
        <w:t xml:space="preserve">Przykładem takiej metody bibliotecznej jest pokazana powyżej metoda </w:t>
      </w:r>
      <w:proofErr w:type="spellStart"/>
      <w:r w:rsidRPr="00563B30">
        <w:rPr>
          <w:rFonts w:ascii="Courier New" w:hAnsi="Courier New" w:cs="Courier New"/>
          <w:color w:val="333333"/>
          <w:szCs w:val="24"/>
        </w:rPr>
        <w:t>prepareFindTransactionQuer</w:t>
      </w:r>
      <w:r w:rsidR="00402FD5">
        <w:rPr>
          <w:rFonts w:ascii="Courier New" w:hAnsi="Courier New" w:cs="Courier New"/>
          <w:color w:val="333333"/>
          <w:szCs w:val="24"/>
        </w:rPr>
        <w:t>y</w:t>
      </w:r>
      <w:proofErr w:type="spellEnd"/>
      <w:r w:rsidR="00402FD5">
        <w:rPr>
          <w:rFonts w:ascii="Courier New" w:hAnsi="Courier New" w:cs="Courier New"/>
          <w:color w:val="333333"/>
          <w:szCs w:val="24"/>
        </w:rPr>
        <w:t>()</w:t>
      </w:r>
      <w:r>
        <w:t xml:space="preserve">. Oprócz metod statycznych z powtarzającymi się często w różnych serwisach fragmentami kodu, biblioteka przechowuje również obiekty odpowiadające za model danych oraz obiekty służące do przesyłania danych (Data Transfer Objects). Dzięki temu biblioteka tworzy swego rodzaju wspólny interfejs aplikacyjny (API) wykorzystywany przez wszystkie </w:t>
      </w:r>
      <w:proofErr w:type="spellStart"/>
      <w:r>
        <w:t>mikroserwisy</w:t>
      </w:r>
      <w:proofErr w:type="spellEnd"/>
      <w:r>
        <w:t xml:space="preserve"> składające się na system Simple</w:t>
      </w:r>
      <w:r w:rsidR="00E41B8D">
        <w:t> </w:t>
      </w:r>
      <w:proofErr w:type="spellStart"/>
      <w:r>
        <w:t>bills</w:t>
      </w:r>
      <w:proofErr w:type="spellEnd"/>
      <w:r>
        <w:t>.</w:t>
      </w:r>
      <w:r w:rsidR="00EC5813">
        <w:t xml:space="preserve"> </w:t>
      </w:r>
    </w:p>
    <w:p w14:paraId="56D6A540" w14:textId="77777777" w:rsidR="00556403" w:rsidRDefault="00556403" w:rsidP="00556403">
      <w:pPr>
        <w:pStyle w:val="Nagwek2"/>
      </w:pPr>
      <w:bookmarkStart w:id="105" w:name="_Toc123384432"/>
      <w:r>
        <w:t>Budowa aplikacji przeglądarkowej</w:t>
      </w:r>
      <w:bookmarkEnd w:id="105"/>
    </w:p>
    <w:p w14:paraId="038E5D86" w14:textId="4FC4069B" w:rsidR="00556403" w:rsidRDefault="00556403" w:rsidP="00556403">
      <w:pPr>
        <w:pStyle w:val="Akapitzwciciem"/>
      </w:pPr>
      <w:r>
        <w:t xml:space="preserve">Aplikację przeglądarkową napisano w języku </w:t>
      </w:r>
      <w:proofErr w:type="spellStart"/>
      <w:r>
        <w:t>TypeScript</w:t>
      </w:r>
      <w:proofErr w:type="spellEnd"/>
      <w:r>
        <w:t xml:space="preserve"> z wykorzystaniem zestawu narzędzi i bibliotek </w:t>
      </w:r>
      <w:proofErr w:type="spellStart"/>
      <w:r>
        <w:t>Angular</w:t>
      </w:r>
      <w:proofErr w:type="spellEnd"/>
      <w:r>
        <w:t xml:space="preserve">. </w:t>
      </w:r>
      <w:r w:rsidR="00C01D23">
        <w:t>Oferuje on</w:t>
      </w:r>
      <w:r>
        <w:t xml:space="preserve"> kompletne środowisko programistyczne, pozwalające na tworzenie </w:t>
      </w:r>
      <w:r w:rsidR="00C01D23">
        <w:t>aplikacji</w:t>
      </w:r>
      <w:r>
        <w:t xml:space="preserve"> wykorzystujących wzorzec aplikacji jednostronicowej (ang. Single </w:t>
      </w:r>
      <w:proofErr w:type="spellStart"/>
      <w:r>
        <w:t>Page</w:t>
      </w:r>
      <w:proofErr w:type="spellEnd"/>
      <w:r>
        <w:t xml:space="preserve"> </w:t>
      </w:r>
      <w:proofErr w:type="spellStart"/>
      <w:r>
        <w:t>Apllication</w:t>
      </w:r>
      <w:proofErr w:type="spellEnd"/>
      <w:r>
        <w:t xml:space="preserve">, SPA). Podobnie jak </w:t>
      </w:r>
      <w:proofErr w:type="spellStart"/>
      <w:r>
        <w:t>SpringBoot</w:t>
      </w:r>
      <w:proofErr w:type="spellEnd"/>
      <w:r w:rsidR="00C01D23">
        <w:t>,</w:t>
      </w:r>
      <w:r>
        <w:t xml:space="preserve"> </w:t>
      </w:r>
      <w:proofErr w:type="spellStart"/>
      <w:r>
        <w:t>Angular</w:t>
      </w:r>
      <w:proofErr w:type="spellEnd"/>
      <w:r>
        <w:t xml:space="preserve"> </w:t>
      </w:r>
      <w:r w:rsidR="00C01D23">
        <w:t xml:space="preserve">również </w:t>
      </w:r>
      <w:r>
        <w:t xml:space="preserve">automatyzuje </w:t>
      </w:r>
      <w:r w:rsidR="00C01D23">
        <w:t>proces tworzenia</w:t>
      </w:r>
      <w:r>
        <w:t xml:space="preserve"> obiektów oraz </w:t>
      </w:r>
      <w:r w:rsidR="00C01D23">
        <w:t>dostarcza mechanizm</w:t>
      </w:r>
      <w:r>
        <w:t xml:space="preserve"> wstrzykiwani</w:t>
      </w:r>
      <w:r w:rsidR="00C01D23">
        <w:t>a</w:t>
      </w:r>
      <w:r>
        <w:t xml:space="preserve"> zależności (ang. </w:t>
      </w:r>
      <w:proofErr w:type="spellStart"/>
      <w:r>
        <w:t>dependency</w:t>
      </w:r>
      <w:proofErr w:type="spellEnd"/>
      <w:r>
        <w:t xml:space="preserve"> </w:t>
      </w:r>
      <w:proofErr w:type="spellStart"/>
      <w:r>
        <w:t>injection</w:t>
      </w:r>
      <w:proofErr w:type="spellEnd"/>
      <w:r>
        <w:t>).</w:t>
      </w:r>
    </w:p>
    <w:p w14:paraId="07A685EC" w14:textId="4F391B62" w:rsidR="00556403" w:rsidRDefault="00556403" w:rsidP="00556403">
      <w:pPr>
        <w:pStyle w:val="Akapitzwciciem"/>
      </w:pPr>
      <w:r>
        <w:lastRenderedPageBreak/>
        <w:t>Aplikacja</w:t>
      </w:r>
      <w:r w:rsidR="00F6765C">
        <w:t xml:space="preserve"> posiada</w:t>
      </w:r>
      <w:r>
        <w:t xml:space="preserve"> budowę cha</w:t>
      </w:r>
      <w:r w:rsidR="00F6765C">
        <w:t xml:space="preserve">rakterystyczną dla aplikacji napisanych z wykorzystaniem </w:t>
      </w:r>
      <w:proofErr w:type="spellStart"/>
      <w:r w:rsidR="00F6765C">
        <w:t>Angulara</w:t>
      </w:r>
      <w:proofErr w:type="spellEnd"/>
      <w:r w:rsidR="00F6765C">
        <w:t xml:space="preserve">. Składa się z szeregu komponentów z których każdy odpowiedzialny jest za wyświetlenie konkretnego fragmentu widoku. Każdy z komponentów składa się z pliku HTML, pliku CSS umożliwiającego </w:t>
      </w:r>
      <w:r w:rsidR="00C01D23">
        <w:t>definiowanie</w:t>
      </w:r>
      <w:r w:rsidR="00F6765C">
        <w:t xml:space="preserve"> stylów na poziomie komponentu oraz pliku z rozszerzeniem .</w:t>
      </w:r>
      <w:proofErr w:type="spellStart"/>
      <w:r w:rsidR="00F6765C">
        <w:t>ts</w:t>
      </w:r>
      <w:proofErr w:type="spellEnd"/>
      <w:r w:rsidR="00F6765C">
        <w:t xml:space="preserve"> będącego klasą napisaną w języku </w:t>
      </w:r>
      <w:proofErr w:type="spellStart"/>
      <w:r w:rsidR="00F6765C">
        <w:t>TypeScript</w:t>
      </w:r>
      <w:proofErr w:type="spellEnd"/>
      <w:r w:rsidR="00F6765C">
        <w:t xml:space="preserve">. Plik HTML nie jest jednak statyczny, </w:t>
      </w:r>
      <w:r w:rsidR="00C01D23">
        <w:t>może on</w:t>
      </w:r>
      <w:r w:rsidR="00F6765C">
        <w:t xml:space="preserve"> </w:t>
      </w:r>
      <w:r w:rsidR="00C01D23">
        <w:t xml:space="preserve">posiadać odwołania </w:t>
      </w:r>
      <w:r w:rsidR="00F6765C">
        <w:t xml:space="preserve">do metod </w:t>
      </w:r>
      <w:r w:rsidR="00C01D23">
        <w:t>i pól</w:t>
      </w:r>
      <w:r w:rsidR="00F6765C">
        <w:t xml:space="preserve"> </w:t>
      </w:r>
      <w:r w:rsidR="00C01D23">
        <w:t xml:space="preserve">zdefiniowanych </w:t>
      </w:r>
      <w:r w:rsidR="00F6765C">
        <w:t xml:space="preserve">w </w:t>
      </w:r>
      <w:r w:rsidR="00C01D23">
        <w:t>wewnątrz klasy przypisanej do</w:t>
      </w:r>
      <w:r w:rsidR="00F6765C">
        <w:t xml:space="preserve"> danego komponentu. W aplikacji przyjęto standardową konwencję nazewnictwa stosowaną w aplikacjach napisanych z wykorzystaniem </w:t>
      </w:r>
      <w:proofErr w:type="spellStart"/>
      <w:r w:rsidR="00F6765C">
        <w:t>Angulara</w:t>
      </w:r>
      <w:proofErr w:type="spellEnd"/>
      <w:r w:rsidR="00F6765C">
        <w:t>.</w:t>
      </w:r>
      <w:r w:rsidR="00BB43E0">
        <w:t xml:space="preserve"> Rzeczywistą strukturę komponentów zaimplementowaną w aplikacji przedstawia </w:t>
      </w:r>
      <w:r w:rsidR="00BB43E0">
        <w:fldChar w:fldCharType="begin"/>
      </w:r>
      <w:r w:rsidR="00BB43E0">
        <w:instrText xml:space="preserve"> REF _Ref122876530 \h </w:instrText>
      </w:r>
      <w:r w:rsidR="00BB43E0">
        <w:fldChar w:fldCharType="separate"/>
      </w:r>
      <w:r w:rsidR="00E6262E">
        <w:t xml:space="preserve">Rysunek </w:t>
      </w:r>
      <w:r w:rsidR="00E6262E">
        <w:rPr>
          <w:noProof/>
        </w:rPr>
        <w:t>26</w:t>
      </w:r>
      <w:r w:rsidR="00BB43E0">
        <w:fldChar w:fldCharType="end"/>
      </w:r>
      <w:r w:rsidR="00BB43E0">
        <w:t>.</w:t>
      </w:r>
      <w:r w:rsidR="00327054">
        <w:t xml:space="preserve"> </w:t>
      </w:r>
      <w:r w:rsidR="00C01D23">
        <w:t>Główny</w:t>
      </w:r>
      <w:r w:rsidR="00327054">
        <w:t xml:space="preserve"> komponent aplikacji czyli </w:t>
      </w:r>
      <w:proofErr w:type="spellStart"/>
      <w:r w:rsidR="00327054">
        <w:t>app</w:t>
      </w:r>
      <w:proofErr w:type="spellEnd"/>
      <w:r w:rsidR="00327054">
        <w:t xml:space="preserve">-component zawiera 3 komponenty: menu, </w:t>
      </w:r>
      <w:proofErr w:type="spellStart"/>
      <w:r w:rsidR="00327054">
        <w:t>content</w:t>
      </w:r>
      <w:proofErr w:type="spellEnd"/>
      <w:r w:rsidR="00327054">
        <w:t xml:space="preserve"> i </w:t>
      </w:r>
      <w:proofErr w:type="spellStart"/>
      <w:r w:rsidR="00327054">
        <w:t>footer</w:t>
      </w:r>
      <w:proofErr w:type="spellEnd"/>
      <w:r w:rsidR="00327054">
        <w:t xml:space="preserve">. Z kolei </w:t>
      </w:r>
      <w:proofErr w:type="spellStart"/>
      <w:r w:rsidR="00327054">
        <w:t>content</w:t>
      </w:r>
      <w:proofErr w:type="spellEnd"/>
      <w:r w:rsidR="00327054">
        <w:t xml:space="preserve"> może być dynamicznie zmieniany dzięki zastosowaniu routingu</w:t>
      </w:r>
      <w:r w:rsidR="00DB78FD">
        <w:t xml:space="preserve"> wspieranego przez </w:t>
      </w:r>
      <w:r w:rsidR="00C01D23">
        <w:t xml:space="preserve">biblioteki </w:t>
      </w:r>
      <w:proofErr w:type="spellStart"/>
      <w:r w:rsidR="00DB78FD">
        <w:t>Angular</w:t>
      </w:r>
      <w:proofErr w:type="spellEnd"/>
      <w:r w:rsidR="00327054">
        <w:t xml:space="preserve">. </w:t>
      </w:r>
      <w:r w:rsidR="00DB78FD">
        <w:t xml:space="preserve">Dzięki czemu komponent </w:t>
      </w:r>
      <w:proofErr w:type="spellStart"/>
      <w:r w:rsidR="00DB78FD">
        <w:t>content</w:t>
      </w:r>
      <w:proofErr w:type="spellEnd"/>
      <w:r w:rsidR="00327054">
        <w:t xml:space="preserve"> </w:t>
      </w:r>
      <w:r w:rsidR="00DB78FD">
        <w:t>może w rzeczywistości</w:t>
      </w:r>
      <w:r w:rsidR="00327054">
        <w:t xml:space="preserve"> wyświetlać </w:t>
      </w:r>
      <w:r w:rsidR="00793E50">
        <w:t xml:space="preserve">różne widoki zależnie od wyboru użytkownika. Może to być </w:t>
      </w:r>
      <w:r w:rsidR="00327054">
        <w:t xml:space="preserve">ekran główny </w:t>
      </w:r>
      <w:proofErr w:type="spellStart"/>
      <w:r w:rsidR="00327054">
        <w:t>home</w:t>
      </w:r>
      <w:proofErr w:type="spellEnd"/>
      <w:r w:rsidR="00327054">
        <w:t xml:space="preserve"> zawierający komponenty z wykresami </w:t>
      </w:r>
      <w:proofErr w:type="spellStart"/>
      <w:r w:rsidR="00327054">
        <w:t>pie</w:t>
      </w:r>
      <w:proofErr w:type="spellEnd"/>
      <w:r w:rsidR="00327054">
        <w:t>-</w:t>
      </w:r>
      <w:proofErr w:type="spellStart"/>
      <w:r w:rsidR="00327054">
        <w:t>usage</w:t>
      </w:r>
      <w:proofErr w:type="spellEnd"/>
      <w:r w:rsidR="00327054">
        <w:t>-chart oraz limit-</w:t>
      </w:r>
      <w:proofErr w:type="spellStart"/>
      <w:r w:rsidR="00327054">
        <w:t>usage</w:t>
      </w:r>
      <w:proofErr w:type="spellEnd"/>
      <w:r w:rsidR="00327054">
        <w:t>-</w:t>
      </w:r>
      <w:proofErr w:type="spellStart"/>
      <w:r w:rsidR="00327054">
        <w:t>charts</w:t>
      </w:r>
      <w:proofErr w:type="spellEnd"/>
      <w:r w:rsidR="00327054">
        <w:t>, ekran transakcji</w:t>
      </w:r>
      <w:r w:rsidR="00793E50">
        <w:t>, ekran kategorii bądź też ekran aktywów</w:t>
      </w:r>
      <w:r w:rsidR="00327054">
        <w:t>.</w:t>
      </w:r>
      <w:r w:rsidR="00DB78FD">
        <w:t xml:space="preserve"> Poszczególne widoki przełączane </w:t>
      </w:r>
      <w:r w:rsidR="00793E50">
        <w:t>są</w:t>
      </w:r>
      <w:r w:rsidR="00DB78FD">
        <w:t xml:space="preserve"> </w:t>
      </w:r>
      <w:r w:rsidR="00793E50">
        <w:t>za pomocą</w:t>
      </w:r>
      <w:r w:rsidR="00DB78FD">
        <w:t xml:space="preserve"> menu</w:t>
      </w:r>
      <w:r w:rsidR="00793E50">
        <w:t>, stanowiącego (jak wspomniano wyżej) odrębny komponent</w:t>
      </w:r>
      <w:r w:rsidR="00DB78FD">
        <w:t>.</w:t>
      </w:r>
    </w:p>
    <w:p w14:paraId="0AE4CBCC" w14:textId="26F5EDB9" w:rsidR="00F6765C" w:rsidRDefault="00693168" w:rsidP="00F84E3D">
      <w:pPr>
        <w:pStyle w:val="Akapitzwciciem"/>
        <w:spacing w:before="120"/>
        <w:ind w:firstLine="0"/>
        <w:jc w:val="center"/>
      </w:pPr>
      <w:r w:rsidRPr="00693168">
        <w:rPr>
          <w:noProof/>
        </w:rPr>
        <w:lastRenderedPageBreak/>
        <w:t xml:space="preserve"> </w:t>
      </w:r>
      <w:r w:rsidR="00327054" w:rsidRPr="00327054">
        <w:rPr>
          <w:noProof/>
        </w:rPr>
        <w:t xml:space="preserve"> </w:t>
      </w:r>
      <w:r w:rsidR="00DB78FD">
        <w:rPr>
          <w:noProof/>
        </w:rPr>
        <w:drawing>
          <wp:inline distT="0" distB="0" distL="0" distR="0" wp14:anchorId="17935174" wp14:editId="5EA07066">
            <wp:extent cx="3226954" cy="840105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2802" cy="8416275"/>
                    </a:xfrm>
                    <a:prstGeom prst="rect">
                      <a:avLst/>
                    </a:prstGeom>
                  </pic:spPr>
                </pic:pic>
              </a:graphicData>
            </a:graphic>
          </wp:inline>
        </w:drawing>
      </w:r>
    </w:p>
    <w:p w14:paraId="427D1522" w14:textId="1C5CE616" w:rsidR="00AC0BB0" w:rsidRDefault="00F6765C" w:rsidP="00F84E3D">
      <w:pPr>
        <w:pStyle w:val="Legenda"/>
      </w:pPr>
      <w:bookmarkStart w:id="106" w:name="_Ref122876530"/>
      <w:bookmarkStart w:id="107" w:name="_Toc123403031"/>
      <w:r>
        <w:t xml:space="preserve">Rysunek </w:t>
      </w:r>
      <w:fldSimple w:instr=" SEQ Rysunek \* ARABIC ">
        <w:r w:rsidR="00E6262E">
          <w:rPr>
            <w:noProof/>
          </w:rPr>
          <w:t>26</w:t>
        </w:r>
      </w:fldSimple>
      <w:bookmarkEnd w:id="106"/>
      <w:r>
        <w:t xml:space="preserve"> Struktura komponentów aplikacji przeglądarkowej</w:t>
      </w:r>
      <w:r w:rsidR="00BB43E0">
        <w:t>.</w:t>
      </w:r>
      <w:bookmarkEnd w:id="107"/>
    </w:p>
    <w:p w14:paraId="560C834A" w14:textId="6ADD1F3C" w:rsidR="00F6765C" w:rsidRDefault="00AC0BB0" w:rsidP="00F84E3D">
      <w:pPr>
        <w:pStyle w:val="Akapitzwciciem"/>
      </w:pPr>
      <w:r>
        <w:rPr>
          <w:noProof/>
        </w:rPr>
        <w:lastRenderedPageBreak/>
        <w:drawing>
          <wp:inline distT="0" distB="0" distL="0" distR="0" wp14:anchorId="73222F87" wp14:editId="23FF16A1">
            <wp:extent cx="4923522" cy="27527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9004" cy="2761381"/>
                    </a:xfrm>
                    <a:prstGeom prst="rect">
                      <a:avLst/>
                    </a:prstGeom>
                  </pic:spPr>
                </pic:pic>
              </a:graphicData>
            </a:graphic>
          </wp:inline>
        </w:drawing>
      </w:r>
    </w:p>
    <w:p w14:paraId="56DF7D4C" w14:textId="176B90E6" w:rsidR="00556403" w:rsidRDefault="00AC0BB0" w:rsidP="00AC0BB0">
      <w:pPr>
        <w:pStyle w:val="Legenda"/>
      </w:pPr>
      <w:bookmarkStart w:id="108" w:name="_Ref122893467"/>
      <w:bookmarkStart w:id="109" w:name="_Toc123403032"/>
      <w:r>
        <w:t xml:space="preserve">Rysunek </w:t>
      </w:r>
      <w:fldSimple w:instr=" SEQ Rysunek \* ARABIC ">
        <w:r w:rsidR="00E6262E">
          <w:rPr>
            <w:noProof/>
          </w:rPr>
          <w:t>27</w:t>
        </w:r>
      </w:fldSimple>
      <w:bookmarkEnd w:id="108"/>
      <w:r>
        <w:t xml:space="preserve"> Diagram klas powiązanych z komponentem </w:t>
      </w:r>
      <w:proofErr w:type="spellStart"/>
      <w:r>
        <w:t>Home</w:t>
      </w:r>
      <w:r w:rsidR="00015E4E">
        <w:t>Component</w:t>
      </w:r>
      <w:proofErr w:type="spellEnd"/>
      <w:r>
        <w:t>.</w:t>
      </w:r>
      <w:bookmarkEnd w:id="109"/>
    </w:p>
    <w:p w14:paraId="0B58912F" w14:textId="326CDF2A" w:rsidR="00015E4E" w:rsidRDefault="00015E4E" w:rsidP="00015E4E">
      <w:pPr>
        <w:pStyle w:val="Akapitzwciciem"/>
      </w:pPr>
      <w:r>
        <w:rPr>
          <w:noProof/>
        </w:rPr>
        <w:drawing>
          <wp:inline distT="0" distB="0" distL="0" distR="0" wp14:anchorId="316117F2" wp14:editId="7D860FEB">
            <wp:extent cx="4525071" cy="5057775"/>
            <wp:effectExtent l="0" t="0" r="889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33462" cy="5067154"/>
                    </a:xfrm>
                    <a:prstGeom prst="rect">
                      <a:avLst/>
                    </a:prstGeom>
                    <a:noFill/>
                    <a:ln>
                      <a:noFill/>
                    </a:ln>
                  </pic:spPr>
                </pic:pic>
              </a:graphicData>
            </a:graphic>
          </wp:inline>
        </w:drawing>
      </w:r>
    </w:p>
    <w:p w14:paraId="15BA1225" w14:textId="401525C0" w:rsidR="00015E4E" w:rsidRPr="00015E4E" w:rsidRDefault="00015E4E" w:rsidP="00015E4E">
      <w:pPr>
        <w:pStyle w:val="Legenda"/>
      </w:pPr>
      <w:bookmarkStart w:id="110" w:name="_Ref122893469"/>
      <w:bookmarkStart w:id="111" w:name="_Toc123403033"/>
      <w:r>
        <w:t xml:space="preserve">Rysunek </w:t>
      </w:r>
      <w:fldSimple w:instr=" SEQ Rysunek \* ARABIC ">
        <w:r w:rsidR="00E6262E">
          <w:rPr>
            <w:noProof/>
          </w:rPr>
          <w:t>28</w:t>
        </w:r>
      </w:fldSimple>
      <w:bookmarkEnd w:id="110"/>
      <w:r>
        <w:t xml:space="preserve"> Diagram klas powiązanych z komponentem </w:t>
      </w:r>
      <w:proofErr w:type="spellStart"/>
      <w:r>
        <w:t>CategoryComponent</w:t>
      </w:r>
      <w:proofErr w:type="spellEnd"/>
      <w:r w:rsidR="00C35604">
        <w:t>.</w:t>
      </w:r>
      <w:bookmarkEnd w:id="111"/>
    </w:p>
    <w:p w14:paraId="59F94F61" w14:textId="695D2298" w:rsidR="00C35604" w:rsidRPr="00015E4E" w:rsidRDefault="00780703" w:rsidP="00780703">
      <w:pPr>
        <w:pStyle w:val="Akapitzwciciem"/>
        <w:ind w:firstLine="0"/>
        <w:jc w:val="center"/>
      </w:pPr>
      <w:r>
        <w:rPr>
          <w:noProof/>
        </w:rPr>
        <w:lastRenderedPageBreak/>
        <w:drawing>
          <wp:inline distT="0" distB="0" distL="0" distR="0" wp14:anchorId="7531C305" wp14:editId="1A3CBD18">
            <wp:extent cx="8471432" cy="5357037"/>
            <wp:effectExtent l="0" t="5080" r="1270" b="127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8510874" cy="5381979"/>
                    </a:xfrm>
                    <a:prstGeom prst="rect">
                      <a:avLst/>
                    </a:prstGeom>
                    <a:noFill/>
                    <a:ln>
                      <a:noFill/>
                    </a:ln>
                  </pic:spPr>
                </pic:pic>
              </a:graphicData>
            </a:graphic>
          </wp:inline>
        </w:drawing>
      </w:r>
    </w:p>
    <w:p w14:paraId="120F745D" w14:textId="0453068D" w:rsidR="008C0D7A" w:rsidRDefault="00C35604" w:rsidP="00C35604">
      <w:pPr>
        <w:pStyle w:val="Legenda"/>
      </w:pPr>
      <w:bookmarkStart w:id="112" w:name="_Ref122893471"/>
      <w:bookmarkStart w:id="113" w:name="_Toc123403034"/>
      <w:r>
        <w:t xml:space="preserve">Rysunek </w:t>
      </w:r>
      <w:fldSimple w:instr=" SEQ Rysunek \* ARABIC ">
        <w:r w:rsidR="00E6262E">
          <w:rPr>
            <w:noProof/>
          </w:rPr>
          <w:t>29</w:t>
        </w:r>
      </w:fldSimple>
      <w:bookmarkEnd w:id="112"/>
      <w:r>
        <w:t xml:space="preserve"> Diagram klas  powiązanych z komponentem </w:t>
      </w:r>
      <w:proofErr w:type="spellStart"/>
      <w:r>
        <w:t>TransactionComponent</w:t>
      </w:r>
      <w:proofErr w:type="spellEnd"/>
      <w:r>
        <w:t>.</w:t>
      </w:r>
      <w:bookmarkEnd w:id="113"/>
    </w:p>
    <w:p w14:paraId="3AD17505" w14:textId="108321DA" w:rsidR="008C0D7A" w:rsidRDefault="008C0D7A" w:rsidP="00C35604">
      <w:pPr>
        <w:pStyle w:val="Legenda"/>
        <w:rPr>
          <w:rFonts w:eastAsiaTheme="minorEastAsia"/>
        </w:rPr>
      </w:pPr>
      <w:r>
        <w:rPr>
          <w:noProof/>
        </w:rPr>
        <w:lastRenderedPageBreak/>
        <w:drawing>
          <wp:inline distT="0" distB="0" distL="0" distR="0" wp14:anchorId="2DA273FD" wp14:editId="0FCF61D9">
            <wp:extent cx="5399405" cy="3839845"/>
            <wp:effectExtent l="0" t="0" r="0" b="825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3839845"/>
                    </a:xfrm>
                    <a:prstGeom prst="rect">
                      <a:avLst/>
                    </a:prstGeom>
                    <a:noFill/>
                    <a:ln>
                      <a:noFill/>
                    </a:ln>
                  </pic:spPr>
                </pic:pic>
              </a:graphicData>
            </a:graphic>
          </wp:inline>
        </w:drawing>
      </w:r>
      <w:r>
        <w:rPr>
          <w:rFonts w:eastAsiaTheme="minorEastAsia"/>
        </w:rPr>
        <w:t xml:space="preserve"> </w:t>
      </w:r>
    </w:p>
    <w:p w14:paraId="6EB18EA3" w14:textId="1B10BB39" w:rsidR="00641ACB" w:rsidRDefault="008C0D7A" w:rsidP="00641ACB">
      <w:pPr>
        <w:pStyle w:val="Legenda"/>
      </w:pPr>
      <w:bookmarkStart w:id="114" w:name="_Ref122893472"/>
      <w:bookmarkStart w:id="115" w:name="_Toc123403035"/>
      <w:r>
        <w:t xml:space="preserve">Rysunek </w:t>
      </w:r>
      <w:fldSimple w:instr=" SEQ Rysunek \* ARABIC ">
        <w:r w:rsidR="00E6262E">
          <w:rPr>
            <w:noProof/>
          </w:rPr>
          <w:t>30</w:t>
        </w:r>
      </w:fldSimple>
      <w:bookmarkEnd w:id="114"/>
      <w:r>
        <w:t xml:space="preserve"> Diagram klas powiązanych z komponentem </w:t>
      </w:r>
      <w:proofErr w:type="spellStart"/>
      <w:r>
        <w:t>PieUsageChartComponent</w:t>
      </w:r>
      <w:bookmarkEnd w:id="115"/>
      <w:proofErr w:type="spellEnd"/>
    </w:p>
    <w:p w14:paraId="028F0459" w14:textId="77777777" w:rsidR="00793E50" w:rsidRDefault="00793E50" w:rsidP="00793E50">
      <w:pPr>
        <w:pStyle w:val="Akapitzwciciem"/>
      </w:pPr>
      <w:r>
        <w:t xml:space="preserve">Zadaniem komponentów jest wyłącznie wyświetlanie odpowiednich informacji na ekranie, dlatego logika biznesowa aplikacji delegowana została do serwisów. Pozwala to na zachowanie zasady pojedynczej odpowiedzialności oraz uniknięcie duplikowania się kodu. W aplikacji wykorzystano kilka serwisów. Każdy z nich odpowiedzialny jest za łączność z aplikacją serwerową. Serwisy stanowią więc ogniwo pośrednie pomiędzy komponentami a aplikacją serwerową – to właśnie w serwisach zaimplementowano reaktywne </w:t>
      </w:r>
      <w:proofErr w:type="spellStart"/>
      <w:r>
        <w:t>klienty</w:t>
      </w:r>
      <w:proofErr w:type="spellEnd"/>
      <w:r>
        <w:t xml:space="preserve"> HTTP umożliwiające komunikację z wykorzystaniem interfejsu REST API.</w:t>
      </w:r>
    </w:p>
    <w:p w14:paraId="13E0464C" w14:textId="41550CC5" w:rsidR="00641ACB" w:rsidRDefault="00793E50" w:rsidP="00793E50">
      <w:pPr>
        <w:pStyle w:val="Akapitzwciciem"/>
        <w:rPr>
          <w:rFonts w:eastAsiaTheme="minorEastAsia"/>
        </w:rPr>
      </w:pPr>
      <w:r>
        <w:t xml:space="preserve">Na kolejnych rysunkach przedstawiono diagramy klas powiązanych z większością widoków dostępnych w aplikacji. </w:t>
      </w:r>
      <w:r w:rsidR="00641ACB">
        <w:rPr>
          <w:rFonts w:eastAsiaTheme="minorEastAsia"/>
        </w:rPr>
        <w:fldChar w:fldCharType="begin"/>
      </w:r>
      <w:r w:rsidR="00641ACB">
        <w:rPr>
          <w:rFonts w:eastAsiaTheme="minorEastAsia"/>
        </w:rPr>
        <w:instrText xml:space="preserve"> REF _Ref122893467 \h </w:instrText>
      </w:r>
      <w:r w:rsidR="00641ACB">
        <w:rPr>
          <w:rFonts w:eastAsiaTheme="minorEastAsia"/>
        </w:rPr>
      </w:r>
      <w:r w:rsidR="00641ACB">
        <w:rPr>
          <w:rFonts w:eastAsiaTheme="minorEastAsia"/>
        </w:rPr>
        <w:fldChar w:fldCharType="separate"/>
      </w:r>
      <w:r w:rsidR="00E6262E">
        <w:t xml:space="preserve">Rysunek </w:t>
      </w:r>
      <w:r w:rsidR="00E6262E">
        <w:rPr>
          <w:noProof/>
        </w:rPr>
        <w:t>27</w:t>
      </w:r>
      <w:r w:rsidR="00641ACB">
        <w:rPr>
          <w:rFonts w:eastAsiaTheme="minorEastAsia"/>
        </w:rPr>
        <w:fldChar w:fldCharType="end"/>
      </w:r>
      <w:r w:rsidR="00641ACB">
        <w:rPr>
          <w:rFonts w:eastAsiaTheme="minorEastAsia"/>
        </w:rPr>
        <w:t xml:space="preserve"> przedstawia klasy powiązane z komponentem Home, </w:t>
      </w:r>
      <w:r w:rsidR="00641ACB">
        <w:rPr>
          <w:rFonts w:eastAsiaTheme="minorEastAsia"/>
        </w:rPr>
        <w:fldChar w:fldCharType="begin"/>
      </w:r>
      <w:r w:rsidR="00641ACB">
        <w:rPr>
          <w:rFonts w:eastAsiaTheme="minorEastAsia"/>
        </w:rPr>
        <w:instrText xml:space="preserve"> REF _Ref122893469 \h </w:instrText>
      </w:r>
      <w:r w:rsidR="00641ACB">
        <w:rPr>
          <w:rFonts w:eastAsiaTheme="minorEastAsia"/>
        </w:rPr>
      </w:r>
      <w:r w:rsidR="00641ACB">
        <w:rPr>
          <w:rFonts w:eastAsiaTheme="minorEastAsia"/>
        </w:rPr>
        <w:fldChar w:fldCharType="separate"/>
      </w:r>
      <w:r w:rsidR="00E6262E">
        <w:t xml:space="preserve">Rysunek </w:t>
      </w:r>
      <w:r w:rsidR="00E6262E">
        <w:rPr>
          <w:noProof/>
        </w:rPr>
        <w:t>28</w:t>
      </w:r>
      <w:r w:rsidR="00641ACB">
        <w:rPr>
          <w:rFonts w:eastAsiaTheme="minorEastAsia"/>
        </w:rPr>
        <w:fldChar w:fldCharType="end"/>
      </w:r>
      <w:r w:rsidR="00641ACB">
        <w:rPr>
          <w:rFonts w:eastAsiaTheme="minorEastAsia"/>
        </w:rPr>
        <w:t xml:space="preserve"> z</w:t>
      </w:r>
      <w:r w:rsidR="00570D50">
        <w:rPr>
          <w:rFonts w:eastAsiaTheme="minorEastAsia"/>
        </w:rPr>
        <w:t> </w:t>
      </w:r>
      <w:r w:rsidR="00CC3D2F">
        <w:rPr>
          <w:rFonts w:eastAsiaTheme="minorEastAsia"/>
        </w:rPr>
        <w:t xml:space="preserve">klasy powiązane </w:t>
      </w:r>
      <w:r w:rsidR="00641ACB">
        <w:rPr>
          <w:rFonts w:eastAsiaTheme="minorEastAsia"/>
        </w:rPr>
        <w:t xml:space="preserve">komponentem </w:t>
      </w:r>
      <w:proofErr w:type="spellStart"/>
      <w:r w:rsidR="00641ACB">
        <w:rPr>
          <w:rFonts w:eastAsiaTheme="minorEastAsia"/>
        </w:rPr>
        <w:t>Category</w:t>
      </w:r>
      <w:proofErr w:type="spellEnd"/>
      <w:r w:rsidR="00641ACB">
        <w:rPr>
          <w:rFonts w:eastAsiaTheme="minorEastAsia"/>
        </w:rPr>
        <w:t xml:space="preserve">, </w:t>
      </w:r>
      <w:r w:rsidR="00641ACB">
        <w:rPr>
          <w:rFonts w:eastAsiaTheme="minorEastAsia"/>
        </w:rPr>
        <w:fldChar w:fldCharType="begin"/>
      </w:r>
      <w:r w:rsidR="00641ACB">
        <w:rPr>
          <w:rFonts w:eastAsiaTheme="minorEastAsia"/>
        </w:rPr>
        <w:instrText xml:space="preserve"> REF _Ref122893471 \h </w:instrText>
      </w:r>
      <w:r w:rsidR="00641ACB">
        <w:rPr>
          <w:rFonts w:eastAsiaTheme="minorEastAsia"/>
        </w:rPr>
      </w:r>
      <w:r w:rsidR="00641ACB">
        <w:rPr>
          <w:rFonts w:eastAsiaTheme="minorEastAsia"/>
        </w:rPr>
        <w:fldChar w:fldCharType="separate"/>
      </w:r>
      <w:r w:rsidR="00E6262E">
        <w:t xml:space="preserve">Rysunek </w:t>
      </w:r>
      <w:r w:rsidR="00E6262E">
        <w:rPr>
          <w:noProof/>
        </w:rPr>
        <w:t>29</w:t>
      </w:r>
      <w:r w:rsidR="00641ACB">
        <w:rPr>
          <w:rFonts w:eastAsiaTheme="minorEastAsia"/>
        </w:rPr>
        <w:fldChar w:fldCharType="end"/>
      </w:r>
      <w:r w:rsidR="00641ACB">
        <w:rPr>
          <w:rFonts w:eastAsiaTheme="minorEastAsia"/>
        </w:rPr>
        <w:t xml:space="preserve"> z </w:t>
      </w:r>
      <w:r w:rsidR="00CC3D2F">
        <w:rPr>
          <w:rFonts w:eastAsiaTheme="minorEastAsia"/>
        </w:rPr>
        <w:t xml:space="preserve">klasy powiązane </w:t>
      </w:r>
      <w:r w:rsidR="00641ACB">
        <w:rPr>
          <w:rFonts w:eastAsiaTheme="minorEastAsia"/>
        </w:rPr>
        <w:t xml:space="preserve">komponentem </w:t>
      </w:r>
      <w:proofErr w:type="spellStart"/>
      <w:r w:rsidR="00641ACB">
        <w:rPr>
          <w:rFonts w:eastAsiaTheme="minorEastAsia"/>
        </w:rPr>
        <w:t>Transactions</w:t>
      </w:r>
      <w:proofErr w:type="spellEnd"/>
      <w:r w:rsidR="00641ACB">
        <w:rPr>
          <w:rFonts w:eastAsiaTheme="minorEastAsia"/>
        </w:rPr>
        <w:t xml:space="preserve"> natomiast </w:t>
      </w:r>
      <w:r w:rsidR="00641ACB">
        <w:rPr>
          <w:rFonts w:eastAsiaTheme="minorEastAsia"/>
        </w:rPr>
        <w:fldChar w:fldCharType="begin"/>
      </w:r>
      <w:r w:rsidR="00641ACB">
        <w:rPr>
          <w:rFonts w:eastAsiaTheme="minorEastAsia"/>
        </w:rPr>
        <w:instrText xml:space="preserve"> REF _Ref122893472 \h </w:instrText>
      </w:r>
      <w:r w:rsidR="00641ACB">
        <w:rPr>
          <w:rFonts w:eastAsiaTheme="minorEastAsia"/>
        </w:rPr>
      </w:r>
      <w:r w:rsidR="00641ACB">
        <w:rPr>
          <w:rFonts w:eastAsiaTheme="minorEastAsia"/>
        </w:rPr>
        <w:fldChar w:fldCharType="separate"/>
      </w:r>
      <w:r w:rsidR="00E6262E">
        <w:t xml:space="preserve">Rysunek </w:t>
      </w:r>
      <w:r w:rsidR="00E6262E">
        <w:rPr>
          <w:noProof/>
        </w:rPr>
        <w:t>30</w:t>
      </w:r>
      <w:r w:rsidR="00641ACB">
        <w:rPr>
          <w:rFonts w:eastAsiaTheme="minorEastAsia"/>
        </w:rPr>
        <w:fldChar w:fldCharType="end"/>
      </w:r>
      <w:r w:rsidR="00641ACB">
        <w:rPr>
          <w:rFonts w:eastAsiaTheme="minorEastAsia"/>
        </w:rPr>
        <w:t xml:space="preserve"> </w:t>
      </w:r>
      <w:r w:rsidR="00CC3D2F">
        <w:rPr>
          <w:rFonts w:eastAsiaTheme="minorEastAsia"/>
        </w:rPr>
        <w:t xml:space="preserve">prezentuje klasy powiązane </w:t>
      </w:r>
      <w:r w:rsidR="00641ACB">
        <w:rPr>
          <w:rFonts w:eastAsiaTheme="minorEastAsia"/>
        </w:rPr>
        <w:t xml:space="preserve">z komponentem </w:t>
      </w:r>
      <w:proofErr w:type="spellStart"/>
      <w:r w:rsidR="00641ACB">
        <w:rPr>
          <w:rFonts w:eastAsiaTheme="minorEastAsia"/>
        </w:rPr>
        <w:t>PieUsageChart</w:t>
      </w:r>
      <w:proofErr w:type="spellEnd"/>
      <w:r w:rsidR="00CC3D2F">
        <w:rPr>
          <w:rFonts w:eastAsiaTheme="minorEastAsia"/>
        </w:rPr>
        <w:t>.</w:t>
      </w:r>
      <w:r w:rsidR="00641ACB">
        <w:rPr>
          <w:rFonts w:eastAsiaTheme="minorEastAsia"/>
        </w:rPr>
        <w:t xml:space="preserve"> Pominięto natomiast diagramy klas związane z komponentem </w:t>
      </w:r>
      <w:proofErr w:type="spellStart"/>
      <w:r w:rsidR="00641ACB">
        <w:rPr>
          <w:rFonts w:eastAsiaTheme="minorEastAsia"/>
        </w:rPr>
        <w:t>Asset</w:t>
      </w:r>
      <w:r w:rsidR="00CC3D2F">
        <w:rPr>
          <w:rFonts w:eastAsiaTheme="minorEastAsia"/>
        </w:rPr>
        <w:t>s</w:t>
      </w:r>
      <w:proofErr w:type="spellEnd"/>
      <w:r w:rsidR="00641ACB">
        <w:rPr>
          <w:rFonts w:eastAsiaTheme="minorEastAsia"/>
        </w:rPr>
        <w:t xml:space="preserve">, ponieważ jest on bardzo podobny do komponentu </w:t>
      </w:r>
      <w:proofErr w:type="spellStart"/>
      <w:r w:rsidR="00641ACB">
        <w:rPr>
          <w:rFonts w:eastAsiaTheme="minorEastAsia"/>
        </w:rPr>
        <w:t>Transactions</w:t>
      </w:r>
      <w:proofErr w:type="spellEnd"/>
      <w:r w:rsidR="00641ACB">
        <w:rPr>
          <w:rFonts w:eastAsiaTheme="minorEastAsia"/>
        </w:rPr>
        <w:t xml:space="preserve"> </w:t>
      </w:r>
      <w:r w:rsidR="00CC3D2F">
        <w:rPr>
          <w:rFonts w:eastAsiaTheme="minorEastAsia"/>
        </w:rPr>
        <w:t>a także</w:t>
      </w:r>
      <w:r w:rsidR="00641ACB">
        <w:rPr>
          <w:rFonts w:eastAsiaTheme="minorEastAsia"/>
        </w:rPr>
        <w:t xml:space="preserve"> diagramy klas związane z komponentem </w:t>
      </w:r>
      <w:proofErr w:type="spellStart"/>
      <w:r w:rsidR="00641ACB">
        <w:rPr>
          <w:rFonts w:eastAsiaTheme="minorEastAsia"/>
        </w:rPr>
        <w:t>LimitUsageCharts</w:t>
      </w:r>
      <w:proofErr w:type="spellEnd"/>
      <w:r w:rsidR="00641ACB">
        <w:rPr>
          <w:rFonts w:eastAsiaTheme="minorEastAsia"/>
        </w:rPr>
        <w:t xml:space="preserve">, który z kolei podobny </w:t>
      </w:r>
      <w:r w:rsidR="00CC3D2F">
        <w:rPr>
          <w:rFonts w:eastAsiaTheme="minorEastAsia"/>
        </w:rPr>
        <w:t xml:space="preserve">jest </w:t>
      </w:r>
      <w:r w:rsidR="00641ACB">
        <w:rPr>
          <w:rFonts w:eastAsiaTheme="minorEastAsia"/>
        </w:rPr>
        <w:t>do</w:t>
      </w:r>
      <w:r w:rsidR="00CC3D2F">
        <w:rPr>
          <w:rFonts w:eastAsiaTheme="minorEastAsia"/>
        </w:rPr>
        <w:t xml:space="preserve"> komponentu</w:t>
      </w:r>
      <w:r w:rsidR="00641ACB">
        <w:rPr>
          <w:rFonts w:eastAsiaTheme="minorEastAsia"/>
        </w:rPr>
        <w:t xml:space="preserve"> </w:t>
      </w:r>
      <w:proofErr w:type="spellStart"/>
      <w:r w:rsidR="00641ACB">
        <w:rPr>
          <w:rFonts w:eastAsiaTheme="minorEastAsia"/>
        </w:rPr>
        <w:t>PieUsageChart</w:t>
      </w:r>
      <w:proofErr w:type="spellEnd"/>
      <w:r w:rsidR="00641ACB">
        <w:rPr>
          <w:rFonts w:eastAsiaTheme="minorEastAsia"/>
        </w:rPr>
        <w:t>.</w:t>
      </w:r>
    </w:p>
    <w:p w14:paraId="08195168" w14:textId="1A29152D" w:rsidR="00E41B8D" w:rsidRDefault="00E41B8D" w:rsidP="00E41B8D">
      <w:pPr>
        <w:pStyle w:val="Nagwek2"/>
      </w:pPr>
      <w:bookmarkStart w:id="116" w:name="_Toc123384433"/>
      <w:r>
        <w:lastRenderedPageBreak/>
        <w:t>Rozwiązania wykorzystane w aplikacji przeglądarkowej</w:t>
      </w:r>
      <w:bookmarkEnd w:id="116"/>
    </w:p>
    <w:p w14:paraId="4BE09473" w14:textId="536E4EAE" w:rsidR="00C76BCA" w:rsidRDefault="00C76BCA" w:rsidP="00C76BCA">
      <w:pPr>
        <w:pStyle w:val="Akapitzwciciem"/>
      </w:pPr>
      <w:r>
        <w:t xml:space="preserve">Aplikacja przeglądarkowa zbudowana z wykorzystaniem środowiska </w:t>
      </w:r>
      <w:proofErr w:type="spellStart"/>
      <w:r>
        <w:t>Angular</w:t>
      </w:r>
      <w:proofErr w:type="spellEnd"/>
      <w:r>
        <w:t xml:space="preserve"> wykorzystuje następujące technologie warte szerszego opisu:</w:t>
      </w:r>
    </w:p>
    <w:p w14:paraId="28A17D72" w14:textId="34C3DCDA" w:rsidR="00C76BCA" w:rsidRDefault="00C76BCA" w:rsidP="00C76BCA">
      <w:pPr>
        <w:pStyle w:val="Punktowaniegowne"/>
        <w:spacing w:before="240" w:after="120"/>
        <w:ind w:left="284" w:hanging="284"/>
      </w:pPr>
      <w:r>
        <w:t xml:space="preserve">Reaktywne przetwarzanie danych z wykorzystaniem </w:t>
      </w:r>
      <w:proofErr w:type="spellStart"/>
      <w:r>
        <w:t>RxJs</w:t>
      </w:r>
      <w:proofErr w:type="spellEnd"/>
    </w:p>
    <w:p w14:paraId="3A8B9FC4" w14:textId="018F5CAD" w:rsidR="00C76BCA" w:rsidRDefault="00C76BCA" w:rsidP="00C76BCA">
      <w:pPr>
        <w:pStyle w:val="Akapitzwciciem"/>
        <w:spacing w:after="240"/>
      </w:pPr>
      <w:r>
        <w:t xml:space="preserve">Podobnie jak w przypadku aplikacji </w:t>
      </w:r>
      <w:proofErr w:type="spellStart"/>
      <w:r>
        <w:t>mikorserwisowych</w:t>
      </w:r>
      <w:proofErr w:type="spellEnd"/>
      <w:r>
        <w:t xml:space="preserve"> napisanych z </w:t>
      </w:r>
      <w:r w:rsidR="004A7076">
        <w:t>wykorzystaniem</w:t>
      </w:r>
      <w:r>
        <w:t xml:space="preserve"> bibliotek Spring, również aplikacja przeglądarkowa korzysta z reaktywnego przetwarzania danych. Jest to możliwe dzięki zastosowaniu reaktywnych bibliotek </w:t>
      </w:r>
      <w:proofErr w:type="spellStart"/>
      <w:r>
        <w:t>RxJs</w:t>
      </w:r>
      <w:proofErr w:type="spellEnd"/>
      <w:r>
        <w:t xml:space="preserve">. Dane podobnie jak w przypadku </w:t>
      </w:r>
      <w:proofErr w:type="spellStart"/>
      <w:r>
        <w:t>mikroserwisów</w:t>
      </w:r>
      <w:proofErr w:type="spellEnd"/>
      <w:r>
        <w:t xml:space="preserve"> przetwarzane są reaktywnie włączając w to reaktywne </w:t>
      </w:r>
      <w:proofErr w:type="spellStart"/>
      <w:r>
        <w:t>klienty</w:t>
      </w:r>
      <w:proofErr w:type="spellEnd"/>
      <w:r>
        <w:t xml:space="preserve">. Dzięki </w:t>
      </w:r>
      <w:proofErr w:type="spellStart"/>
      <w:r>
        <w:t>implemetacji</w:t>
      </w:r>
      <w:proofErr w:type="spellEnd"/>
      <w:r>
        <w:t xml:space="preserve"> dane </w:t>
      </w:r>
      <w:proofErr w:type="spellStart"/>
      <w:r>
        <w:t>sa</w:t>
      </w:r>
      <w:proofErr w:type="spellEnd"/>
      <w:r>
        <w:t xml:space="preserve"> pobierane/przetwarzane (w sposób wielowątkowy) tylko wtedy kiedy istnieje taka </w:t>
      </w:r>
      <w:proofErr w:type="spellStart"/>
      <w:r>
        <w:t>porzeba</w:t>
      </w:r>
      <w:proofErr w:type="spellEnd"/>
      <w:r>
        <w:t xml:space="preserve">. Poniżej pokazano fragment kodu z implementacją reaktywnego HTTP. </w:t>
      </w:r>
    </w:p>
    <w:tbl>
      <w:tblPr>
        <w:tblW w:w="8543" w:type="dxa"/>
        <w:tblCellSpacing w:w="15" w:type="dxa"/>
        <w:tblCellMar>
          <w:top w:w="15" w:type="dxa"/>
          <w:left w:w="15" w:type="dxa"/>
          <w:bottom w:w="15" w:type="dxa"/>
          <w:right w:w="15" w:type="dxa"/>
        </w:tblCellMar>
        <w:tblLook w:val="04A0" w:firstRow="1" w:lastRow="0" w:firstColumn="1" w:lastColumn="0" w:noHBand="0" w:noVBand="1"/>
      </w:tblPr>
      <w:tblGrid>
        <w:gridCol w:w="323"/>
        <w:gridCol w:w="8220"/>
      </w:tblGrid>
      <w:tr w:rsidR="00C76BCA" w:rsidRPr="00C76BCA" w14:paraId="532771C4" w14:textId="77777777" w:rsidTr="00C76BCA">
        <w:trPr>
          <w:tblCellSpacing w:w="15" w:type="dxa"/>
        </w:trPr>
        <w:tc>
          <w:tcPr>
            <w:tcW w:w="0" w:type="auto"/>
            <w:shd w:val="clear" w:color="auto" w:fill="F2F2F2" w:themeFill="background1" w:themeFillShade="F2"/>
            <w:vAlign w:val="center"/>
            <w:hideMark/>
          </w:tcPr>
          <w:p w14:paraId="2393DC18" w14:textId="27595E9E"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1</w:t>
            </w:r>
          </w:p>
          <w:p w14:paraId="7A6F5A0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2</w:t>
            </w:r>
          </w:p>
          <w:p w14:paraId="1CDEED6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3</w:t>
            </w:r>
          </w:p>
          <w:p w14:paraId="2F458C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4</w:t>
            </w:r>
          </w:p>
          <w:p w14:paraId="1A39BFF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5</w:t>
            </w:r>
          </w:p>
          <w:p w14:paraId="348664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6</w:t>
            </w:r>
          </w:p>
          <w:p w14:paraId="22BA756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7</w:t>
            </w:r>
          </w:p>
          <w:p w14:paraId="663719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8</w:t>
            </w:r>
          </w:p>
          <w:p w14:paraId="6AE10E9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9</w:t>
            </w:r>
          </w:p>
          <w:p w14:paraId="56F888C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10</w:t>
            </w:r>
          </w:p>
          <w:p w14:paraId="17A4D5E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11</w:t>
            </w:r>
          </w:p>
          <w:p w14:paraId="29AE9F97"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12</w:t>
            </w:r>
          </w:p>
          <w:p w14:paraId="2B2D1ED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13</w:t>
            </w:r>
          </w:p>
          <w:p w14:paraId="7D045C9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14</w:t>
            </w:r>
          </w:p>
          <w:p w14:paraId="2B61FC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15</w:t>
            </w:r>
          </w:p>
          <w:p w14:paraId="69276C9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16</w:t>
            </w:r>
          </w:p>
          <w:p w14:paraId="287E8E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17</w:t>
            </w:r>
          </w:p>
          <w:p w14:paraId="1A3B873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18</w:t>
            </w:r>
          </w:p>
          <w:p w14:paraId="78BFBF3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19</w:t>
            </w:r>
          </w:p>
          <w:p w14:paraId="6F16B60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20</w:t>
            </w:r>
          </w:p>
          <w:p w14:paraId="55532FA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21</w:t>
            </w:r>
          </w:p>
          <w:p w14:paraId="7357B0D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22</w:t>
            </w:r>
          </w:p>
        </w:tc>
        <w:tc>
          <w:tcPr>
            <w:tcW w:w="8175" w:type="dxa"/>
            <w:shd w:val="clear" w:color="auto" w:fill="F2F2F2" w:themeFill="background1" w:themeFillShade="F2"/>
            <w:vAlign w:val="center"/>
            <w:hideMark/>
          </w:tcPr>
          <w:p w14:paraId="0627470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private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findTransactions</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BDB954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1F9B8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42EAB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D7341A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w:t>
            </w:r>
          </w:p>
          <w:p w14:paraId="19A9667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Observable</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&gt; {</w:t>
            </w:r>
          </w:p>
          <w:p w14:paraId="12CD178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10BB11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let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 xml:space="preserve"> = </w:t>
            </w:r>
            <w:proofErr w:type="spellStart"/>
            <w:r w:rsidRPr="00C76BCA">
              <w:rPr>
                <w:rFonts w:ascii="Courier New" w:hAnsi="Courier New" w:cs="Courier New"/>
                <w:color w:val="333333"/>
                <w:sz w:val="16"/>
                <w:szCs w:val="16"/>
              </w:rPr>
              <w:t>HttpUtils.prepareUrl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TransactionSearchService.host</w:t>
            </w:r>
            <w:proofErr w:type="spellEnd"/>
            <w:r w:rsidRPr="00C76BCA">
              <w:rPr>
                <w:rFonts w:ascii="Courier New" w:hAnsi="Courier New" w:cs="Courier New"/>
                <w:color w:val="333333"/>
                <w:sz w:val="16"/>
                <w:szCs w:val="16"/>
              </w:rPr>
              <w:t>,</w:t>
            </w:r>
          </w:p>
          <w:p w14:paraId="18968C0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TransactionSearchService.endpoint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w:t>
            </w:r>
          </w:p>
          <w:p w14:paraId="628721B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w:t>
            </w:r>
          </w:p>
          <w:p w14:paraId="752456C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this</w:t>
            </w:r>
            <w:r w:rsidRPr="00C76BCA">
              <w:rPr>
                <w:rFonts w:ascii="Courier New" w:hAnsi="Courier New" w:cs="Courier New"/>
                <w:color w:val="333333"/>
                <w:sz w:val="16"/>
                <w:szCs w:val="16"/>
              </w:rPr>
              <w:t>.httpClient.get</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TransactionModel</w:t>
            </w:r>
            <w:proofErr w:type="spellEnd"/>
            <w:r w:rsidRPr="00C76BCA">
              <w:rPr>
                <w:rFonts w:ascii="Courier New" w:hAnsi="Courier New" w:cs="Courier New"/>
                <w:color w:val="333333"/>
                <w:sz w:val="16"/>
                <w:szCs w:val="16"/>
              </w:rPr>
              <w:t>[]&gt;(</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w:t>
            </w:r>
          </w:p>
          <w:p w14:paraId="0E21AAB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HttpUtils.prepareHeaders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observe</w:t>
            </w:r>
            <w:proofErr w:type="spellEnd"/>
            <w:r w:rsidRPr="00C76BCA">
              <w:rPr>
                <w:rFonts w:ascii="Courier New" w:hAnsi="Courier New" w:cs="Courier New"/>
                <w:color w:val="333333"/>
                <w:sz w:val="16"/>
                <w:szCs w:val="16"/>
              </w:rPr>
              <w:t xml:space="preserve">: </w:t>
            </w:r>
            <w:r w:rsidRPr="00C76BCA">
              <w:rPr>
                <w:rFonts w:ascii="Courier New" w:hAnsi="Courier New" w:cs="Courier New"/>
                <w:color w:val="333333"/>
                <w:sz w:val="16"/>
                <w:szCs w:val="16"/>
                <w:shd w:val="clear" w:color="auto" w:fill="FFF0F0"/>
              </w:rPr>
              <w:t>'</w:t>
            </w:r>
            <w:proofErr w:type="spellStart"/>
            <w:r w:rsidRPr="00C76BCA">
              <w:rPr>
                <w:rFonts w:ascii="Courier New" w:hAnsi="Courier New" w:cs="Courier New"/>
                <w:color w:val="333333"/>
                <w:sz w:val="16"/>
                <w:szCs w:val="16"/>
                <w:shd w:val="clear" w:color="auto" w:fill="FFF0F0"/>
              </w:rPr>
              <w:t>response</w:t>
            </w:r>
            <w:proofErr w:type="spellEnd"/>
            <w:r w:rsidRPr="00C76BCA">
              <w:rPr>
                <w:rFonts w:ascii="Courier New" w:hAnsi="Courier New" w:cs="Courier New"/>
                <w:color w:val="333333"/>
                <w:sz w:val="16"/>
                <w:szCs w:val="16"/>
                <w:shd w:val="clear" w:color="auto" w:fill="FFF0F0"/>
              </w:rPr>
              <w:t>'</w:t>
            </w:r>
            <w:r w:rsidRPr="00C76BCA">
              <w:rPr>
                <w:rFonts w:ascii="Courier New" w:hAnsi="Courier New" w:cs="Courier New"/>
                <w:color w:val="333333"/>
                <w:sz w:val="16"/>
                <w:szCs w:val="16"/>
              </w:rPr>
              <w:t>})</w:t>
            </w:r>
          </w:p>
          <w:p w14:paraId="3CA0198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pipe</w:t>
            </w:r>
            <w:proofErr w:type="spellEnd"/>
            <w:r w:rsidRPr="00C76BCA">
              <w:rPr>
                <w:rFonts w:ascii="Courier New" w:hAnsi="Courier New" w:cs="Courier New"/>
                <w:color w:val="333333"/>
                <w:sz w:val="16"/>
                <w:szCs w:val="16"/>
              </w:rPr>
              <w:t>(</w:t>
            </w:r>
          </w:p>
          <w:p w14:paraId="64FF6BF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tap</w:t>
            </w:r>
            <w:proofErr w:type="spellEnd"/>
            <w:r w:rsidRPr="00C76BCA">
              <w:rPr>
                <w:rFonts w:ascii="Courier New" w:hAnsi="Courier New" w:cs="Courier New"/>
                <w:color w:val="333333"/>
                <w:sz w:val="16"/>
                <w:szCs w:val="16"/>
              </w:rPr>
              <w:t>(console.log),</w:t>
            </w:r>
          </w:p>
          <w:p w14:paraId="35DCBC9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retry</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count</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3</w:t>
            </w: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delay</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1000</w:t>
            </w:r>
            <w:r w:rsidRPr="00C76BCA">
              <w:rPr>
                <w:rFonts w:ascii="Courier New" w:hAnsi="Courier New" w:cs="Courier New"/>
                <w:color w:val="333333"/>
                <w:sz w:val="16"/>
                <w:szCs w:val="16"/>
              </w:rPr>
              <w:t>}),</w:t>
            </w:r>
          </w:p>
          <w:p w14:paraId="703CB87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map((</w:t>
            </w:r>
            <w:proofErr w:type="spellStart"/>
            <w:r w:rsidRPr="00C76BCA">
              <w:rPr>
                <w:rFonts w:ascii="Courier New" w:hAnsi="Courier New" w:cs="Courier New"/>
                <w:color w:val="333333"/>
                <w:sz w:val="16"/>
                <w:szCs w:val="16"/>
              </w:rPr>
              <w:t>response</w:t>
            </w:r>
            <w:proofErr w:type="spellEnd"/>
            <w:r w:rsidRPr="00C76BCA">
              <w:rPr>
                <w:rFonts w:ascii="Courier New" w:hAnsi="Courier New" w:cs="Courier New"/>
                <w:color w:val="333333"/>
                <w:sz w:val="16"/>
                <w:szCs w:val="16"/>
              </w:rPr>
              <w:t>) =&gt; {</w:t>
            </w:r>
          </w:p>
          <w:p w14:paraId="647E6B0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new</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response.body</w:t>
            </w:r>
            <w:proofErr w:type="spellEnd"/>
            <w:r w:rsidRPr="00C76BCA">
              <w:rPr>
                <w:rFonts w:ascii="Courier New" w:hAnsi="Courier New" w:cs="Courier New"/>
                <w:color w:val="333333"/>
                <w:sz w:val="16"/>
                <w:szCs w:val="16"/>
              </w:rPr>
              <w:t>,</w:t>
            </w:r>
          </w:p>
          <w:p w14:paraId="60DBC5E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007020"/>
                <w:sz w:val="16"/>
                <w:szCs w:val="16"/>
              </w:rPr>
              <w:t>Number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response.headers.get</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HttpUtils.X_TOTAL_COUNT</w:t>
            </w:r>
            <w:proofErr w:type="spellEnd"/>
            <w:r w:rsidRPr="00C76BCA">
              <w:rPr>
                <w:rFonts w:ascii="Courier New" w:hAnsi="Courier New" w:cs="Courier New"/>
                <w:color w:val="333333"/>
                <w:sz w:val="16"/>
                <w:szCs w:val="16"/>
              </w:rPr>
              <w:t>)));</w:t>
            </w:r>
          </w:p>
          <w:p w14:paraId="6A430B4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291461A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catchError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HttpUtils.handleError</w:t>
            </w:r>
            <w:proofErr w:type="spellEnd"/>
            <w:r w:rsidRPr="00C76BCA">
              <w:rPr>
                <w:rFonts w:ascii="Courier New" w:hAnsi="Courier New" w:cs="Courier New"/>
                <w:color w:val="333333"/>
                <w:sz w:val="16"/>
                <w:szCs w:val="16"/>
              </w:rPr>
              <w:t>),</w:t>
            </w:r>
          </w:p>
          <w:p w14:paraId="0DF353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4AC719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tc>
      </w:tr>
    </w:tbl>
    <w:p w14:paraId="14E59AD3" w14:textId="156A5C37" w:rsidR="00C76BCA" w:rsidRDefault="00837E03" w:rsidP="002F255C">
      <w:pPr>
        <w:pStyle w:val="Akapitzwciciem"/>
        <w:spacing w:before="240"/>
        <w:ind w:firstLine="0"/>
      </w:pPr>
      <w:r>
        <w:t xml:space="preserve">Pokazana wyżej metoda odpowiedzialna jest za pobranie transakcji z </w:t>
      </w:r>
      <w:proofErr w:type="spellStart"/>
      <w:r>
        <w:t>mikroserwisu</w:t>
      </w:r>
      <w:proofErr w:type="spellEnd"/>
      <w:r>
        <w:t xml:space="preserve">. Obsługuje ona stronicowanie. Nie zwraca ona jednak listy obiektów bezpośrednio, a obiekt </w:t>
      </w:r>
      <w:proofErr w:type="spellStart"/>
      <w:r>
        <w:t>Observable</w:t>
      </w:r>
      <w:proofErr w:type="spellEnd"/>
      <w:r>
        <w:t xml:space="preserve"> który podobnie jak to było w przypadku </w:t>
      </w:r>
      <w:proofErr w:type="spellStart"/>
      <w:r>
        <w:t>Reactora</w:t>
      </w:r>
      <w:proofErr w:type="spellEnd"/>
      <w:r>
        <w:t xml:space="preserve"> działa analogicznie do obiektu </w:t>
      </w:r>
      <w:proofErr w:type="spellStart"/>
      <w:r>
        <w:t>Flux</w:t>
      </w:r>
      <w:proofErr w:type="spellEnd"/>
      <w:r>
        <w:t>, który zwraca strumień obiektów.</w:t>
      </w:r>
    </w:p>
    <w:p w14:paraId="411A988D" w14:textId="77777777" w:rsidR="006B79C0" w:rsidRDefault="006B79C0">
      <w:pPr>
        <w:spacing w:line="240" w:lineRule="auto"/>
        <w:jc w:val="left"/>
        <w:rPr>
          <w:b/>
          <w:bCs/>
          <w:i/>
          <w:iCs/>
        </w:rPr>
      </w:pPr>
      <w:r>
        <w:br w:type="page"/>
      </w:r>
    </w:p>
    <w:p w14:paraId="0891FBCF" w14:textId="1DAD5F69" w:rsidR="006B79C0" w:rsidRDefault="006B79C0" w:rsidP="006B79C0">
      <w:pPr>
        <w:pStyle w:val="Punktowaniegowne"/>
        <w:spacing w:before="240" w:after="120"/>
        <w:ind w:left="284" w:hanging="284"/>
      </w:pPr>
      <w:r>
        <w:lastRenderedPageBreak/>
        <w:t xml:space="preserve">Biblioteka stylów </w:t>
      </w:r>
      <w:proofErr w:type="spellStart"/>
      <w:r>
        <w:t>Bootstrap</w:t>
      </w:r>
      <w:proofErr w:type="spellEnd"/>
      <w:r>
        <w:t xml:space="preserve"> oraz </w:t>
      </w:r>
      <w:proofErr w:type="spellStart"/>
      <w:r>
        <w:t>Ng</w:t>
      </w:r>
      <w:proofErr w:type="spellEnd"/>
      <w:r w:rsidR="0036587E">
        <w:t xml:space="preserve"> </w:t>
      </w:r>
      <w:proofErr w:type="spellStart"/>
      <w:r>
        <w:t>Bootstrap</w:t>
      </w:r>
      <w:proofErr w:type="spellEnd"/>
    </w:p>
    <w:p w14:paraId="60BADC8D" w14:textId="09DE0F81" w:rsidR="007D476B" w:rsidRDefault="006B79C0" w:rsidP="006B79C0">
      <w:pPr>
        <w:pStyle w:val="Akapitzwciciem"/>
        <w:spacing w:after="240"/>
      </w:pPr>
      <w:r>
        <w:t xml:space="preserve">Aplikacja działająca w przeglądarce korzysta z zestawu bibliotek stylów CSS </w:t>
      </w:r>
      <w:proofErr w:type="spellStart"/>
      <w:r>
        <w:t>Bootstrap</w:t>
      </w:r>
      <w:proofErr w:type="spellEnd"/>
      <w:r>
        <w:t xml:space="preserve">. Zawiera ona narzędzia pomocne przy tworzeniu interfejsu graficznego </w:t>
      </w:r>
      <w:r w:rsidR="004A7076">
        <w:t>użytkownika</w:t>
      </w:r>
      <w:r>
        <w:t xml:space="preserve">. Ponadto aplikacja wykorzystuje biblioteki przeznaczone dla </w:t>
      </w:r>
      <w:proofErr w:type="spellStart"/>
      <w:r>
        <w:t>Angulara</w:t>
      </w:r>
      <w:proofErr w:type="spellEnd"/>
      <w:r>
        <w:t xml:space="preserve"> </w:t>
      </w:r>
      <w:proofErr w:type="spellStart"/>
      <w:r>
        <w:t>NgBootstrap</w:t>
      </w:r>
      <w:proofErr w:type="spellEnd"/>
      <w:r>
        <w:t>. Pomagają one tworzyć dynamiczne elementy graficzne takie jak listy elementów czy okna modalne wykorzystane w niniejszej aplikacji</w:t>
      </w:r>
    </w:p>
    <w:p w14:paraId="2B49ACE6" w14:textId="04015ECE" w:rsidR="006B79C0" w:rsidRDefault="007D476B" w:rsidP="007D476B">
      <w:pPr>
        <w:pStyle w:val="Nagwek2"/>
      </w:pPr>
      <w:bookmarkStart w:id="117" w:name="_Toc123384434"/>
      <w:r>
        <w:t xml:space="preserve">Uwierzytelnianie i autoryzacja z wykorzystaniem protokołu </w:t>
      </w:r>
      <w:proofErr w:type="spellStart"/>
      <w:r>
        <w:t>OAuth</w:t>
      </w:r>
      <w:proofErr w:type="spellEnd"/>
      <w:r>
        <w:t xml:space="preserve"> 2.0 oraz </w:t>
      </w:r>
      <w:proofErr w:type="spellStart"/>
      <w:r>
        <w:t>OpenID</w:t>
      </w:r>
      <w:proofErr w:type="spellEnd"/>
      <w:r>
        <w:t xml:space="preserve"> Connect.</w:t>
      </w:r>
      <w:bookmarkEnd w:id="117"/>
    </w:p>
    <w:p w14:paraId="3530AFA5" w14:textId="482D6694" w:rsidR="007D476B" w:rsidRPr="007D476B" w:rsidRDefault="007D476B" w:rsidP="00684A00">
      <w:pPr>
        <w:pStyle w:val="Akapitzwciciem"/>
        <w:ind w:firstLine="431"/>
      </w:pPr>
      <w:r>
        <w:t xml:space="preserve">Dostęp do pełnej funkcjonalności aplikacji dostępny jest wyłącznie dla zalogowanych użytkowników. Dostęp do danych poszczególnych użytkowników jest chroniony dzięki zastosowaniu protokołu </w:t>
      </w:r>
      <w:proofErr w:type="spellStart"/>
      <w:r>
        <w:t>OAuth</w:t>
      </w:r>
      <w:proofErr w:type="spellEnd"/>
      <w:r>
        <w:t xml:space="preserve"> 2.0. Implementacja tego protokołu zrealizowana została dzięki zastosowaniu zewnętrznej aplikacji </w:t>
      </w:r>
      <w:proofErr w:type="spellStart"/>
      <w:r>
        <w:t>Keycloak</w:t>
      </w:r>
      <w:proofErr w:type="spellEnd"/>
      <w:r>
        <w:t xml:space="preserve">. Umożliwia ona zarządzanie tożsamościami użytkowników oraz zapewnia uwierzytelnianie i autoryzację użytkowników korzystających z aplikacji Simple </w:t>
      </w:r>
      <w:proofErr w:type="spellStart"/>
      <w:r>
        <w:t>bills</w:t>
      </w:r>
      <w:proofErr w:type="spellEnd"/>
      <w:r>
        <w:t xml:space="preserve">. </w:t>
      </w:r>
      <w:proofErr w:type="spellStart"/>
      <w:r w:rsidR="00684A00">
        <w:t>OAuth</w:t>
      </w:r>
      <w:proofErr w:type="spellEnd"/>
      <w:r w:rsidR="00684A00">
        <w:t xml:space="preserve"> 2.0 jest protokołem umożliwiającym autoryzację. Za proces uwierzytelniania odpowiedzialny jest z kolei protokół </w:t>
      </w:r>
      <w:proofErr w:type="spellStart"/>
      <w:r w:rsidR="00684A00">
        <w:t>OpenID</w:t>
      </w:r>
      <w:proofErr w:type="spellEnd"/>
      <w:r w:rsidR="00684A00">
        <w:t xml:space="preserve"> Connect</w:t>
      </w:r>
      <w:r w:rsidR="001477D0">
        <w:t>,</w:t>
      </w:r>
      <w:r w:rsidR="00684A00">
        <w:t xml:space="preserve"> który w praktyce rozszerza protokół </w:t>
      </w:r>
      <w:proofErr w:type="spellStart"/>
      <w:r w:rsidR="00684A00">
        <w:t>OAuth</w:t>
      </w:r>
      <w:proofErr w:type="spellEnd"/>
      <w:r w:rsidR="00684A00">
        <w:t xml:space="preserve"> 2.0 stanowiąc jego najwyższą warstwę. </w:t>
      </w:r>
      <w:r>
        <w:t xml:space="preserve">System wykorzystuje rodzaj autoryzacji typu </w:t>
      </w:r>
      <w:proofErr w:type="spellStart"/>
      <w:r>
        <w:t>Authorization</w:t>
      </w:r>
      <w:proofErr w:type="spellEnd"/>
      <w:r>
        <w:t xml:space="preserve"> </w:t>
      </w:r>
      <w:proofErr w:type="spellStart"/>
      <w:r>
        <w:t>Code</w:t>
      </w:r>
      <w:proofErr w:type="spellEnd"/>
      <w:r>
        <w:t xml:space="preserve"> </w:t>
      </w:r>
      <w:proofErr w:type="spellStart"/>
      <w:r>
        <w:t>Flow</w:t>
      </w:r>
      <w:proofErr w:type="spellEnd"/>
      <w:r w:rsidR="00F63AE9">
        <w:t xml:space="preserve"> (</w:t>
      </w:r>
      <w:r w:rsidR="00F63AE9">
        <w:fldChar w:fldCharType="begin"/>
      </w:r>
      <w:r w:rsidR="00F63AE9">
        <w:instrText xml:space="preserve"> REF _Ref122968539 \h </w:instrText>
      </w:r>
      <w:r w:rsidR="00F63AE9">
        <w:fldChar w:fldCharType="separate"/>
      </w:r>
      <w:r w:rsidR="00E6262E">
        <w:t xml:space="preserve">Rysunek </w:t>
      </w:r>
      <w:r w:rsidR="00E6262E">
        <w:rPr>
          <w:noProof/>
        </w:rPr>
        <w:t>31</w:t>
      </w:r>
      <w:r w:rsidR="00E6262E">
        <w:t xml:space="preserve"> Diagram sekwencji przedstawiający przepływ </w:t>
      </w:r>
      <w:proofErr w:type="spellStart"/>
      <w:r w:rsidR="00E6262E">
        <w:t>Authorization</w:t>
      </w:r>
      <w:proofErr w:type="spellEnd"/>
      <w:r w:rsidR="00E6262E">
        <w:t xml:space="preserve"> </w:t>
      </w:r>
      <w:proofErr w:type="spellStart"/>
      <w:r w:rsidR="00E6262E">
        <w:t>Code</w:t>
      </w:r>
      <w:proofErr w:type="spellEnd"/>
      <w:r w:rsidR="00E6262E">
        <w:t xml:space="preserve"> </w:t>
      </w:r>
      <w:proofErr w:type="spellStart"/>
      <w:r w:rsidR="00E6262E">
        <w:t>Flow</w:t>
      </w:r>
      <w:r w:rsidR="00F63AE9">
        <w:fldChar w:fldCharType="end"/>
      </w:r>
      <w:r w:rsidR="00F63AE9">
        <w:fldChar w:fldCharType="begin"/>
      </w:r>
      <w:r w:rsidR="00F63AE9">
        <w:instrText xml:space="preserve"> REF _Ref122968545 \h </w:instrText>
      </w:r>
      <w:r w:rsidR="00F63AE9">
        <w:fldChar w:fldCharType="separate"/>
      </w:r>
      <w:r w:rsidR="00E6262E">
        <w:t>Rysunek</w:t>
      </w:r>
      <w:proofErr w:type="spellEnd"/>
      <w:r w:rsidR="00E6262E">
        <w:t xml:space="preserve"> </w:t>
      </w:r>
      <w:r w:rsidR="00E6262E">
        <w:rPr>
          <w:noProof/>
        </w:rPr>
        <w:t>31</w:t>
      </w:r>
      <w:r w:rsidR="00F63AE9">
        <w:fldChar w:fldCharType="end"/>
      </w:r>
      <w:r w:rsidR="00F63AE9">
        <w:t>)</w:t>
      </w:r>
      <w:r w:rsidR="00684A00">
        <w:t xml:space="preserve"> dostępnej w ramach protokołu </w:t>
      </w:r>
      <w:proofErr w:type="spellStart"/>
      <w:r w:rsidR="00684A00">
        <w:t>OAuth</w:t>
      </w:r>
      <w:proofErr w:type="spellEnd"/>
      <w:r w:rsidR="00684A00">
        <w:t xml:space="preserve"> 2.o</w:t>
      </w:r>
      <w:r>
        <w:t>.</w:t>
      </w:r>
      <w:r w:rsidR="00684A00">
        <w:t xml:space="preserve"> </w:t>
      </w:r>
    </w:p>
    <w:p w14:paraId="2C6061BB" w14:textId="7EE5EE0F" w:rsidR="006B79C0" w:rsidRDefault="006B79C0" w:rsidP="00C76BCA">
      <w:pPr>
        <w:pStyle w:val="Akapitzwciciem"/>
        <w:ind w:firstLine="0"/>
      </w:pPr>
    </w:p>
    <w:p w14:paraId="55EAAB63" w14:textId="1D5E702C" w:rsidR="00AE5DB7" w:rsidRDefault="00800780" w:rsidP="00C76BCA">
      <w:pPr>
        <w:pStyle w:val="Akapitzwciciem"/>
        <w:ind w:firstLine="0"/>
      </w:pPr>
      <w:r>
        <w:rPr>
          <w:noProof/>
        </w:rPr>
        <w:drawing>
          <wp:inline distT="0" distB="0" distL="0" distR="0" wp14:anchorId="72B62D86" wp14:editId="0853833F">
            <wp:extent cx="5399405" cy="2641600"/>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9405" cy="2641600"/>
                    </a:xfrm>
                    <a:prstGeom prst="rect">
                      <a:avLst/>
                    </a:prstGeom>
                    <a:noFill/>
                    <a:ln>
                      <a:noFill/>
                    </a:ln>
                  </pic:spPr>
                </pic:pic>
              </a:graphicData>
            </a:graphic>
          </wp:inline>
        </w:drawing>
      </w:r>
    </w:p>
    <w:p w14:paraId="61E645EA" w14:textId="6774CB73" w:rsidR="00AE5DB7" w:rsidRDefault="00AE5DB7" w:rsidP="00AE5DB7">
      <w:pPr>
        <w:pStyle w:val="Legenda"/>
      </w:pPr>
      <w:bookmarkStart w:id="118" w:name="_Ref122968545"/>
      <w:bookmarkStart w:id="119" w:name="_Ref122968539"/>
      <w:bookmarkStart w:id="120" w:name="_Toc123403036"/>
      <w:r>
        <w:t xml:space="preserve">Rysunek </w:t>
      </w:r>
      <w:fldSimple w:instr=" SEQ Rysunek \* ARABIC ">
        <w:r w:rsidR="00E6262E">
          <w:rPr>
            <w:noProof/>
          </w:rPr>
          <w:t>31</w:t>
        </w:r>
      </w:fldSimple>
      <w:bookmarkEnd w:id="118"/>
      <w:r>
        <w:t xml:space="preserve"> Diagram sekwencji przedstawiający przepływ </w:t>
      </w:r>
      <w:proofErr w:type="spellStart"/>
      <w:r>
        <w:t>Authorization</w:t>
      </w:r>
      <w:proofErr w:type="spellEnd"/>
      <w:r>
        <w:t xml:space="preserve"> </w:t>
      </w:r>
      <w:proofErr w:type="spellStart"/>
      <w:r>
        <w:t>Code</w:t>
      </w:r>
      <w:proofErr w:type="spellEnd"/>
      <w:r>
        <w:t xml:space="preserve"> </w:t>
      </w:r>
      <w:proofErr w:type="spellStart"/>
      <w:r>
        <w:t>Flow</w:t>
      </w:r>
      <w:bookmarkEnd w:id="119"/>
      <w:proofErr w:type="spellEnd"/>
      <w:r w:rsidR="00F63AE9">
        <w:t>.</w:t>
      </w:r>
      <w:bookmarkEnd w:id="120"/>
    </w:p>
    <w:p w14:paraId="1E5DE7CE" w14:textId="155ADD44" w:rsidR="00E36C0A" w:rsidRDefault="00E36C0A" w:rsidP="00E36C0A">
      <w:pPr>
        <w:pStyle w:val="Nagwek2"/>
      </w:pPr>
      <w:bookmarkStart w:id="121" w:name="_Toc123384435"/>
      <w:r>
        <w:lastRenderedPageBreak/>
        <w:t xml:space="preserve">Komunikacja pomiędzy </w:t>
      </w:r>
      <w:r w:rsidR="009A7CEA">
        <w:t>komponentami systemu</w:t>
      </w:r>
      <w:bookmarkEnd w:id="121"/>
    </w:p>
    <w:p w14:paraId="122A37D4" w14:textId="1515D934" w:rsidR="00CA239C" w:rsidRDefault="009A7CEA" w:rsidP="00CA239C">
      <w:pPr>
        <w:pStyle w:val="Akapitzwciciem"/>
        <w:rPr>
          <w:rFonts w:eastAsiaTheme="minorEastAsia"/>
        </w:rPr>
      </w:pPr>
      <w:r>
        <w:t xml:space="preserve">Komunikacja pomiędzy aplikacją przeglądarkową, a </w:t>
      </w:r>
      <w:proofErr w:type="spellStart"/>
      <w:r>
        <w:t>mikroserwisami</w:t>
      </w:r>
      <w:proofErr w:type="spellEnd"/>
      <w:r>
        <w:t xml:space="preserve"> odbywa się w sposób synchroniczny, z wykorzystaniem interfejsu REST API. </w:t>
      </w:r>
      <w:proofErr w:type="spellStart"/>
      <w:r>
        <w:t>Klienty</w:t>
      </w:r>
      <w:proofErr w:type="spellEnd"/>
      <w:r>
        <w:t xml:space="preserve"> </w:t>
      </w:r>
      <w:r w:rsidR="0009721E">
        <w:t>HTTP</w:t>
      </w:r>
      <w:r>
        <w:t xml:space="preserve"> zarówno w aplikacji przeglądarkowej jak i w </w:t>
      </w:r>
      <w:proofErr w:type="spellStart"/>
      <w:r>
        <w:t>mikroserwisach</w:t>
      </w:r>
      <w:proofErr w:type="spellEnd"/>
      <w:r>
        <w:t xml:space="preserve"> są jednak zaimplementowane w sposób reaktywny.</w:t>
      </w:r>
      <w:r w:rsidR="007A7272">
        <w:t xml:space="preserve"> </w:t>
      </w:r>
      <w:r>
        <w:t xml:space="preserve">Komunikacja pomiędzy </w:t>
      </w:r>
      <w:proofErr w:type="spellStart"/>
      <w:r>
        <w:t>mikroserwisami</w:t>
      </w:r>
      <w:proofErr w:type="spellEnd"/>
      <w:r>
        <w:t xml:space="preserve"> odbywa się natomiast na dwa sposoby, zarówno synchronicznie jak i asynchronicznie z wykorzystaniem wiadomości i brokera </w:t>
      </w:r>
      <w:proofErr w:type="spellStart"/>
      <w:r>
        <w:t>RabbitMQ</w:t>
      </w:r>
      <w:proofErr w:type="spellEnd"/>
      <w:r>
        <w:t>. Komunikacja synchroniczna w tym przypadku wykorzystywana jest tylko w sytuacjach, kiedy niezbędne jest natychmiastowe zwrócenie odpowiedz</w:t>
      </w:r>
      <w:r w:rsidR="0009721E">
        <w:t>i</w:t>
      </w:r>
      <w:r>
        <w:t xml:space="preserve"> przez serwis do którego zostało wysłane zapytanie.</w:t>
      </w:r>
      <w:r w:rsidR="0046285D">
        <w:t xml:space="preserve"> W celu </w:t>
      </w:r>
      <w:r w:rsidR="0009721E">
        <w:t>zilustrowania sposobu komunikacji pomiędzy elementami systemu</w:t>
      </w:r>
      <w:r w:rsidR="0046285D">
        <w:t xml:space="preserve"> przygotowano diagram sekwencji </w:t>
      </w:r>
      <w:r w:rsidR="0046285D">
        <w:rPr>
          <w:rFonts w:eastAsiaTheme="minorEastAsia"/>
        </w:rPr>
        <w:t>odpowiadający scenariuszowi przypadku użycia</w:t>
      </w:r>
      <w:r w:rsidR="0009721E">
        <w:rPr>
          <w:rFonts w:eastAsiaTheme="minorEastAsia"/>
        </w:rPr>
        <w:t xml:space="preserve"> „Dodaj przychód/wydatek”</w:t>
      </w:r>
      <w:r w:rsidR="0046285D">
        <w:rPr>
          <w:rFonts w:eastAsiaTheme="minorEastAsia"/>
        </w:rPr>
        <w:t xml:space="preserve">, który prezentuje </w:t>
      </w:r>
      <w:r w:rsidR="0046285D">
        <w:rPr>
          <w:rFonts w:eastAsiaTheme="minorEastAsia"/>
        </w:rPr>
        <w:fldChar w:fldCharType="begin"/>
      </w:r>
      <w:r w:rsidR="0046285D">
        <w:rPr>
          <w:rFonts w:eastAsiaTheme="minorEastAsia"/>
        </w:rPr>
        <w:instrText xml:space="preserve"> REF _Ref122974367 \h </w:instrText>
      </w:r>
      <w:r w:rsidR="0046285D">
        <w:rPr>
          <w:rFonts w:eastAsiaTheme="minorEastAsia"/>
        </w:rPr>
      </w:r>
      <w:r w:rsidR="0046285D">
        <w:rPr>
          <w:rFonts w:eastAsiaTheme="minorEastAsia"/>
        </w:rPr>
        <w:fldChar w:fldCharType="separate"/>
      </w:r>
      <w:r w:rsidR="00E6262E">
        <w:t xml:space="preserve">Tabela </w:t>
      </w:r>
      <w:r w:rsidR="00E6262E">
        <w:rPr>
          <w:noProof/>
        </w:rPr>
        <w:t>6</w:t>
      </w:r>
      <w:r w:rsidR="0046285D">
        <w:rPr>
          <w:rFonts w:eastAsiaTheme="minorEastAsia"/>
        </w:rPr>
        <w:fldChar w:fldCharType="end"/>
      </w:r>
      <w:r w:rsidR="0046285D">
        <w:rPr>
          <w:rFonts w:eastAsiaTheme="minorEastAsia"/>
        </w:rPr>
        <w:t xml:space="preserve"> (paragraf </w:t>
      </w:r>
      <w:r w:rsidR="0046285D">
        <w:rPr>
          <w:rFonts w:eastAsiaTheme="minorEastAsia"/>
        </w:rPr>
        <w:fldChar w:fldCharType="begin"/>
      </w:r>
      <w:r w:rsidR="0046285D">
        <w:rPr>
          <w:rFonts w:eastAsiaTheme="minorEastAsia"/>
        </w:rPr>
        <w:instrText xml:space="preserve"> REF _Ref122975850 \r \h </w:instrText>
      </w:r>
      <w:r w:rsidR="0046285D">
        <w:rPr>
          <w:rFonts w:eastAsiaTheme="minorEastAsia"/>
        </w:rPr>
      </w:r>
      <w:r w:rsidR="0046285D">
        <w:rPr>
          <w:rFonts w:eastAsiaTheme="minorEastAsia"/>
        </w:rPr>
        <w:fldChar w:fldCharType="separate"/>
      </w:r>
      <w:r w:rsidR="00E6262E">
        <w:rPr>
          <w:rFonts w:eastAsiaTheme="minorEastAsia"/>
        </w:rPr>
        <w:t>5.1.4</w:t>
      </w:r>
      <w:r w:rsidR="0046285D">
        <w:rPr>
          <w:rFonts w:eastAsiaTheme="minorEastAsia"/>
        </w:rPr>
        <w:fldChar w:fldCharType="end"/>
      </w:r>
      <w:r w:rsidR="0046285D">
        <w:rPr>
          <w:rFonts w:eastAsiaTheme="minorEastAsia"/>
        </w:rPr>
        <w:t xml:space="preserve">). Schemat ten przedstawiono na </w:t>
      </w:r>
      <w:r w:rsidR="0046285D">
        <w:rPr>
          <w:rFonts w:eastAsiaTheme="minorEastAsia"/>
        </w:rPr>
        <w:fldChar w:fldCharType="begin"/>
      </w:r>
      <w:r w:rsidR="0046285D">
        <w:rPr>
          <w:rFonts w:eastAsiaTheme="minorEastAsia"/>
        </w:rPr>
        <w:instrText xml:space="preserve"> REF _Ref123070374 \h </w:instrText>
      </w:r>
      <w:r w:rsidR="0046285D">
        <w:rPr>
          <w:rFonts w:eastAsiaTheme="minorEastAsia"/>
        </w:rPr>
      </w:r>
      <w:r w:rsidR="0046285D">
        <w:rPr>
          <w:rFonts w:eastAsiaTheme="minorEastAsia"/>
        </w:rPr>
        <w:fldChar w:fldCharType="separate"/>
      </w:r>
      <w:r w:rsidR="00E6262E">
        <w:t xml:space="preserve">Rysunek </w:t>
      </w:r>
      <w:r w:rsidR="00E6262E">
        <w:rPr>
          <w:noProof/>
        </w:rPr>
        <w:t>32</w:t>
      </w:r>
      <w:r w:rsidR="0046285D">
        <w:rPr>
          <w:rFonts w:eastAsiaTheme="minorEastAsia"/>
        </w:rPr>
        <w:fldChar w:fldCharType="end"/>
      </w:r>
      <w:r w:rsidR="0000339A">
        <w:rPr>
          <w:rFonts w:eastAsiaTheme="minorEastAsia"/>
        </w:rPr>
        <w:t>.</w:t>
      </w:r>
      <w:r w:rsidR="002606EF">
        <w:rPr>
          <w:rFonts w:eastAsiaTheme="minorEastAsia"/>
        </w:rPr>
        <w:t xml:space="preserve"> Alternatywne rozwiązanie gdzie komunikacja pomiędzy </w:t>
      </w:r>
      <w:proofErr w:type="spellStart"/>
      <w:r w:rsidR="002606EF">
        <w:rPr>
          <w:rFonts w:eastAsiaTheme="minorEastAsia"/>
        </w:rPr>
        <w:t>mikroserwisami</w:t>
      </w:r>
      <w:proofErr w:type="spellEnd"/>
      <w:r w:rsidR="002606EF">
        <w:rPr>
          <w:rFonts w:eastAsiaTheme="minorEastAsia"/>
        </w:rPr>
        <w:t xml:space="preserve"> odbywa się częściowo synchronicznie</w:t>
      </w:r>
      <w:r w:rsidR="0009721E">
        <w:rPr>
          <w:rFonts w:eastAsiaTheme="minorEastAsia"/>
        </w:rPr>
        <w:t xml:space="preserve">, </w:t>
      </w:r>
      <w:r w:rsidR="002606EF">
        <w:rPr>
          <w:rFonts w:eastAsiaTheme="minorEastAsia"/>
        </w:rPr>
        <w:t xml:space="preserve">prezentuje </w:t>
      </w:r>
      <w:r w:rsidR="0009721E">
        <w:rPr>
          <w:rFonts w:eastAsiaTheme="minorEastAsia"/>
        </w:rPr>
        <w:fldChar w:fldCharType="begin"/>
      </w:r>
      <w:r w:rsidR="0009721E">
        <w:rPr>
          <w:rFonts w:eastAsiaTheme="minorEastAsia"/>
        </w:rPr>
        <w:instrText xml:space="preserve"> REF _Ref123075936 \h </w:instrText>
      </w:r>
      <w:r w:rsidR="0009721E">
        <w:rPr>
          <w:rFonts w:eastAsiaTheme="minorEastAsia"/>
        </w:rPr>
      </w:r>
      <w:r w:rsidR="0009721E">
        <w:rPr>
          <w:rFonts w:eastAsiaTheme="minorEastAsia"/>
        </w:rPr>
        <w:fldChar w:fldCharType="separate"/>
      </w:r>
      <w:r w:rsidR="00E6262E">
        <w:t xml:space="preserve">Rysunek </w:t>
      </w:r>
      <w:r w:rsidR="00E6262E">
        <w:rPr>
          <w:noProof/>
        </w:rPr>
        <w:t>33</w:t>
      </w:r>
      <w:r w:rsidR="0009721E">
        <w:rPr>
          <w:rFonts w:eastAsiaTheme="minorEastAsia"/>
        </w:rPr>
        <w:fldChar w:fldCharType="end"/>
      </w:r>
      <w:r w:rsidR="0009721E">
        <w:rPr>
          <w:rFonts w:eastAsiaTheme="minorEastAsia"/>
        </w:rPr>
        <w:t xml:space="preserve"> </w:t>
      </w:r>
      <w:r w:rsidR="002606EF">
        <w:rPr>
          <w:rFonts w:eastAsiaTheme="minorEastAsia"/>
        </w:rPr>
        <w:t xml:space="preserve">przygotowany na podstawie przypadku </w:t>
      </w:r>
      <w:r w:rsidR="0009721E">
        <w:rPr>
          <w:rFonts w:eastAsiaTheme="minorEastAsia"/>
        </w:rPr>
        <w:t>użycia</w:t>
      </w:r>
      <w:r w:rsidR="002606EF">
        <w:rPr>
          <w:rFonts w:eastAsiaTheme="minorEastAsia"/>
        </w:rPr>
        <w:t xml:space="preserve"> „Dodaj depozyt”. </w:t>
      </w:r>
      <w:r w:rsidR="00C164D7">
        <w:rPr>
          <w:rFonts w:eastAsiaTheme="minorEastAsia"/>
        </w:rPr>
        <w:t xml:space="preserve">W tym przypadku </w:t>
      </w:r>
      <w:proofErr w:type="spellStart"/>
      <w:r w:rsidR="00C164D7">
        <w:rPr>
          <w:rFonts w:eastAsiaTheme="minorEastAsia"/>
        </w:rPr>
        <w:t>mikroserwis</w:t>
      </w:r>
      <w:proofErr w:type="spellEnd"/>
      <w:r w:rsidR="00C164D7">
        <w:rPr>
          <w:rFonts w:eastAsiaTheme="minorEastAsia"/>
        </w:rPr>
        <w:t xml:space="preserve"> </w:t>
      </w:r>
      <w:proofErr w:type="spellStart"/>
      <w:r w:rsidR="00C164D7">
        <w:rPr>
          <w:rFonts w:eastAsiaTheme="minorEastAsia"/>
        </w:rPr>
        <w:t>Asset</w:t>
      </w:r>
      <w:proofErr w:type="spellEnd"/>
      <w:r w:rsidR="00C164D7">
        <w:rPr>
          <w:rFonts w:eastAsiaTheme="minorEastAsia"/>
        </w:rPr>
        <w:t xml:space="preserve"> management po otrzymaniu żądania</w:t>
      </w:r>
      <w:r w:rsidR="00682698">
        <w:rPr>
          <w:rFonts w:eastAsiaTheme="minorEastAsia"/>
        </w:rPr>
        <w:t xml:space="preserve"> </w:t>
      </w:r>
      <w:r w:rsidR="00C164D7">
        <w:rPr>
          <w:rFonts w:eastAsiaTheme="minorEastAsia"/>
        </w:rPr>
        <w:t xml:space="preserve">utworzenia nowego depozytu, </w:t>
      </w:r>
      <w:r w:rsidR="00682698">
        <w:rPr>
          <w:rFonts w:eastAsiaTheme="minorEastAsia"/>
        </w:rPr>
        <w:t xml:space="preserve">wykonuje serie synchronicznych operacji w celu pobrania bieżącego stanu środków, pobrania odpowiedniej kategorii oraz utworzenia transakcji. Serwis </w:t>
      </w:r>
      <w:proofErr w:type="spellStart"/>
      <w:r w:rsidR="0009721E">
        <w:rPr>
          <w:rFonts w:eastAsiaTheme="minorEastAsia"/>
        </w:rPr>
        <w:t>Transaction</w:t>
      </w:r>
      <w:proofErr w:type="spellEnd"/>
      <w:r w:rsidR="0009721E">
        <w:rPr>
          <w:rFonts w:eastAsiaTheme="minorEastAsia"/>
        </w:rPr>
        <w:t xml:space="preserve"> management</w:t>
      </w:r>
      <w:r w:rsidR="00682698">
        <w:rPr>
          <w:rFonts w:eastAsiaTheme="minorEastAsia"/>
        </w:rPr>
        <w:t xml:space="preserve"> w tym przypadku oprócz synchronicznej komunikacji z </w:t>
      </w:r>
      <w:proofErr w:type="spellStart"/>
      <w:r w:rsidR="00682698">
        <w:rPr>
          <w:rFonts w:eastAsiaTheme="minorEastAsia"/>
        </w:rPr>
        <w:t>mikroserwisem</w:t>
      </w:r>
      <w:proofErr w:type="spellEnd"/>
      <w:r w:rsidR="00682698">
        <w:rPr>
          <w:rFonts w:eastAsiaTheme="minorEastAsia"/>
        </w:rPr>
        <w:t xml:space="preserve"> </w:t>
      </w:r>
      <w:proofErr w:type="spellStart"/>
      <w:r w:rsidR="00682698">
        <w:rPr>
          <w:rFonts w:eastAsiaTheme="minorEastAsia"/>
        </w:rPr>
        <w:t>Asset</w:t>
      </w:r>
      <w:proofErr w:type="spellEnd"/>
      <w:r w:rsidR="00682698">
        <w:rPr>
          <w:rFonts w:eastAsiaTheme="minorEastAsia"/>
        </w:rPr>
        <w:t xml:space="preserve"> management, komunikuje się w sposób </w:t>
      </w:r>
      <w:r w:rsidR="0009721E">
        <w:rPr>
          <w:rFonts w:eastAsiaTheme="minorEastAsia"/>
        </w:rPr>
        <w:t>asynchroniczny</w:t>
      </w:r>
      <w:r w:rsidR="00682698">
        <w:rPr>
          <w:rFonts w:eastAsiaTheme="minorEastAsia"/>
        </w:rPr>
        <w:t xml:space="preserve"> z serwisem Planning, tak jak to miało miejsce w poprzednim przykładzie.</w:t>
      </w:r>
      <w:r w:rsidR="0009721E">
        <w:rPr>
          <w:rFonts w:eastAsiaTheme="minorEastAsia"/>
        </w:rPr>
        <w:t xml:space="preserve"> </w:t>
      </w:r>
      <w:r w:rsidR="002606EF">
        <w:rPr>
          <w:rFonts w:eastAsiaTheme="minorEastAsia"/>
        </w:rPr>
        <w:t>W obu przedstawionych schematach sekwencji pominięto kwestie uwierzytelniania</w:t>
      </w:r>
      <w:r w:rsidR="0009721E">
        <w:rPr>
          <w:rFonts w:eastAsiaTheme="minorEastAsia"/>
        </w:rPr>
        <w:t>,</w:t>
      </w:r>
      <w:r w:rsidR="002606EF">
        <w:rPr>
          <w:rFonts w:eastAsiaTheme="minorEastAsia"/>
        </w:rPr>
        <w:t xml:space="preserve"> w tym komunikację z zewnętrznym serwisem </w:t>
      </w:r>
      <w:proofErr w:type="spellStart"/>
      <w:r w:rsidR="002606EF">
        <w:rPr>
          <w:rFonts w:eastAsiaTheme="minorEastAsia"/>
        </w:rPr>
        <w:t>Keycloak</w:t>
      </w:r>
      <w:proofErr w:type="spellEnd"/>
      <w:r w:rsidR="002606EF">
        <w:rPr>
          <w:rFonts w:eastAsiaTheme="minorEastAsia"/>
        </w:rPr>
        <w:t xml:space="preserve">. Dla zachowania przejrzystości schematów pominięta została także logika wewnętrzna aplikacji przeglądarkowej i </w:t>
      </w:r>
      <w:proofErr w:type="spellStart"/>
      <w:r w:rsidR="002606EF">
        <w:rPr>
          <w:rFonts w:eastAsiaTheme="minorEastAsia"/>
        </w:rPr>
        <w:t>mikroserwów</w:t>
      </w:r>
      <w:proofErr w:type="spellEnd"/>
      <w:r w:rsidR="002606EF">
        <w:rPr>
          <w:rFonts w:eastAsiaTheme="minorEastAsia"/>
        </w:rPr>
        <w:t>, w tym komunikacja z bazą danych.</w:t>
      </w:r>
    </w:p>
    <w:p w14:paraId="5EF3889A" w14:textId="031E02F6" w:rsidR="00526E26" w:rsidRPr="00526E26" w:rsidRDefault="00526E26" w:rsidP="00526E26">
      <w:pPr>
        <w:pStyle w:val="Akapitzwciciem"/>
      </w:pPr>
      <w:r>
        <w:t>implementacje rożnych rodzajów aplikacji oferujących interfejs użytkownika, musi być on dobrze udokumentowany.</w:t>
      </w:r>
    </w:p>
    <w:p w14:paraId="0C7E0770" w14:textId="77777777" w:rsidR="00CA239C" w:rsidRDefault="00CA239C" w:rsidP="00CA239C">
      <w:pPr>
        <w:pStyle w:val="Akapitzwciciem"/>
        <w:ind w:firstLine="0"/>
        <w:rPr>
          <w:rFonts w:eastAsiaTheme="minorEastAsia"/>
        </w:rPr>
      </w:pPr>
    </w:p>
    <w:p w14:paraId="061EEAEA" w14:textId="26E46B41" w:rsidR="0046285D" w:rsidRDefault="002606EF" w:rsidP="0046285D">
      <w:pPr>
        <w:pStyle w:val="Akapitzwciciem"/>
        <w:rPr>
          <w:rFonts w:eastAsiaTheme="minorEastAsia"/>
        </w:rPr>
      </w:pPr>
      <w:r>
        <w:rPr>
          <w:noProof/>
        </w:rPr>
        <w:lastRenderedPageBreak/>
        <w:drawing>
          <wp:inline distT="0" distB="0" distL="0" distR="0" wp14:anchorId="1C0CB1A2" wp14:editId="0551599A">
            <wp:extent cx="5399405" cy="627443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6274435"/>
                    </a:xfrm>
                    <a:prstGeom prst="rect">
                      <a:avLst/>
                    </a:prstGeom>
                    <a:noFill/>
                    <a:ln>
                      <a:noFill/>
                    </a:ln>
                  </pic:spPr>
                </pic:pic>
              </a:graphicData>
            </a:graphic>
          </wp:inline>
        </w:drawing>
      </w:r>
    </w:p>
    <w:p w14:paraId="71D22B6A" w14:textId="12403F8D" w:rsidR="0046285D" w:rsidRDefault="0046285D" w:rsidP="0046285D">
      <w:pPr>
        <w:pStyle w:val="Legenda"/>
      </w:pPr>
      <w:bookmarkStart w:id="122" w:name="_Ref123070374"/>
      <w:bookmarkStart w:id="123" w:name="_Ref123070368"/>
      <w:bookmarkStart w:id="124" w:name="_Toc123403037"/>
      <w:r>
        <w:t xml:space="preserve">Rysunek </w:t>
      </w:r>
      <w:fldSimple w:instr=" SEQ Rysunek \* ARABIC ">
        <w:r w:rsidR="00E6262E">
          <w:rPr>
            <w:noProof/>
          </w:rPr>
          <w:t>32</w:t>
        </w:r>
      </w:fldSimple>
      <w:bookmarkEnd w:id="122"/>
      <w:r>
        <w:t xml:space="preserve"> Diagram sekwencji przedstawiający przepływ danych pomiędzy komponentami odpowiadający scenariuszowi „Dodaj przychód/wydatek” (</w:t>
      </w:r>
      <w:r>
        <w:rPr>
          <w:rFonts w:eastAsiaTheme="minorEastAsia"/>
        </w:rPr>
        <w:fldChar w:fldCharType="begin"/>
      </w:r>
      <w:r>
        <w:rPr>
          <w:rFonts w:eastAsiaTheme="minorEastAsia"/>
        </w:rPr>
        <w:instrText xml:space="preserve"> REF _Ref122974367 \h </w:instrText>
      </w:r>
      <w:r>
        <w:rPr>
          <w:rFonts w:eastAsiaTheme="minorEastAsia"/>
        </w:rPr>
      </w:r>
      <w:r>
        <w:rPr>
          <w:rFonts w:eastAsiaTheme="minorEastAsia"/>
        </w:rPr>
        <w:fldChar w:fldCharType="separate"/>
      </w:r>
      <w:r w:rsidR="00E6262E">
        <w:t xml:space="preserve">Tabela </w:t>
      </w:r>
      <w:r w:rsidR="00E6262E">
        <w:rPr>
          <w:noProof/>
        </w:rPr>
        <w:t>6</w:t>
      </w:r>
      <w:r>
        <w:rPr>
          <w:rFonts w:eastAsiaTheme="minorEastAsia"/>
        </w:rPr>
        <w:fldChar w:fldCharType="end"/>
      </w:r>
      <w:r>
        <w:rPr>
          <w:rFonts w:eastAsiaTheme="minorEastAsia"/>
        </w:rPr>
        <w:t>)</w:t>
      </w:r>
      <w:r>
        <w:t>.</w:t>
      </w:r>
      <w:bookmarkEnd w:id="123"/>
      <w:bookmarkEnd w:id="124"/>
    </w:p>
    <w:p w14:paraId="66620538" w14:textId="5906C963" w:rsidR="002606EF" w:rsidRPr="002606EF" w:rsidRDefault="00CA239C" w:rsidP="002606EF">
      <w:pPr>
        <w:pStyle w:val="Akapitzwciciem"/>
      </w:pPr>
      <w:r>
        <w:rPr>
          <w:noProof/>
        </w:rPr>
        <w:lastRenderedPageBreak/>
        <w:drawing>
          <wp:inline distT="0" distB="0" distL="0" distR="0" wp14:anchorId="204BFE19" wp14:editId="68B73A58">
            <wp:extent cx="5399405" cy="453771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9405" cy="4537710"/>
                    </a:xfrm>
                    <a:prstGeom prst="rect">
                      <a:avLst/>
                    </a:prstGeom>
                    <a:noFill/>
                    <a:ln>
                      <a:noFill/>
                    </a:ln>
                  </pic:spPr>
                </pic:pic>
              </a:graphicData>
            </a:graphic>
          </wp:inline>
        </w:drawing>
      </w:r>
    </w:p>
    <w:p w14:paraId="684A4C0D" w14:textId="2AA502EF" w:rsidR="00343B3C" w:rsidRDefault="0009721E" w:rsidP="00CA239C">
      <w:pPr>
        <w:pStyle w:val="Legenda"/>
      </w:pPr>
      <w:bookmarkStart w:id="125" w:name="_Ref123075936"/>
      <w:bookmarkStart w:id="126" w:name="_Toc123403038"/>
      <w:r>
        <w:t xml:space="preserve">Rysunek </w:t>
      </w:r>
      <w:fldSimple w:instr=" SEQ Rysunek \* ARABIC ">
        <w:r w:rsidR="00E6262E">
          <w:rPr>
            <w:noProof/>
          </w:rPr>
          <w:t>33</w:t>
        </w:r>
      </w:fldSimple>
      <w:bookmarkEnd w:id="125"/>
      <w:r w:rsidR="002606EF">
        <w:t xml:space="preserve"> Diagram sekwencji przedstawiający przepływ danych pomiędzy komponentami odpowiadający przypadkowi użycia </w:t>
      </w:r>
      <w:r w:rsidR="00C164D7">
        <w:t>„</w:t>
      </w:r>
      <w:r w:rsidR="002606EF">
        <w:t>Dodaj depozyt</w:t>
      </w:r>
      <w:r w:rsidR="00C164D7">
        <w:t>”</w:t>
      </w:r>
      <w:r w:rsidR="002606EF">
        <w:t>.</w:t>
      </w:r>
      <w:bookmarkEnd w:id="126"/>
    </w:p>
    <w:p w14:paraId="2C121B64" w14:textId="77777777" w:rsidR="00A11560" w:rsidRDefault="00A11560" w:rsidP="00A11560">
      <w:pPr>
        <w:pStyle w:val="Nagwek2"/>
      </w:pPr>
      <w:bookmarkStart w:id="127" w:name="_Toc123384436"/>
      <w:r>
        <w:t xml:space="preserve">Interfejs oferowany przez </w:t>
      </w:r>
      <w:proofErr w:type="spellStart"/>
      <w:r>
        <w:t>mikroserwisy</w:t>
      </w:r>
      <w:bookmarkEnd w:id="127"/>
      <w:proofErr w:type="spellEnd"/>
    </w:p>
    <w:p w14:paraId="26571964" w14:textId="58AF93E3" w:rsidR="009778A6" w:rsidRPr="00D87242" w:rsidRDefault="00FF2FCA" w:rsidP="00D06F58">
      <w:pPr>
        <w:pStyle w:val="Akapitzwciciem"/>
        <w:spacing w:after="240"/>
      </w:pPr>
      <w:r>
        <w:t>I</w:t>
      </w:r>
      <w:r w:rsidR="00A11560">
        <w:t xml:space="preserve">nterfejs oferowany przez </w:t>
      </w:r>
      <w:proofErr w:type="spellStart"/>
      <w:r w:rsidR="00A11560">
        <w:t>mikroserwisy</w:t>
      </w:r>
      <w:proofErr w:type="spellEnd"/>
      <w:r w:rsidR="00A11560">
        <w:t xml:space="preserve"> może stanowić odrębny pełnowartościowy produkt w ramach wspomnianego w rozdziale 4 modelu </w:t>
      </w:r>
      <w:proofErr w:type="spellStart"/>
      <w:r w:rsidR="00A11560">
        <w:t>headless</w:t>
      </w:r>
      <w:proofErr w:type="spellEnd"/>
      <w:r w:rsidR="00A11560">
        <w:t xml:space="preserve"> software. Aby taki interfejs mógł</w:t>
      </w:r>
      <w:r w:rsidR="00D87242">
        <w:t xml:space="preserve"> </w:t>
      </w:r>
      <w:r w:rsidR="00A11560">
        <w:t xml:space="preserve">być użyteczny dla użytkowników, </w:t>
      </w:r>
      <w:r w:rsidR="00D87242">
        <w:t xml:space="preserve">musi być dobrze udokumentowany. </w:t>
      </w:r>
      <w:r w:rsidR="00241F27">
        <w:t>W zaimplementowanej aplikacji postanowiono wykorzystać</w:t>
      </w:r>
      <w:r>
        <w:t xml:space="preserve"> do tego celu</w:t>
      </w:r>
      <w:r w:rsidR="00241F27">
        <w:t xml:space="preserve"> format </w:t>
      </w:r>
      <w:proofErr w:type="spellStart"/>
      <w:r w:rsidR="00241F27">
        <w:t>OpenAPI</w:t>
      </w:r>
      <w:proofErr w:type="spellEnd"/>
      <w:r w:rsidR="00241F27">
        <w:t xml:space="preserve">. Aby uniknąć ręcznego tworzenia dokumentacji skorzystano z </w:t>
      </w:r>
      <w:proofErr w:type="spellStart"/>
      <w:r w:rsidR="00241F27">
        <w:t>bibliote</w:t>
      </w:r>
      <w:r w:rsidR="00D87242">
        <w:t>i</w:t>
      </w:r>
      <w:proofErr w:type="spellEnd"/>
      <w:r w:rsidR="00241F27">
        <w:t xml:space="preserve"> </w:t>
      </w:r>
      <w:proofErr w:type="spellStart"/>
      <w:r w:rsidR="00241F27">
        <w:t>Springdoc</w:t>
      </w:r>
      <w:proofErr w:type="spellEnd"/>
      <w:r w:rsidR="00241F27">
        <w:t xml:space="preserve"> </w:t>
      </w:r>
      <w:proofErr w:type="spellStart"/>
      <w:r w:rsidR="00241F27">
        <w:t>OpenAPI</w:t>
      </w:r>
      <w:proofErr w:type="spellEnd"/>
      <w:r w:rsidR="00241F27">
        <w:t xml:space="preserve">. </w:t>
      </w:r>
      <w:proofErr w:type="spellStart"/>
      <w:r w:rsidR="00241F27">
        <w:t>Umożliwiaj</w:t>
      </w:r>
      <w:r w:rsidR="00D87242">
        <w:t>a</w:t>
      </w:r>
      <w:proofErr w:type="spellEnd"/>
      <w:r w:rsidR="00241F27">
        <w:t xml:space="preserve"> </w:t>
      </w:r>
      <w:r w:rsidR="00D87242">
        <w:t>ona</w:t>
      </w:r>
      <w:r w:rsidR="00241F27">
        <w:t xml:space="preserve"> w pełni automatyczne generowanie dokumentacji</w:t>
      </w:r>
      <w:r w:rsidR="00D87242">
        <w:t xml:space="preserve"> z kodu aplikacji</w:t>
      </w:r>
      <w:r w:rsidR="00241F27">
        <w:t>, któr</w:t>
      </w:r>
      <w:r w:rsidR="00D87242">
        <w:t>y</w:t>
      </w:r>
      <w:r w:rsidR="00241F27">
        <w:t xml:space="preserve"> można uzupełnić o dodatkowe elementy dzięki wykorzystaniu adnotacji umieszczonych nad metodami definiującymi punkty końcowe interfejsu REST API. </w:t>
      </w:r>
      <w:r w:rsidR="00D87242">
        <w:t xml:space="preserve">Dla każdego z </w:t>
      </w:r>
      <w:proofErr w:type="spellStart"/>
      <w:r w:rsidR="00D87242">
        <w:t>mikroserwisów</w:t>
      </w:r>
      <w:proofErr w:type="spellEnd"/>
      <w:r w:rsidR="00D87242">
        <w:t xml:space="preserve"> </w:t>
      </w:r>
      <w:r w:rsidR="00D87242">
        <w:rPr>
          <w:szCs w:val="24"/>
        </w:rPr>
        <w:t>tak</w:t>
      </w:r>
      <w:r w:rsidR="009778A6">
        <w:rPr>
          <w:szCs w:val="24"/>
        </w:rPr>
        <w:t xml:space="preserve"> wygenerowana dokumentacja dostępna jest w lokalizacji /</w:t>
      </w:r>
      <w:proofErr w:type="spellStart"/>
      <w:r w:rsidR="009778A6">
        <w:rPr>
          <w:szCs w:val="24"/>
        </w:rPr>
        <w:t>api-docs</w:t>
      </w:r>
      <w:proofErr w:type="spellEnd"/>
      <w:r w:rsidR="00D87242">
        <w:rPr>
          <w:szCs w:val="24"/>
        </w:rPr>
        <w:t xml:space="preserve"> w formacie JSON</w:t>
      </w:r>
      <w:r w:rsidR="009778A6">
        <w:rPr>
          <w:szCs w:val="24"/>
        </w:rPr>
        <w:t xml:space="preserve">, </w:t>
      </w:r>
      <w:r w:rsidR="00D87242">
        <w:rPr>
          <w:szCs w:val="24"/>
        </w:rPr>
        <w:t xml:space="preserve">oraz w lokalizacji </w:t>
      </w:r>
      <w:r w:rsidR="009778A6">
        <w:rPr>
          <w:szCs w:val="24"/>
        </w:rPr>
        <w:t>/</w:t>
      </w:r>
      <w:proofErr w:type="spellStart"/>
      <w:r w:rsidR="009778A6">
        <w:rPr>
          <w:szCs w:val="24"/>
        </w:rPr>
        <w:t>swagger-ui</w:t>
      </w:r>
      <w:proofErr w:type="spellEnd"/>
      <w:r w:rsidR="009778A6">
        <w:rPr>
          <w:szCs w:val="24"/>
        </w:rPr>
        <w:t xml:space="preserve"> </w:t>
      </w:r>
      <w:r w:rsidR="00D87242">
        <w:rPr>
          <w:szCs w:val="24"/>
        </w:rPr>
        <w:t xml:space="preserve">w formie graficznej dzięki interfejsowi </w:t>
      </w:r>
      <w:proofErr w:type="spellStart"/>
      <w:r w:rsidR="00D87242">
        <w:rPr>
          <w:szCs w:val="24"/>
        </w:rPr>
        <w:t>Swagger</w:t>
      </w:r>
      <w:proofErr w:type="spellEnd"/>
      <w:r w:rsidR="00D87242">
        <w:rPr>
          <w:szCs w:val="24"/>
        </w:rPr>
        <w:t>.</w:t>
      </w:r>
      <w:r w:rsidR="009778A6">
        <w:rPr>
          <w:szCs w:val="24"/>
        </w:rPr>
        <w:t xml:space="preserve"> </w:t>
      </w:r>
      <w:r w:rsidR="00D86B30">
        <w:t>Poniżej przedstawiono</w:t>
      </w:r>
      <w:r w:rsidR="00241F27">
        <w:t xml:space="preserve"> fragment</w:t>
      </w:r>
      <w:r w:rsidR="00D87242">
        <w:t xml:space="preserve"> kodu</w:t>
      </w:r>
      <w:r w:rsidR="00241F27">
        <w:t xml:space="preserve"> </w:t>
      </w:r>
      <w:r w:rsidR="009778A6">
        <w:lastRenderedPageBreak/>
        <w:t>przedstawiającego</w:t>
      </w:r>
      <w:r w:rsidR="00241F27">
        <w:t xml:space="preserve"> punkt końcowy </w:t>
      </w:r>
      <w:r w:rsidR="009778A6">
        <w:t>POST </w:t>
      </w:r>
      <w:r w:rsidR="00241F27">
        <w:t>/</w:t>
      </w:r>
      <w:proofErr w:type="spellStart"/>
      <w:r w:rsidR="00241F27">
        <w:t>transactions</w:t>
      </w:r>
      <w:proofErr w:type="spellEnd"/>
      <w:r w:rsidR="00241F27">
        <w:t xml:space="preserve"> umożliwiający utworzenie nowej transakcji.</w:t>
      </w:r>
      <w:r w:rsidR="00D86B30">
        <w:t xml:space="preserve"> Adnotacje </w:t>
      </w:r>
      <w:r w:rsidR="00D86B30" w:rsidRPr="00D86B30">
        <w:rPr>
          <w:rFonts w:ascii="Courier New" w:hAnsi="Courier New" w:cs="Courier New"/>
          <w:b/>
          <w:bCs/>
          <w:color w:val="555555"/>
          <w:szCs w:val="24"/>
        </w:rPr>
        <w:t>@Operation</w:t>
      </w:r>
      <w:r w:rsidR="00D86B30" w:rsidRPr="00D86B30">
        <w:rPr>
          <w:szCs w:val="24"/>
        </w:rPr>
        <w:t xml:space="preserve">, </w:t>
      </w:r>
      <w:r w:rsidR="00D86B30" w:rsidRPr="00D86B30">
        <w:rPr>
          <w:rFonts w:ascii="Courier New" w:hAnsi="Courier New" w:cs="Courier New"/>
          <w:b/>
          <w:bCs/>
          <w:color w:val="555555"/>
          <w:szCs w:val="24"/>
        </w:rPr>
        <w:t>@ApiResponses</w:t>
      </w:r>
      <w:r w:rsidR="00D86B30" w:rsidRPr="00D86B30">
        <w:rPr>
          <w:szCs w:val="24"/>
        </w:rPr>
        <w:t xml:space="preserve">, </w:t>
      </w:r>
      <w:r w:rsidR="00D86B30" w:rsidRPr="00D86B30">
        <w:rPr>
          <w:rFonts w:ascii="Courier New" w:hAnsi="Courier New" w:cs="Courier New"/>
          <w:b/>
          <w:bCs/>
          <w:color w:val="555555"/>
          <w:szCs w:val="24"/>
        </w:rPr>
        <w:t>@Content</w:t>
      </w:r>
      <w:r w:rsidR="00D86B30" w:rsidRPr="00D86B30">
        <w:rPr>
          <w:szCs w:val="24"/>
        </w:rPr>
        <w:t xml:space="preserve">oraz </w:t>
      </w:r>
      <w:r w:rsidR="00D86B30" w:rsidRPr="00D86B30">
        <w:rPr>
          <w:rFonts w:ascii="Courier New" w:hAnsi="Courier New" w:cs="Courier New"/>
          <w:b/>
          <w:bCs/>
          <w:color w:val="555555"/>
          <w:szCs w:val="24"/>
        </w:rPr>
        <w:t>@Schema</w:t>
      </w:r>
      <w:r w:rsidR="00D86B30">
        <w:rPr>
          <w:szCs w:val="24"/>
        </w:rPr>
        <w:t xml:space="preserve"> umożliwiają dodanie dodatkowych opisów, które dołączone zostaną do wygenerowanej dokumentacji. </w:t>
      </w:r>
    </w:p>
    <w:tbl>
      <w:tblPr>
        <w:tblW w:w="16822" w:type="dxa"/>
        <w:tblCellSpacing w:w="15" w:type="dxa"/>
        <w:tblCellMar>
          <w:top w:w="15" w:type="dxa"/>
          <w:left w:w="15" w:type="dxa"/>
          <w:bottom w:w="15" w:type="dxa"/>
          <w:right w:w="15" w:type="dxa"/>
        </w:tblCellMar>
        <w:tblLook w:val="04A0" w:firstRow="1" w:lastRow="0" w:firstColumn="1" w:lastColumn="0" w:noHBand="0" w:noVBand="1"/>
      </w:tblPr>
      <w:tblGrid>
        <w:gridCol w:w="268"/>
        <w:gridCol w:w="8277"/>
        <w:gridCol w:w="8277"/>
      </w:tblGrid>
      <w:tr w:rsidR="009778A6" w:rsidRPr="00D86B30" w14:paraId="1B517F45" w14:textId="4146C9CB" w:rsidTr="009778A6">
        <w:trPr>
          <w:tblCellSpacing w:w="15" w:type="dxa"/>
        </w:trPr>
        <w:tc>
          <w:tcPr>
            <w:tcW w:w="0" w:type="auto"/>
            <w:shd w:val="clear" w:color="auto" w:fill="F2F2F2" w:themeFill="background1" w:themeFillShade="F2"/>
            <w:vAlign w:val="center"/>
            <w:hideMark/>
          </w:tcPr>
          <w:p w14:paraId="5BA1F473" w14:textId="3A285274"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D86B30">
              <w:rPr>
                <w:rFonts w:ascii="Courier New" w:hAnsi="Courier New" w:cs="Courier New"/>
                <w:color w:val="333333"/>
                <w:sz w:val="16"/>
                <w:szCs w:val="16"/>
              </w:rPr>
              <w:t>1</w:t>
            </w:r>
          </w:p>
          <w:p w14:paraId="6F2BD4E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2</w:t>
            </w:r>
          </w:p>
          <w:p w14:paraId="7F9304F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3</w:t>
            </w:r>
          </w:p>
          <w:p w14:paraId="46338048"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4</w:t>
            </w:r>
          </w:p>
          <w:p w14:paraId="40CD154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5</w:t>
            </w:r>
          </w:p>
          <w:p w14:paraId="16B758A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6</w:t>
            </w:r>
          </w:p>
          <w:p w14:paraId="12D1008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7</w:t>
            </w:r>
          </w:p>
          <w:p w14:paraId="770DBFD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8</w:t>
            </w:r>
          </w:p>
          <w:p w14:paraId="6585668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9</w:t>
            </w:r>
          </w:p>
          <w:p w14:paraId="49BC52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10</w:t>
            </w:r>
          </w:p>
          <w:p w14:paraId="58B57DB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11</w:t>
            </w:r>
          </w:p>
          <w:p w14:paraId="45A5D74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12</w:t>
            </w:r>
          </w:p>
          <w:p w14:paraId="0640EF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13</w:t>
            </w:r>
          </w:p>
          <w:p w14:paraId="04359A6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14</w:t>
            </w:r>
          </w:p>
          <w:p w14:paraId="17703922"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15</w:t>
            </w:r>
          </w:p>
          <w:p w14:paraId="474C822D"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16</w:t>
            </w:r>
          </w:p>
          <w:p w14:paraId="5D2AD4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17</w:t>
            </w:r>
          </w:p>
          <w:p w14:paraId="4F21A9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18</w:t>
            </w:r>
          </w:p>
          <w:p w14:paraId="596B036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19</w:t>
            </w:r>
          </w:p>
          <w:p w14:paraId="796DEC6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20</w:t>
            </w:r>
          </w:p>
          <w:p w14:paraId="09139D9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21</w:t>
            </w:r>
          </w:p>
          <w:p w14:paraId="50915FB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22</w:t>
            </w:r>
          </w:p>
          <w:p w14:paraId="127A219F" w14:textId="3ED2C881" w:rsidR="009778A6"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23</w:t>
            </w:r>
          </w:p>
          <w:p w14:paraId="3762CE9C" w14:textId="79895802" w:rsidR="00C206BA" w:rsidRDefault="00C206BA"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24</w:t>
            </w:r>
          </w:p>
          <w:p w14:paraId="74125369" w14:textId="430E30FD" w:rsidR="00D06F58" w:rsidRPr="00D86B30" w:rsidRDefault="00D06F58"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tc>
        <w:tc>
          <w:tcPr>
            <w:tcW w:w="8247" w:type="dxa"/>
            <w:shd w:val="clear" w:color="auto" w:fill="F2F2F2" w:themeFill="background1" w:themeFillShade="F2"/>
            <w:vAlign w:val="center"/>
            <w:hideMark/>
          </w:tcPr>
          <w:p w14:paraId="7E16D21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@Operation</w:t>
            </w:r>
            <w:r w:rsidRPr="00D86B30">
              <w:rPr>
                <w:rFonts w:ascii="Courier New" w:hAnsi="Courier New" w:cs="Courier New"/>
                <w:color w:val="333333"/>
                <w:sz w:val="16"/>
                <w:szCs w:val="16"/>
              </w:rPr>
              <w:t xml:space="preserve">(summary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Create</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4C877CD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@ApiResponses</w:t>
            </w:r>
            <w:r w:rsidRPr="00D86B30">
              <w:rPr>
                <w:rFonts w:ascii="Courier New" w:hAnsi="Courier New" w:cs="Courier New"/>
                <w:color w:val="333333"/>
                <w:sz w:val="16"/>
                <w:szCs w:val="16"/>
              </w:rPr>
              <w:t>(value = {</w:t>
            </w:r>
          </w:p>
          <w:p w14:paraId="04CC7FD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"201"</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4516F7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(mediaType = APPLICATION_JSON_VALUE,</w:t>
            </w:r>
          </w:p>
          <w:p w14:paraId="332DF49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schema</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@Schema</w:t>
            </w:r>
            <w:r w:rsidRPr="00D86B30">
              <w:rPr>
                <w:rFonts w:ascii="Courier New" w:hAnsi="Courier New" w:cs="Courier New"/>
                <w:color w:val="333333"/>
                <w:sz w:val="16"/>
                <w:szCs w:val="16"/>
              </w:rPr>
              <w:t xml:space="preserve">(implementation = </w:t>
            </w:r>
            <w:proofErr w:type="spellStart"/>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class</w:t>
            </w:r>
            <w:proofErr w:type="spellEnd"/>
            <w:r w:rsidRPr="00D86B30">
              <w:rPr>
                <w:rFonts w:ascii="Courier New" w:hAnsi="Courier New" w:cs="Courier New"/>
                <w:color w:val="333333"/>
                <w:sz w:val="16"/>
                <w:szCs w:val="16"/>
              </w:rPr>
              <w:t>))}),</w:t>
            </w:r>
          </w:p>
          <w:p w14:paraId="050CD5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"400"</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 xml:space="preserve">"Bad </w:t>
            </w:r>
            <w:proofErr w:type="spellStart"/>
            <w:r w:rsidRPr="00D86B30">
              <w:rPr>
                <w:rFonts w:ascii="Courier New" w:hAnsi="Courier New" w:cs="Courier New"/>
                <w:color w:val="333333"/>
                <w:sz w:val="16"/>
                <w:szCs w:val="16"/>
                <w:shd w:val="clear" w:color="auto" w:fill="FFF0F0"/>
              </w:rPr>
              <w:t>request</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586702B0"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02DEF17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"401"</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Unauthorized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DE1CEF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1ACE0C8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@PostMapping</w:t>
            </w:r>
            <w:r w:rsidRPr="00D86B30">
              <w:rPr>
                <w:rFonts w:ascii="Courier New" w:hAnsi="Courier New" w:cs="Courier New"/>
                <w:color w:val="333333"/>
                <w:sz w:val="16"/>
                <w:szCs w:val="16"/>
              </w:rPr>
              <w:t xml:space="preserve">(produces = APPLICATION_JSON_VALUE, </w:t>
            </w:r>
            <w:proofErr w:type="spellStart"/>
            <w:r w:rsidRPr="00D86B30">
              <w:rPr>
                <w:rFonts w:ascii="Courier New" w:hAnsi="Courier New" w:cs="Courier New"/>
                <w:color w:val="333333"/>
                <w:sz w:val="16"/>
                <w:szCs w:val="16"/>
              </w:rPr>
              <w:t>consumes</w:t>
            </w:r>
            <w:proofErr w:type="spellEnd"/>
            <w:r w:rsidRPr="00D86B30">
              <w:rPr>
                <w:rFonts w:ascii="Courier New" w:hAnsi="Courier New" w:cs="Courier New"/>
                <w:color w:val="333333"/>
                <w:sz w:val="16"/>
                <w:szCs w:val="16"/>
              </w:rPr>
              <w:t xml:space="preserve"> = APPLICATION_JSON_VALUE)</w:t>
            </w:r>
          </w:p>
          <w:p w14:paraId="6DC2D73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008800"/>
                <w:sz w:val="16"/>
                <w:szCs w:val="16"/>
              </w:rPr>
              <w:t>public</w:t>
            </w:r>
            <w:r w:rsidRPr="00D86B30">
              <w:rPr>
                <w:rFonts w:ascii="Courier New" w:hAnsi="Courier New" w:cs="Courier New"/>
                <w:color w:val="333333"/>
                <w:sz w:val="16"/>
                <w:szCs w:val="16"/>
              </w:rPr>
              <w:t xml:space="preserve"> Mono&lt;</w:t>
            </w:r>
            <w:proofErr w:type="spellStart"/>
            <w:r w:rsidRPr="00D86B30">
              <w:rPr>
                <w:rFonts w:ascii="Courier New" w:hAnsi="Courier New" w:cs="Courier New"/>
                <w:color w:val="333333"/>
                <w:sz w:val="16"/>
                <w:szCs w:val="16"/>
              </w:rPr>
              <w:t>ResponseEntity</w:t>
            </w:r>
            <w:proofErr w:type="spellEnd"/>
            <w:r w:rsidRPr="00D86B30">
              <w:rPr>
                <w:rFonts w:ascii="Courier New" w:hAnsi="Courier New" w:cs="Courier New"/>
                <w:color w:val="333333"/>
                <w:sz w:val="16"/>
                <w:szCs w:val="16"/>
              </w:rPr>
              <w:t>&lt;</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 xml:space="preserve">&gt;&gt; </w:t>
            </w:r>
            <w:proofErr w:type="spellStart"/>
            <w:r w:rsidRPr="00D86B30">
              <w:rPr>
                <w:rFonts w:ascii="Courier New" w:hAnsi="Courier New" w:cs="Courier New"/>
                <w:b/>
                <w:bCs/>
                <w:color w:val="0066BB"/>
                <w:sz w:val="16"/>
                <w:szCs w:val="16"/>
              </w:rPr>
              <w:t>createTransaction</w:t>
            </w:r>
            <w:proofErr w:type="spellEnd"/>
            <w:r w:rsidRPr="00D86B30">
              <w:rPr>
                <w:rFonts w:ascii="Courier New" w:hAnsi="Courier New" w:cs="Courier New"/>
                <w:color w:val="333333"/>
                <w:sz w:val="16"/>
                <w:szCs w:val="16"/>
              </w:rPr>
              <w:t>(</w:t>
            </w:r>
            <w:r w:rsidRPr="00D86B30">
              <w:rPr>
                <w:rFonts w:ascii="Courier New" w:hAnsi="Courier New" w:cs="Courier New"/>
                <w:b/>
                <w:bCs/>
                <w:color w:val="555555"/>
                <w:sz w:val="16"/>
                <w:szCs w:val="16"/>
              </w:rPr>
              <w:t>@AuthenticationPrincipal</w:t>
            </w:r>
          </w:p>
          <w:p w14:paraId="66C6C905" w14:textId="6103C9D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Principal </w:t>
            </w:r>
            <w:proofErr w:type="spellStart"/>
            <w:r w:rsidRPr="00D86B30">
              <w:rPr>
                <w:rFonts w:ascii="Courier New" w:hAnsi="Courier New" w:cs="Courier New"/>
                <w:color w:val="333333"/>
                <w:sz w:val="16"/>
                <w:szCs w:val="16"/>
              </w:rPr>
              <w:t>principal</w:t>
            </w:r>
            <w:proofErr w:type="spellEnd"/>
            <w:r w:rsidRPr="00D86B30">
              <w:rPr>
                <w:rFonts w:ascii="Courier New" w:hAnsi="Courier New" w:cs="Courier New"/>
                <w:color w:val="333333"/>
                <w:sz w:val="16"/>
                <w:szCs w:val="16"/>
              </w:rPr>
              <w:t>,</w:t>
            </w:r>
          </w:p>
          <w:p w14:paraId="731AAAA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@Valid</w:t>
            </w: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@RequestBody</w:t>
            </w:r>
          </w:p>
          <w:p w14:paraId="61115002" w14:textId="0374A0DF"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TransactionDto</w:t>
            </w:r>
            <w:proofErr w:type="spellEnd"/>
            <w:r w:rsidRPr="00D86B30">
              <w:rPr>
                <w:rFonts w:ascii="Courier New" w:hAnsi="Courier New" w:cs="Courier New"/>
                <w:color w:val="333333"/>
                <w:sz w:val="16"/>
                <w:szCs w:val="16"/>
              </w:rPr>
              <w:t xml:space="preserve"> </w:t>
            </w:r>
            <w:proofErr w:type="spellStart"/>
            <w:r>
              <w:rPr>
                <w:rFonts w:ascii="Courier New" w:hAnsi="Courier New" w:cs="Courier New"/>
                <w:color w:val="333333"/>
                <w:sz w:val="16"/>
                <w:szCs w:val="16"/>
              </w:rPr>
              <w:t>tdto</w:t>
            </w:r>
            <w:proofErr w:type="spellEnd"/>
            <w:r w:rsidRPr="00D86B30">
              <w:rPr>
                <w:rFonts w:ascii="Courier New" w:hAnsi="Courier New" w:cs="Courier New"/>
                <w:color w:val="333333"/>
                <w:sz w:val="16"/>
                <w:szCs w:val="16"/>
              </w:rPr>
              <w:t>) {</w:t>
            </w:r>
          </w:p>
          <w:p w14:paraId="7037556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String </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 xml:space="preserve"> = </w:t>
            </w:r>
            <w:proofErr w:type="spellStart"/>
            <w:r w:rsidRPr="00D86B30">
              <w:rPr>
                <w:rFonts w:ascii="Courier New" w:hAnsi="Courier New" w:cs="Courier New"/>
                <w:color w:val="333333"/>
                <w:sz w:val="16"/>
                <w:szCs w:val="16"/>
              </w:rPr>
              <w:t>TokenExtractionHelper.</w:t>
            </w:r>
            <w:r w:rsidRPr="00D86B30">
              <w:rPr>
                <w:rFonts w:ascii="Courier New" w:hAnsi="Courier New" w:cs="Courier New"/>
                <w:color w:val="0000CC"/>
                <w:sz w:val="16"/>
                <w:szCs w:val="16"/>
              </w:rPr>
              <w:t>extractUsername</w:t>
            </w:r>
            <w:proofErr w:type="spellEnd"/>
            <w:r w:rsidRPr="00D86B30">
              <w:rPr>
                <w:rFonts w:ascii="Courier New" w:hAnsi="Courier New" w:cs="Courier New"/>
                <w:color w:val="333333"/>
                <w:sz w:val="16"/>
                <w:szCs w:val="16"/>
              </w:rPr>
              <w:t>(principal);</w:t>
            </w:r>
          </w:p>
          <w:p w14:paraId="15D5751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Received</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request</w:t>
            </w:r>
            <w:proofErr w:type="spellEnd"/>
            <w:r w:rsidRPr="00D86B30">
              <w:rPr>
                <w:rFonts w:ascii="Courier New" w:hAnsi="Courier New" w:cs="Courier New"/>
                <w:color w:val="333333"/>
                <w:sz w:val="16"/>
                <w:szCs w:val="16"/>
                <w:shd w:val="clear" w:color="auto" w:fill="FFF0F0"/>
              </w:rPr>
              <w:t xml:space="preserve"> from </w:t>
            </w:r>
            <w:proofErr w:type="spellStart"/>
            <w:r w:rsidRPr="00D86B30">
              <w:rPr>
                <w:rFonts w:ascii="Courier New" w:hAnsi="Courier New" w:cs="Courier New"/>
                <w:color w:val="333333"/>
                <w:sz w:val="16"/>
                <w:szCs w:val="16"/>
                <w:shd w:val="clear" w:color="auto" w:fill="FFF0F0"/>
              </w:rPr>
              <w:t>user</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w:t>
            </w:r>
          </w:p>
          <w:p w14:paraId="38F8DCD3" w14:textId="4FC1D405"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return</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transactionService.</w:t>
            </w:r>
            <w:r w:rsidRPr="00D86B30">
              <w:rPr>
                <w:rFonts w:ascii="Courier New" w:hAnsi="Courier New" w:cs="Courier New"/>
                <w:color w:val="0000CC"/>
                <w:sz w:val="16"/>
                <w:szCs w:val="16"/>
              </w:rPr>
              <w:t>createTransaction</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 xml:space="preserve">, </w:t>
            </w:r>
            <w:proofErr w:type="spellStart"/>
            <w:r>
              <w:rPr>
                <w:rFonts w:ascii="Courier New" w:hAnsi="Courier New" w:cs="Courier New"/>
                <w:color w:val="333333"/>
                <w:sz w:val="16"/>
                <w:szCs w:val="16"/>
              </w:rPr>
              <w:t>tdto</w:t>
            </w:r>
            <w:proofErr w:type="spellEnd"/>
            <w:r w:rsidRPr="00D86B30">
              <w:rPr>
                <w:rFonts w:ascii="Courier New" w:hAnsi="Courier New" w:cs="Courier New"/>
                <w:color w:val="333333"/>
                <w:sz w:val="16"/>
                <w:szCs w:val="16"/>
              </w:rPr>
              <w:t>)</w:t>
            </w:r>
          </w:p>
          <w:p w14:paraId="3E3C67B7" w14:textId="038CDA48"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0000CC"/>
                <w:sz w:val="16"/>
                <w:szCs w:val="16"/>
              </w:rPr>
              <w:t>doOnSuccess</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createTransaction</w:t>
            </w:r>
            <w:proofErr w:type="spellEnd"/>
            <w:r w:rsidRPr="00D86B30">
              <w:rPr>
                <w:rFonts w:ascii="Courier New" w:hAnsi="Courier New" w:cs="Courier New"/>
                <w:color w:val="333333"/>
                <w:sz w:val="16"/>
                <w:szCs w:val="16"/>
              </w:rPr>
              <w:t xml:space="preserve"> -&gt;</w:t>
            </w:r>
          </w:p>
          <w:p w14:paraId="2E63A1E3" w14:textId="5EC3987B"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color w:val="333333"/>
                <w:sz w:val="16"/>
                <w:szCs w:val="16"/>
              </w:rPr>
              <w:t>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 xml:space="preserve"> for </w:t>
            </w:r>
            <w:proofErr w:type="spellStart"/>
            <w:r w:rsidRPr="00D86B30">
              <w:rPr>
                <w:rFonts w:ascii="Courier New" w:hAnsi="Courier New" w:cs="Courier New"/>
                <w:color w:val="333333"/>
                <w:sz w:val="16"/>
                <w:szCs w:val="16"/>
                <w:shd w:val="clear" w:color="auto" w:fill="FFF0F0"/>
              </w:rPr>
              <w:t>user</w:t>
            </w:r>
            <w:proofErr w:type="spellEnd"/>
            <w:r w:rsidRPr="00D86B30">
              <w:rPr>
                <w:rFonts w:ascii="Courier New" w:hAnsi="Courier New" w:cs="Courier New"/>
                <w:color w:val="333333"/>
                <w:sz w:val="16"/>
                <w:szCs w:val="16"/>
                <w:shd w:val="clear" w:color="auto" w:fill="FFF0F0"/>
              </w:rPr>
              <w:t xml:space="preserve">={} with </w:t>
            </w:r>
            <w:proofErr w:type="spellStart"/>
            <w:r w:rsidRPr="00D86B30">
              <w:rPr>
                <w:rFonts w:ascii="Courier New" w:hAnsi="Courier New" w:cs="Courier New"/>
                <w:color w:val="333333"/>
                <w:sz w:val="16"/>
                <w:szCs w:val="16"/>
                <w:shd w:val="clear" w:color="auto" w:fill="FFF0F0"/>
              </w:rPr>
              <w:t>number</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successfully</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F46431A" w14:textId="0B5753C3"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createTransaction.</w:t>
            </w:r>
            <w:r w:rsidRPr="00D86B30">
              <w:rPr>
                <w:rFonts w:ascii="Courier New" w:hAnsi="Courier New" w:cs="Courier New"/>
                <w:color w:val="0000CC"/>
                <w:sz w:val="16"/>
                <w:szCs w:val="16"/>
              </w:rPr>
              <w:t>getUser</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createTransaction.</w:t>
            </w:r>
            <w:r w:rsidRPr="00D86B30">
              <w:rPr>
                <w:rFonts w:ascii="Courier New" w:hAnsi="Courier New" w:cs="Courier New"/>
                <w:color w:val="0000CC"/>
                <w:sz w:val="16"/>
                <w:szCs w:val="16"/>
              </w:rPr>
              <w:t>getTransactionNumber</w:t>
            </w:r>
            <w:proofErr w:type="spellEnd"/>
            <w:r w:rsidRPr="00D86B30">
              <w:rPr>
                <w:rFonts w:ascii="Courier New" w:hAnsi="Courier New" w:cs="Courier New"/>
                <w:color w:val="333333"/>
                <w:sz w:val="16"/>
                <w:szCs w:val="16"/>
              </w:rPr>
              <w:t>()))</w:t>
            </w:r>
          </w:p>
          <w:p w14:paraId="05891AC9" w14:textId="5CDE5ED9"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map</w:t>
            </w:r>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 xml:space="preserve"> -&gt; </w:t>
            </w:r>
            <w:proofErr w:type="spellStart"/>
            <w:r w:rsidRPr="00D86B30">
              <w:rPr>
                <w:rFonts w:ascii="Courier New" w:hAnsi="Courier New" w:cs="Courier New"/>
                <w:color w:val="333333"/>
                <w:sz w:val="16"/>
                <w:szCs w:val="16"/>
              </w:rPr>
              <w:t>prepareCreatedResponse</w:t>
            </w:r>
            <w:proofErr w:type="spellEnd"/>
            <w:r w:rsidRPr="00D86B30">
              <w:rPr>
                <w:rFonts w:ascii="Courier New" w:hAnsi="Courier New" w:cs="Courier New"/>
                <w:color w:val="333333"/>
                <w:sz w:val="16"/>
                <w:szCs w:val="16"/>
              </w:rPr>
              <w:t>(TRANSACTION_URI_PATTERN,</w:t>
            </w:r>
          </w:p>
          <w:p w14:paraId="77D5386E" w14:textId="5F6FB202"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String.</w:t>
            </w:r>
            <w:r w:rsidRPr="00D86B30">
              <w:rPr>
                <w:rFonts w:ascii="Courier New" w:hAnsi="Courier New" w:cs="Courier New"/>
                <w:color w:val="0000CC"/>
                <w:sz w:val="16"/>
                <w:szCs w:val="16"/>
              </w:rPr>
              <w:t>valueOf</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getTransactionNumber</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w:t>
            </w:r>
          </w:p>
          <w:p w14:paraId="49E2C2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w:t>
            </w:r>
          </w:p>
        </w:tc>
        <w:tc>
          <w:tcPr>
            <w:tcW w:w="8232" w:type="dxa"/>
            <w:shd w:val="clear" w:color="auto" w:fill="FFFFFF" w:themeFill="background1"/>
          </w:tcPr>
          <w:p w14:paraId="53B84EE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b/>
                <w:bCs/>
                <w:color w:val="555555"/>
                <w:sz w:val="16"/>
                <w:szCs w:val="16"/>
              </w:rPr>
            </w:pPr>
          </w:p>
        </w:tc>
      </w:tr>
    </w:tbl>
    <w:p w14:paraId="29E2CD7E" w14:textId="4F3EFD0D" w:rsidR="00A11560" w:rsidRDefault="009778A6" w:rsidP="00A11560">
      <w:pPr>
        <w:pStyle w:val="Akapitzwciciem"/>
        <w:spacing w:before="240"/>
        <w:ind w:firstLine="0"/>
        <w:rPr>
          <w:szCs w:val="24"/>
        </w:rPr>
      </w:pPr>
      <w:r w:rsidRPr="009778A6">
        <w:rPr>
          <w:szCs w:val="24"/>
        </w:rPr>
        <w:fldChar w:fldCharType="begin"/>
      </w:r>
      <w:r w:rsidRPr="009778A6">
        <w:rPr>
          <w:szCs w:val="24"/>
        </w:rPr>
        <w:instrText xml:space="preserve"> REF _Ref123160624 \h  \* MERGEFORMAT </w:instrText>
      </w:r>
      <w:r w:rsidRPr="009778A6">
        <w:rPr>
          <w:szCs w:val="24"/>
        </w:rPr>
      </w:r>
      <w:r w:rsidRPr="009778A6">
        <w:rPr>
          <w:szCs w:val="24"/>
        </w:rPr>
        <w:fldChar w:fldCharType="separate"/>
      </w:r>
      <w:r w:rsidR="00E6262E" w:rsidRPr="00E6262E">
        <w:rPr>
          <w:szCs w:val="24"/>
        </w:rPr>
        <w:t>Rysunek 34</w:t>
      </w:r>
      <w:r w:rsidRPr="009778A6">
        <w:rPr>
          <w:szCs w:val="24"/>
        </w:rPr>
        <w:fldChar w:fldCharType="end"/>
      </w:r>
      <w:r w:rsidRPr="009778A6">
        <w:rPr>
          <w:szCs w:val="24"/>
        </w:rPr>
        <w:t xml:space="preserve"> przedstawia widok dokumentacji </w:t>
      </w:r>
      <w:r w:rsidR="00A11560">
        <w:rPr>
          <w:szCs w:val="24"/>
        </w:rPr>
        <w:t xml:space="preserve"> </w:t>
      </w:r>
      <w:proofErr w:type="spellStart"/>
      <w:r w:rsidR="00A11560">
        <w:rPr>
          <w:szCs w:val="24"/>
        </w:rPr>
        <w:t>OpenAPI</w:t>
      </w:r>
      <w:proofErr w:type="spellEnd"/>
      <w:r w:rsidR="00A11560">
        <w:rPr>
          <w:szCs w:val="24"/>
        </w:rPr>
        <w:t xml:space="preserve"> w wersji graficznej dla pokazanej wyżej implementacji punku końcowego POST /</w:t>
      </w:r>
      <w:proofErr w:type="spellStart"/>
      <w:r w:rsidR="00A11560">
        <w:rPr>
          <w:szCs w:val="24"/>
        </w:rPr>
        <w:t>transactions</w:t>
      </w:r>
      <w:proofErr w:type="spellEnd"/>
      <w:r w:rsidR="00A11560">
        <w:rPr>
          <w:szCs w:val="24"/>
        </w:rPr>
        <w:t xml:space="preserve">.  </w:t>
      </w:r>
    </w:p>
    <w:p w14:paraId="6E0F4C66" w14:textId="70653680" w:rsidR="00A11560" w:rsidRDefault="00A11560" w:rsidP="00534669">
      <w:pPr>
        <w:pStyle w:val="Akapitzwciciem"/>
        <w:rPr>
          <w:szCs w:val="24"/>
        </w:rPr>
      </w:pPr>
      <w:r>
        <w:rPr>
          <w:szCs w:val="24"/>
        </w:rPr>
        <w:t xml:space="preserve">Pełną </w:t>
      </w:r>
      <w:r w:rsidRPr="00A11560">
        <w:t>dokumentację</w:t>
      </w:r>
      <w:r>
        <w:rPr>
          <w:szCs w:val="24"/>
        </w:rPr>
        <w:t xml:space="preserve"> dla wszystkich dla poszczególnych </w:t>
      </w:r>
      <w:proofErr w:type="spellStart"/>
      <w:r>
        <w:rPr>
          <w:szCs w:val="24"/>
        </w:rPr>
        <w:t>mikroserwisów</w:t>
      </w:r>
      <w:proofErr w:type="spellEnd"/>
      <w:r>
        <w:rPr>
          <w:szCs w:val="24"/>
        </w:rPr>
        <w:t xml:space="preserve"> można znaleźć w następujących lokalizacjach</w:t>
      </w:r>
      <w:r w:rsidR="00FF2FCA">
        <w:rPr>
          <w:rStyle w:val="Odwoanieprzypisudolnego"/>
          <w:szCs w:val="24"/>
        </w:rPr>
        <w:footnoteReference w:id="3"/>
      </w:r>
      <w:r>
        <w:rPr>
          <w:szCs w:val="24"/>
        </w:rPr>
        <w:t>:</w:t>
      </w:r>
    </w:p>
    <w:p w14:paraId="619D4B4A" w14:textId="7CB07526" w:rsidR="00422904" w:rsidRDefault="00000000" w:rsidP="00534669">
      <w:pPr>
        <w:pStyle w:val="Akapitzwciciem"/>
        <w:numPr>
          <w:ilvl w:val="0"/>
          <w:numId w:val="39"/>
        </w:numPr>
        <w:ind w:left="709" w:hanging="284"/>
        <w:rPr>
          <w:szCs w:val="24"/>
        </w:rPr>
      </w:pPr>
      <w:hyperlink r:id="rId47" w:history="1">
        <w:r w:rsidR="00422904" w:rsidRPr="00C93BD0">
          <w:rPr>
            <w:rStyle w:val="Hipercze"/>
            <w:szCs w:val="24"/>
          </w:rPr>
          <w:t>https://transaction-management-lukaszse.cloud.okteto.net/swagger-ui</w:t>
        </w:r>
      </w:hyperlink>
    </w:p>
    <w:p w14:paraId="7E362540" w14:textId="775B438E" w:rsidR="00422904" w:rsidRDefault="00000000" w:rsidP="00534669">
      <w:pPr>
        <w:pStyle w:val="Akapitzwciciem"/>
        <w:numPr>
          <w:ilvl w:val="0"/>
          <w:numId w:val="39"/>
        </w:numPr>
        <w:ind w:left="709" w:hanging="284"/>
        <w:rPr>
          <w:szCs w:val="24"/>
        </w:rPr>
      </w:pPr>
      <w:hyperlink r:id="rId48" w:history="1">
        <w:r w:rsidR="00422904" w:rsidRPr="00C93BD0">
          <w:rPr>
            <w:rStyle w:val="Hipercze"/>
            <w:szCs w:val="24"/>
          </w:rPr>
          <w:t>https://asset-management-lukaszse.cloud.okteto.net/swagger-ui</w:t>
        </w:r>
      </w:hyperlink>
    </w:p>
    <w:p w14:paraId="6BC2638A" w14:textId="1CA6C561" w:rsidR="00422904" w:rsidRDefault="00000000" w:rsidP="00534669">
      <w:pPr>
        <w:pStyle w:val="Akapitzwciciem"/>
        <w:numPr>
          <w:ilvl w:val="0"/>
          <w:numId w:val="39"/>
        </w:numPr>
        <w:ind w:left="709" w:hanging="284"/>
        <w:rPr>
          <w:szCs w:val="24"/>
        </w:rPr>
      </w:pPr>
      <w:hyperlink r:id="rId49" w:history="1">
        <w:r w:rsidR="00422904" w:rsidRPr="00C93BD0">
          <w:rPr>
            <w:rStyle w:val="Hipercze"/>
            <w:szCs w:val="24"/>
          </w:rPr>
          <w:t>https://planning-lukaszse.cloud.okteto.net/swagger-ui</w:t>
        </w:r>
      </w:hyperlink>
    </w:p>
    <w:p w14:paraId="44EED8BB" w14:textId="65BD62AD" w:rsidR="00534669" w:rsidRPr="00422904" w:rsidRDefault="00534669" w:rsidP="00534669">
      <w:pPr>
        <w:pStyle w:val="Akapitzwciciem"/>
        <w:ind w:firstLine="0"/>
        <w:rPr>
          <w:szCs w:val="24"/>
        </w:rPr>
      </w:pPr>
      <w:r>
        <w:rPr>
          <w:szCs w:val="24"/>
        </w:rPr>
        <w:t xml:space="preserve">Tak przygotowana dokumentacja może by być dodatkowo </w:t>
      </w:r>
      <w:r w:rsidR="007B14FE">
        <w:rPr>
          <w:szCs w:val="24"/>
        </w:rPr>
        <w:t>uzupełniona w razie potrzeby o informacje związane z uwierzytelnianiem.</w:t>
      </w:r>
    </w:p>
    <w:p w14:paraId="3258D888" w14:textId="48EE03A9" w:rsidR="00526E26" w:rsidRPr="00A11560" w:rsidRDefault="00526E26" w:rsidP="00A11560">
      <w:pPr>
        <w:pStyle w:val="Akapitzwciciem"/>
        <w:spacing w:before="240"/>
        <w:ind w:firstLine="0"/>
        <w:rPr>
          <w:szCs w:val="24"/>
        </w:rPr>
      </w:pPr>
      <w:r>
        <w:br w:type="page"/>
      </w:r>
      <w:r w:rsidR="009778A6">
        <w:rPr>
          <w:noProof/>
        </w:rPr>
        <w:lastRenderedPageBreak/>
        <w:drawing>
          <wp:inline distT="0" distB="0" distL="0" distR="0" wp14:anchorId="13B8154F" wp14:editId="487E6D2A">
            <wp:extent cx="5399405" cy="764794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9405" cy="7647940"/>
                    </a:xfrm>
                    <a:prstGeom prst="rect">
                      <a:avLst/>
                    </a:prstGeom>
                  </pic:spPr>
                </pic:pic>
              </a:graphicData>
            </a:graphic>
          </wp:inline>
        </w:drawing>
      </w:r>
    </w:p>
    <w:p w14:paraId="5F08A231" w14:textId="0053C50F" w:rsidR="009778A6" w:rsidRDefault="009778A6" w:rsidP="009778A6">
      <w:pPr>
        <w:pStyle w:val="Legenda"/>
        <w:rPr>
          <w:rFonts w:ascii="Trebuchet MS" w:hAnsi="Trebuchet MS" w:cs="Arial"/>
          <w:b/>
          <w:bCs w:val="0"/>
          <w:kern w:val="32"/>
          <w:sz w:val="32"/>
          <w:szCs w:val="32"/>
        </w:rPr>
      </w:pPr>
      <w:bookmarkStart w:id="128" w:name="_Ref123160624"/>
      <w:bookmarkStart w:id="129" w:name="_Toc123403039"/>
      <w:r>
        <w:t xml:space="preserve">Rysunek </w:t>
      </w:r>
      <w:fldSimple w:instr=" SEQ Rysunek \* ARABIC ">
        <w:r w:rsidR="00E6262E">
          <w:rPr>
            <w:noProof/>
          </w:rPr>
          <w:t>34</w:t>
        </w:r>
      </w:fldSimple>
      <w:bookmarkEnd w:id="128"/>
      <w:r>
        <w:t xml:space="preserve"> Fragment dokumentacji </w:t>
      </w:r>
      <w:proofErr w:type="spellStart"/>
      <w:r>
        <w:t>OpenAPI</w:t>
      </w:r>
      <w:proofErr w:type="spellEnd"/>
      <w:r>
        <w:t xml:space="preserve"> punktu końcowego POST /</w:t>
      </w:r>
      <w:proofErr w:type="spellStart"/>
      <w:r>
        <w:t>transactions</w:t>
      </w:r>
      <w:proofErr w:type="spellEnd"/>
      <w:r>
        <w:t>.</w:t>
      </w:r>
      <w:bookmarkEnd w:id="129"/>
    </w:p>
    <w:p w14:paraId="55AA8A52" w14:textId="77777777" w:rsidR="00A11560" w:rsidRDefault="00A11560">
      <w:pPr>
        <w:spacing w:line="240" w:lineRule="auto"/>
        <w:jc w:val="left"/>
        <w:rPr>
          <w:rFonts w:ascii="Trebuchet MS" w:hAnsi="Trebuchet MS" w:cs="Arial"/>
          <w:b/>
          <w:bCs/>
          <w:kern w:val="32"/>
          <w:sz w:val="32"/>
          <w:szCs w:val="32"/>
        </w:rPr>
      </w:pPr>
      <w:r>
        <w:br w:type="page"/>
      </w:r>
    </w:p>
    <w:p w14:paraId="14AD22ED" w14:textId="77777777" w:rsidR="00B71EAE" w:rsidRDefault="00B71EAE" w:rsidP="00343B3C">
      <w:pPr>
        <w:pStyle w:val="Nagwek1"/>
      </w:pPr>
      <w:bookmarkStart w:id="130" w:name="_Toc123384437"/>
      <w:r>
        <w:lastRenderedPageBreak/>
        <w:t>Rozwój i wdrożenie aplikacji</w:t>
      </w:r>
      <w:bookmarkEnd w:id="130"/>
    </w:p>
    <w:p w14:paraId="562AA3EA" w14:textId="77777777" w:rsidR="0034223C" w:rsidRDefault="00B71EAE" w:rsidP="0034223C">
      <w:pPr>
        <w:ind w:firstLine="432"/>
      </w:pPr>
      <w:r>
        <w:t>W niniejszym rozdziale opisany został sposób realizacji procesów związanych z rozwojem oraz wdrożeniem aplikacji</w:t>
      </w:r>
      <w:r w:rsidR="0034223C">
        <w:t>, w tym</w:t>
      </w:r>
      <w:r>
        <w:t xml:space="preserve"> między innymi sposób prowadzenia prac rozwojowych w środowisku lokalnym, a także</w:t>
      </w:r>
      <w:r w:rsidR="0034223C">
        <w:t xml:space="preserve"> opis</w:t>
      </w:r>
      <w:r>
        <w:t xml:space="preserve"> automatyzacj</w:t>
      </w:r>
      <w:r w:rsidR="0034223C">
        <w:t>i procesów związanych z</w:t>
      </w:r>
      <w:r>
        <w:t xml:space="preserve"> </w:t>
      </w:r>
      <w:r w:rsidR="0034223C">
        <w:t>wdrożeniem</w:t>
      </w:r>
      <w:r>
        <w:t xml:space="preserve"> aplikacji </w:t>
      </w:r>
      <w:r w:rsidR="0034223C">
        <w:t xml:space="preserve">z wykorzystaniem platformy </w:t>
      </w:r>
      <w:proofErr w:type="spellStart"/>
      <w:r w:rsidR="0034223C">
        <w:t>Okteto</w:t>
      </w:r>
      <w:proofErr w:type="spellEnd"/>
      <w:r w:rsidR="0034223C">
        <w:t xml:space="preserve"> oraz Docker </w:t>
      </w:r>
      <w:proofErr w:type="spellStart"/>
      <w:r w:rsidR="0034223C">
        <w:t>Compose</w:t>
      </w:r>
      <w:proofErr w:type="spellEnd"/>
      <w:r w:rsidR="0034223C">
        <w:t>.</w:t>
      </w:r>
    </w:p>
    <w:p w14:paraId="271A034B" w14:textId="14AFF27B" w:rsidR="0034223C" w:rsidRDefault="0034223C" w:rsidP="0034223C">
      <w:pPr>
        <w:pStyle w:val="Nagwek2"/>
      </w:pPr>
      <w:bookmarkStart w:id="131" w:name="_Toc123384438"/>
      <w:r>
        <w:t>Ciągła integracja i ciągłe dostarczanie</w:t>
      </w:r>
      <w:bookmarkEnd w:id="131"/>
    </w:p>
    <w:p w14:paraId="1967A5AA" w14:textId="77777777" w:rsidR="005714F9" w:rsidRDefault="0034223C" w:rsidP="0034223C">
      <w:pPr>
        <w:ind w:firstLine="431"/>
      </w:pPr>
      <w:r>
        <w:t xml:space="preserve">Ciągła integracja (ang. </w:t>
      </w:r>
      <w:proofErr w:type="spellStart"/>
      <w:r>
        <w:t>Continous</w:t>
      </w:r>
      <w:proofErr w:type="spellEnd"/>
      <w:r>
        <w:t xml:space="preserve"> Integration) i ciągłe dostarczanie (ang. </w:t>
      </w:r>
      <w:proofErr w:type="spellStart"/>
      <w:r>
        <w:t>Continous</w:t>
      </w:r>
      <w:proofErr w:type="spellEnd"/>
      <w:r>
        <w:t xml:space="preserve"> Delivery) – CI/CD to zbiór praktyk, dzięki którym między innymi po przez automatyzacje procesów możliwe jest częstsze i szybsze dostarczanie pewnych przetestowanych zmian w kodzie. Au</w:t>
      </w:r>
      <w:r w:rsidR="005714F9">
        <w:t xml:space="preserve">tomatyzacja możliwa jest dzięki zastosowaniu automatycznych ciągów operacji (ang. </w:t>
      </w:r>
      <w:proofErr w:type="spellStart"/>
      <w:r w:rsidR="005714F9">
        <w:t>pipeline</w:t>
      </w:r>
      <w:proofErr w:type="spellEnd"/>
      <w:r w:rsidR="005714F9">
        <w:t xml:space="preserve">) wykorzysujących często wiele narzędzi, których celem jest zbudowanie poszczególnych aplikacji, uruchomienie automatycznych testów oraz wdrożenie aplikacji na docelowym środowisku. </w:t>
      </w:r>
    </w:p>
    <w:p w14:paraId="35357113" w14:textId="50F7AB4D" w:rsidR="005714F9" w:rsidRDefault="005714F9" w:rsidP="005714F9">
      <w:pPr>
        <w:pStyle w:val="Nagwek2"/>
      </w:pPr>
      <w:bookmarkStart w:id="132" w:name="_Toc123384439"/>
      <w:r>
        <w:t xml:space="preserve">Wdrożenie z wykorzystaniem platformy </w:t>
      </w:r>
      <w:proofErr w:type="spellStart"/>
      <w:r>
        <w:t>Okteto</w:t>
      </w:r>
      <w:bookmarkEnd w:id="132"/>
      <w:proofErr w:type="spellEnd"/>
    </w:p>
    <w:p w14:paraId="72EF24B4" w14:textId="79E45202" w:rsidR="00FC7DFD" w:rsidRDefault="005714F9" w:rsidP="00472FBB">
      <w:pPr>
        <w:spacing w:after="600"/>
        <w:ind w:firstLine="431"/>
      </w:pPr>
      <w:r>
        <w:t xml:space="preserve">Tematyka związana z procesami CI/CD jest bardzo rozległa, a rozwiązania oferujące kompleksową automatyzacje tych procesów skomplikowane, dlatego na potrzeby implementowanego systemu postanowiono skorzystać z platformy deweloperskiej </w:t>
      </w:r>
      <w:proofErr w:type="spellStart"/>
      <w:r>
        <w:t>Okteto</w:t>
      </w:r>
      <w:proofErr w:type="spellEnd"/>
      <w:r>
        <w:t xml:space="preserve">. Oferuje ona możliwość uruchamiania aplikacji internetowych w środowisku </w:t>
      </w:r>
      <w:proofErr w:type="spellStart"/>
      <w:r>
        <w:t>Kubernetes</w:t>
      </w:r>
      <w:proofErr w:type="spellEnd"/>
      <w:r>
        <w:t xml:space="preserve">, przy jej celem nie jest zapewnienie środowiska produkcyjnego, a umożliwienie deweloperowi prowadzenia prac w środowisku możliwie zbliżonym do produkcyjnego, jednak szybszym i łatwiejszym w konfiguracji. </w:t>
      </w:r>
      <w:r w:rsidR="00FC7DFD">
        <w:t xml:space="preserve">Automatyzacja procesu wdrożenia na platformie </w:t>
      </w:r>
      <w:proofErr w:type="spellStart"/>
      <w:r w:rsidR="00FC7DFD">
        <w:t>Okteto</w:t>
      </w:r>
      <w:proofErr w:type="spellEnd"/>
      <w:r w:rsidR="00FC7DFD">
        <w:t xml:space="preserve"> możliwa jest m.in. po przez zastosowanie plików w formacie Docker </w:t>
      </w:r>
      <w:proofErr w:type="spellStart"/>
      <w:r w:rsidR="00FC7DFD">
        <w:t>Compose</w:t>
      </w:r>
      <w:proofErr w:type="spellEnd"/>
      <w:r w:rsidR="00FC7DFD">
        <w:t xml:space="preserve">. Plik taki umożliwia konfigurację wszystkich komponentów, w tym aplikacji przeglądarkowej, </w:t>
      </w:r>
      <w:proofErr w:type="spellStart"/>
      <w:r w:rsidR="00FC7DFD">
        <w:t>mikroserwisów</w:t>
      </w:r>
      <w:proofErr w:type="spellEnd"/>
      <w:r w:rsidR="00FC7DFD">
        <w:t xml:space="preserve"> oraz wykorzystywanych przez nie komponentów w jednym miejscu. Poniżej przedstawiono </w:t>
      </w:r>
      <w:r w:rsidR="00DA6855">
        <w:t>główny</w:t>
      </w:r>
      <w:r w:rsidR="00FC7DFD">
        <w:t xml:space="preserve"> </w:t>
      </w:r>
      <w:proofErr w:type="spellStart"/>
      <w:r w:rsidR="00DA6855" w:rsidRPr="00DA6855">
        <w:rPr>
          <w:i/>
          <w:iCs/>
        </w:rPr>
        <w:t>docker</w:t>
      </w:r>
      <w:r w:rsidR="00DA6855" w:rsidRPr="00DA6855">
        <w:rPr>
          <w:i/>
          <w:iCs/>
        </w:rPr>
        <w:noBreakHyphen/>
        <w:t>compose.yml</w:t>
      </w:r>
      <w:proofErr w:type="spellEnd"/>
      <w:r w:rsidR="00FC7DFD">
        <w:t xml:space="preserve"> służący do uruchomienia wszystkich aplikacji na platformie </w:t>
      </w:r>
      <w:proofErr w:type="spellStart"/>
      <w:r w:rsidR="00FC7DFD">
        <w:t>Okteto</w:t>
      </w:r>
      <w:proofErr w:type="spellEnd"/>
      <w:r w:rsidR="00DA6855">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C7DFD" w:rsidRPr="00FC7DFD" w14:paraId="0DD7F132" w14:textId="77777777" w:rsidTr="00FC7DFD">
        <w:trPr>
          <w:tblCellSpacing w:w="15" w:type="dxa"/>
        </w:trPr>
        <w:tc>
          <w:tcPr>
            <w:tcW w:w="238" w:type="dxa"/>
            <w:shd w:val="clear" w:color="auto" w:fill="F2F2F2" w:themeFill="background1" w:themeFillShade="F2"/>
            <w:vAlign w:val="center"/>
            <w:hideMark/>
          </w:tcPr>
          <w:p w14:paraId="640E91AC" w14:textId="3003E4BD"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lastRenderedPageBreak/>
              <w:t xml:space="preserve"> </w:t>
            </w:r>
            <w:r w:rsidRPr="00FC7DFD">
              <w:rPr>
                <w:rFonts w:ascii="Courier New" w:hAnsi="Courier New" w:cs="Courier New"/>
                <w:color w:val="333333"/>
                <w:sz w:val="16"/>
                <w:szCs w:val="16"/>
              </w:rPr>
              <w:t>1</w:t>
            </w:r>
          </w:p>
          <w:p w14:paraId="1DF769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2</w:t>
            </w:r>
          </w:p>
          <w:p w14:paraId="37A289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3</w:t>
            </w:r>
          </w:p>
          <w:p w14:paraId="7188B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4</w:t>
            </w:r>
          </w:p>
          <w:p w14:paraId="251AA34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5</w:t>
            </w:r>
          </w:p>
          <w:p w14:paraId="09F684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6</w:t>
            </w:r>
          </w:p>
          <w:p w14:paraId="514CCF4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7</w:t>
            </w:r>
          </w:p>
          <w:p w14:paraId="0AB9400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8</w:t>
            </w:r>
          </w:p>
          <w:p w14:paraId="7FDAD0F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9</w:t>
            </w:r>
          </w:p>
          <w:p w14:paraId="089088C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10</w:t>
            </w:r>
          </w:p>
          <w:p w14:paraId="2BDCE2F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11</w:t>
            </w:r>
          </w:p>
          <w:p w14:paraId="53FAC91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12</w:t>
            </w:r>
          </w:p>
          <w:p w14:paraId="570117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13</w:t>
            </w:r>
          </w:p>
          <w:p w14:paraId="5FFADFE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14</w:t>
            </w:r>
          </w:p>
          <w:p w14:paraId="366C5EE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15</w:t>
            </w:r>
          </w:p>
          <w:p w14:paraId="7680E64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16</w:t>
            </w:r>
          </w:p>
          <w:p w14:paraId="4A0E49D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17</w:t>
            </w:r>
          </w:p>
          <w:p w14:paraId="2134A60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18</w:t>
            </w:r>
          </w:p>
          <w:p w14:paraId="7BD27F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19</w:t>
            </w:r>
          </w:p>
          <w:p w14:paraId="5579434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20</w:t>
            </w:r>
          </w:p>
          <w:p w14:paraId="2817BC0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21</w:t>
            </w:r>
          </w:p>
          <w:p w14:paraId="31948D2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22</w:t>
            </w:r>
          </w:p>
          <w:p w14:paraId="2AF8687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23</w:t>
            </w:r>
          </w:p>
          <w:p w14:paraId="16CB64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24</w:t>
            </w:r>
          </w:p>
          <w:p w14:paraId="13EAF86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25</w:t>
            </w:r>
          </w:p>
          <w:p w14:paraId="3848D61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26</w:t>
            </w:r>
          </w:p>
          <w:p w14:paraId="5D49490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27</w:t>
            </w:r>
          </w:p>
          <w:p w14:paraId="5F837F3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28</w:t>
            </w:r>
          </w:p>
          <w:p w14:paraId="52B51E0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29</w:t>
            </w:r>
          </w:p>
          <w:p w14:paraId="094CD3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30</w:t>
            </w:r>
          </w:p>
          <w:p w14:paraId="6367EA3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31</w:t>
            </w:r>
          </w:p>
          <w:p w14:paraId="24925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32</w:t>
            </w:r>
          </w:p>
          <w:p w14:paraId="1D5998F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33</w:t>
            </w:r>
          </w:p>
          <w:p w14:paraId="114D0D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34</w:t>
            </w:r>
          </w:p>
          <w:p w14:paraId="54153B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35</w:t>
            </w:r>
          </w:p>
          <w:p w14:paraId="4D87DD7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36</w:t>
            </w:r>
          </w:p>
          <w:p w14:paraId="70489D8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37</w:t>
            </w:r>
          </w:p>
          <w:p w14:paraId="2CCF7EA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38</w:t>
            </w:r>
          </w:p>
          <w:p w14:paraId="2F3AEB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39</w:t>
            </w:r>
          </w:p>
          <w:p w14:paraId="0272A36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40</w:t>
            </w:r>
          </w:p>
          <w:p w14:paraId="02F375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41</w:t>
            </w:r>
          </w:p>
          <w:p w14:paraId="50FF877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42</w:t>
            </w:r>
          </w:p>
          <w:p w14:paraId="75FDFCC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43</w:t>
            </w:r>
          </w:p>
          <w:p w14:paraId="2BD75B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44</w:t>
            </w:r>
          </w:p>
          <w:p w14:paraId="7FD2859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45</w:t>
            </w:r>
          </w:p>
          <w:p w14:paraId="4A5B2E4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46</w:t>
            </w:r>
          </w:p>
          <w:p w14:paraId="270AED3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47</w:t>
            </w:r>
          </w:p>
          <w:p w14:paraId="693A991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48</w:t>
            </w:r>
          </w:p>
          <w:p w14:paraId="080FDF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49</w:t>
            </w:r>
          </w:p>
          <w:p w14:paraId="640B4F2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50</w:t>
            </w:r>
          </w:p>
          <w:p w14:paraId="20E8D5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51</w:t>
            </w:r>
          </w:p>
          <w:p w14:paraId="1F440DE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52</w:t>
            </w:r>
          </w:p>
          <w:p w14:paraId="6FFCDC3B" w14:textId="56438783"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53</w:t>
            </w:r>
          </w:p>
        </w:tc>
        <w:tc>
          <w:tcPr>
            <w:tcW w:w="8175" w:type="dxa"/>
            <w:shd w:val="clear" w:color="auto" w:fill="F2F2F2" w:themeFill="background1" w:themeFillShade="F2"/>
            <w:vAlign w:val="center"/>
            <w:hideMark/>
          </w:tcPr>
          <w:p w14:paraId="6F15BFFE" w14:textId="2D1AE092"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services:</w:t>
            </w:r>
          </w:p>
          <w:p w14:paraId="3073650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simple-bills</w:t>
            </w:r>
            <w:proofErr w:type="spellEnd"/>
            <w:r w:rsidRPr="00FC7DFD">
              <w:rPr>
                <w:rFonts w:ascii="Courier New" w:hAnsi="Courier New" w:cs="Courier New"/>
                <w:b/>
                <w:bCs/>
                <w:color w:val="997700"/>
                <w:sz w:val="16"/>
                <w:szCs w:val="16"/>
              </w:rPr>
              <w:t>:</w:t>
            </w:r>
          </w:p>
          <w:p w14:paraId="55F71A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simple-bills-gui</w:t>
            </w:r>
            <w:proofErr w:type="spellEnd"/>
          </w:p>
          <w:p w14:paraId="03B1348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403829A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80</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w:t>
            </w:r>
          </w:p>
          <w:p w14:paraId="45A1ED7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7020B2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3176172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transaction</w:t>
            </w:r>
            <w:proofErr w:type="spellEnd"/>
            <w:r w:rsidRPr="00FC7DFD">
              <w:rPr>
                <w:rFonts w:ascii="Courier New" w:hAnsi="Courier New" w:cs="Courier New"/>
                <w:color w:val="333333"/>
                <w:sz w:val="16"/>
                <w:szCs w:val="16"/>
              </w:rPr>
              <w:t>-management</w:t>
            </w:r>
          </w:p>
          <w:p w14:paraId="1A636EB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planning</w:t>
            </w:r>
            <w:proofErr w:type="spellEnd"/>
          </w:p>
          <w:p w14:paraId="235D9EDF" w14:textId="7B261DD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asset</w:t>
            </w:r>
            <w:proofErr w:type="spellEnd"/>
            <w:r w:rsidRPr="00FC7DFD">
              <w:rPr>
                <w:rFonts w:ascii="Courier New" w:hAnsi="Courier New" w:cs="Courier New"/>
                <w:color w:val="333333"/>
                <w:sz w:val="16"/>
                <w:szCs w:val="16"/>
              </w:rPr>
              <w:t>-management</w:t>
            </w:r>
          </w:p>
          <w:p w14:paraId="59A4951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transaction</w:t>
            </w:r>
            <w:proofErr w:type="spellEnd"/>
            <w:r w:rsidRPr="00FC7DFD">
              <w:rPr>
                <w:rFonts w:ascii="Courier New" w:hAnsi="Courier New" w:cs="Courier New"/>
                <w:b/>
                <w:bCs/>
                <w:color w:val="997700"/>
                <w:sz w:val="16"/>
                <w:szCs w:val="16"/>
              </w:rPr>
              <w:t>-management:</w:t>
            </w:r>
          </w:p>
          <w:p w14:paraId="19F9A46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transaction</w:t>
            </w:r>
            <w:proofErr w:type="spellEnd"/>
            <w:r w:rsidRPr="00FC7DFD">
              <w:rPr>
                <w:rFonts w:ascii="Courier New" w:hAnsi="Courier New" w:cs="Courier New"/>
                <w:color w:val="333333"/>
                <w:sz w:val="16"/>
                <w:szCs w:val="16"/>
              </w:rPr>
              <w:t>-management</w:t>
            </w:r>
          </w:p>
          <w:p w14:paraId="1923AF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091A070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468D87A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3E9A6D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45792A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5469939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1ED78F41" w14:textId="0054F63E"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4E9F787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planning</w:t>
            </w:r>
            <w:proofErr w:type="spellEnd"/>
            <w:r w:rsidRPr="00FC7DFD">
              <w:rPr>
                <w:rFonts w:ascii="Courier New" w:hAnsi="Courier New" w:cs="Courier New"/>
                <w:b/>
                <w:bCs/>
                <w:color w:val="997700"/>
                <w:sz w:val="16"/>
                <w:szCs w:val="16"/>
              </w:rPr>
              <w:t>:</w:t>
            </w:r>
          </w:p>
          <w:p w14:paraId="56DD74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planning</w:t>
            </w:r>
            <w:proofErr w:type="spellEnd"/>
          </w:p>
          <w:p w14:paraId="08D8A03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79865F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32FF1A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7FB598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74B8885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6654A16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2F56A83E" w14:textId="5677504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2A810C2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asset</w:t>
            </w:r>
            <w:proofErr w:type="spellEnd"/>
            <w:r w:rsidRPr="00FC7DFD">
              <w:rPr>
                <w:rFonts w:ascii="Courier New" w:hAnsi="Courier New" w:cs="Courier New"/>
                <w:b/>
                <w:bCs/>
                <w:color w:val="997700"/>
                <w:sz w:val="16"/>
                <w:szCs w:val="16"/>
              </w:rPr>
              <w:t>-management:</w:t>
            </w:r>
          </w:p>
          <w:p w14:paraId="33BBB5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asset</w:t>
            </w:r>
            <w:proofErr w:type="spellEnd"/>
            <w:r w:rsidRPr="00FC7DFD">
              <w:rPr>
                <w:rFonts w:ascii="Courier New" w:hAnsi="Courier New" w:cs="Courier New"/>
                <w:color w:val="333333"/>
                <w:sz w:val="16"/>
                <w:szCs w:val="16"/>
              </w:rPr>
              <w:t>-management</w:t>
            </w:r>
          </w:p>
          <w:p w14:paraId="431E2D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77D40A3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1C9930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3BF7F16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31F50AC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20AB78F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4FB69907" w14:textId="3A50D1D9"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2B19865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w:t>
            </w:r>
            <w:proofErr w:type="spellEnd"/>
            <w:r w:rsidRPr="00FC7DFD">
              <w:rPr>
                <w:rFonts w:ascii="Courier New" w:hAnsi="Courier New" w:cs="Courier New"/>
                <w:b/>
                <w:bCs/>
                <w:color w:val="997700"/>
                <w:sz w:val="16"/>
                <w:szCs w:val="16"/>
              </w:rPr>
              <w:t>:</w:t>
            </w:r>
          </w:p>
          <w:p w14:paraId="0D42DD6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image:</w:t>
            </w:r>
            <w:r w:rsidRPr="00FC7DFD">
              <w:rPr>
                <w:rFonts w:ascii="Courier New" w:hAnsi="Courier New" w:cs="Courier New"/>
                <w:color w:val="333333"/>
                <w:sz w:val="16"/>
                <w:szCs w:val="16"/>
              </w:rPr>
              <w:t xml:space="preserve"> rabbitmq:3-management</w:t>
            </w:r>
          </w:p>
          <w:p w14:paraId="59342AD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415CF2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5672</w:t>
            </w:r>
          </w:p>
          <w:p w14:paraId="25C14B9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15672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15672</w:t>
            </w:r>
          </w:p>
          <w:p w14:paraId="037D4F1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volumes</w:t>
            </w:r>
            <w:proofErr w:type="spellEnd"/>
            <w:r w:rsidRPr="00FC7DFD">
              <w:rPr>
                <w:rFonts w:ascii="Courier New" w:hAnsi="Courier New" w:cs="Courier New"/>
                <w:b/>
                <w:bCs/>
                <w:color w:val="997700"/>
                <w:sz w:val="16"/>
                <w:szCs w:val="16"/>
              </w:rPr>
              <w:t>:</w:t>
            </w:r>
          </w:p>
          <w:p w14:paraId="794F4B5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b/>
                <w:bCs/>
                <w:color w:val="997700"/>
                <w:sz w:val="16"/>
                <w:szCs w:val="16"/>
              </w:rPr>
              <w:t>rabbitmq_data</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var</w:t>
            </w:r>
            <w:proofErr w:type="spellEnd"/>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lib</w:t>
            </w:r>
            <w:proofErr w:type="spellEnd"/>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rabbitmq</w:t>
            </w:r>
            <w:proofErr w:type="spellEnd"/>
          </w:p>
          <w:p w14:paraId="720B293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b/>
                <w:bCs/>
                <w:color w:val="997700"/>
                <w:sz w:val="16"/>
                <w:szCs w:val="16"/>
              </w:rPr>
              <w:t>rabbitmq_log</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var</w:t>
            </w:r>
            <w:proofErr w:type="spellEnd"/>
            <w:r w:rsidRPr="00FC7DFD">
              <w:rPr>
                <w:rFonts w:ascii="Courier New" w:hAnsi="Courier New" w:cs="Courier New"/>
                <w:color w:val="333333"/>
                <w:sz w:val="16"/>
                <w:szCs w:val="16"/>
              </w:rPr>
              <w:t>/log/</w:t>
            </w:r>
            <w:proofErr w:type="spellStart"/>
            <w:r w:rsidRPr="00FC7DFD">
              <w:rPr>
                <w:rFonts w:ascii="Courier New" w:hAnsi="Courier New" w:cs="Courier New"/>
                <w:color w:val="333333"/>
                <w:sz w:val="16"/>
                <w:szCs w:val="16"/>
              </w:rPr>
              <w:t>rabbitmq</w:t>
            </w:r>
            <w:proofErr w:type="spellEnd"/>
          </w:p>
          <w:p w14:paraId="31391BB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environment:</w:t>
            </w:r>
          </w:p>
          <w:p w14:paraId="76E820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RABBITMQ_DEFAULT_USER=${RABBITMQ_USER}</w:t>
            </w:r>
          </w:p>
          <w:p w14:paraId="47FBB948" w14:textId="498F5051"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RABBITMQ_DEFAULT_PASS=${RABBITMQ_PASS}</w:t>
            </w:r>
          </w:p>
          <w:p w14:paraId="1EFFE0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FC7DFD">
              <w:rPr>
                <w:rFonts w:ascii="Courier New" w:hAnsi="Courier New" w:cs="Courier New"/>
                <w:b/>
                <w:bCs/>
                <w:color w:val="997700"/>
                <w:sz w:val="16"/>
                <w:szCs w:val="16"/>
              </w:rPr>
              <w:t>volumes</w:t>
            </w:r>
            <w:proofErr w:type="spellEnd"/>
            <w:r w:rsidRPr="00FC7DFD">
              <w:rPr>
                <w:rFonts w:ascii="Courier New" w:hAnsi="Courier New" w:cs="Courier New"/>
                <w:b/>
                <w:bCs/>
                <w:color w:val="997700"/>
                <w:sz w:val="16"/>
                <w:szCs w:val="16"/>
              </w:rPr>
              <w:t>:</w:t>
            </w:r>
          </w:p>
          <w:p w14:paraId="5945940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rabbitmq_data</w:t>
            </w:r>
            <w:proofErr w:type="spellEnd"/>
            <w:r w:rsidRPr="00FC7DFD">
              <w:rPr>
                <w:rFonts w:ascii="Courier New" w:hAnsi="Courier New" w:cs="Courier New"/>
                <w:b/>
                <w:bCs/>
                <w:color w:val="997700"/>
                <w:sz w:val="16"/>
                <w:szCs w:val="16"/>
              </w:rPr>
              <w:t>:</w:t>
            </w:r>
          </w:p>
          <w:p w14:paraId="5D4C7BB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local</w:t>
            </w:r>
            <w:proofErr w:type="spellEnd"/>
          </w:p>
          <w:p w14:paraId="5A3273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rabbitmq_log</w:t>
            </w:r>
            <w:proofErr w:type="spellEnd"/>
            <w:r w:rsidRPr="00FC7DFD">
              <w:rPr>
                <w:rFonts w:ascii="Courier New" w:hAnsi="Courier New" w:cs="Courier New"/>
                <w:b/>
                <w:bCs/>
                <w:color w:val="997700"/>
                <w:sz w:val="16"/>
                <w:szCs w:val="16"/>
              </w:rPr>
              <w:t>:</w:t>
            </w:r>
          </w:p>
          <w:p w14:paraId="5C92FBE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local</w:t>
            </w:r>
            <w:proofErr w:type="spellEnd"/>
          </w:p>
        </w:tc>
      </w:tr>
    </w:tbl>
    <w:p w14:paraId="21280918" w14:textId="58AC5DBE" w:rsidR="001613F2" w:rsidRDefault="00472FBB" w:rsidP="00C55A1F">
      <w:pPr>
        <w:spacing w:before="240" w:after="240"/>
      </w:pPr>
      <w:r>
        <w:lastRenderedPageBreak/>
        <w:t xml:space="preserve">Docker </w:t>
      </w:r>
      <w:proofErr w:type="spellStart"/>
      <w:r>
        <w:t>Compose</w:t>
      </w:r>
      <w:proofErr w:type="spellEnd"/>
      <w:r>
        <w:t xml:space="preserve"> pozwala skorzystać z dostępnych w publicznym repozytorium obrazów poszczególnych aplikacji jak np. </w:t>
      </w:r>
      <w:r w:rsidRPr="00FC7DFD">
        <w:rPr>
          <w:rFonts w:ascii="Courier New" w:hAnsi="Courier New" w:cs="Courier New"/>
          <w:color w:val="333333"/>
          <w:szCs w:val="24"/>
        </w:rPr>
        <w:t>rabbitmq:3</w:t>
      </w:r>
      <w:r>
        <w:rPr>
          <w:rFonts w:ascii="Courier New" w:hAnsi="Courier New" w:cs="Courier New"/>
          <w:color w:val="333333"/>
          <w:szCs w:val="24"/>
        </w:rPr>
        <w:noBreakHyphen/>
      </w:r>
      <w:r w:rsidRPr="00FC7DFD">
        <w:rPr>
          <w:rFonts w:ascii="Courier New" w:hAnsi="Courier New" w:cs="Courier New"/>
          <w:color w:val="333333"/>
          <w:szCs w:val="24"/>
        </w:rPr>
        <w:t>management</w:t>
      </w:r>
      <w:r>
        <w:t xml:space="preserve">. </w:t>
      </w:r>
      <w:r w:rsidR="00DA6855">
        <w:t xml:space="preserve">Umożliwia on także budowanie własnych obrazów, za pomocą dołączanych plików w formacie </w:t>
      </w:r>
      <w:proofErr w:type="spellStart"/>
      <w:r w:rsidR="00DA6855">
        <w:t>Dockerfile</w:t>
      </w:r>
      <w:proofErr w:type="spellEnd"/>
      <w:r w:rsidR="00DA6855">
        <w:t xml:space="preserve">. Stworzenie własnych plików </w:t>
      </w:r>
      <w:proofErr w:type="spellStart"/>
      <w:r w:rsidR="00DA6855">
        <w:t>Dockerfile</w:t>
      </w:r>
      <w:proofErr w:type="spellEnd"/>
      <w:r w:rsidR="00DA6855">
        <w:t xml:space="preserve"> było konieczne do uruchomienia aplikacji przeglądarkowej oraz wszystkich </w:t>
      </w:r>
      <w:proofErr w:type="spellStart"/>
      <w:r w:rsidR="00DA6855">
        <w:t>mikroserwisów</w:t>
      </w:r>
      <w:proofErr w:type="spellEnd"/>
      <w:r w:rsidR="00DA6855">
        <w:t xml:space="preserve">. Poniższy kod przedstawia plik </w:t>
      </w:r>
      <w:proofErr w:type="spellStart"/>
      <w:r w:rsidR="00DA6855">
        <w:t>Dockerfile</w:t>
      </w:r>
      <w:proofErr w:type="spellEnd"/>
      <w:r w:rsidR="00DA6855">
        <w:t xml:space="preserve"> pozwalający zbudować obraz aplikacji przeglądarkowej</w:t>
      </w:r>
      <w:r w:rsidR="001742C4">
        <w:t xml:space="preserve"> </w:t>
      </w:r>
      <w:proofErr w:type="spellStart"/>
      <w:r w:rsidR="001742C4">
        <w:t>Angular</w:t>
      </w:r>
      <w:proofErr w:type="spellEnd"/>
      <w:r w:rsidR="001742C4">
        <w:t xml:space="preserve"> z wykorzystaniem serwera </w:t>
      </w:r>
      <w:proofErr w:type="spellStart"/>
      <w:r w:rsidR="001742C4">
        <w:t>Nginx</w:t>
      </w:r>
      <w:proofErr w:type="spellEnd"/>
      <w:r>
        <w:t>:</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1613F2" w:rsidRPr="001613F2" w14:paraId="3FEF500B" w14:textId="77777777" w:rsidTr="001613F2">
        <w:trPr>
          <w:tblCellSpacing w:w="15" w:type="dxa"/>
        </w:trPr>
        <w:tc>
          <w:tcPr>
            <w:tcW w:w="0" w:type="auto"/>
            <w:shd w:val="clear" w:color="auto" w:fill="F2F2F2" w:themeFill="background1" w:themeFillShade="F2"/>
            <w:vAlign w:val="center"/>
            <w:hideMark/>
          </w:tcPr>
          <w:p w14:paraId="34BE22C8"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1</w:t>
            </w:r>
          </w:p>
          <w:p w14:paraId="7D4923A6"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2</w:t>
            </w:r>
          </w:p>
          <w:p w14:paraId="79E9A51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3</w:t>
            </w:r>
          </w:p>
          <w:p w14:paraId="136E707E"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4</w:t>
            </w:r>
          </w:p>
          <w:p w14:paraId="0EDE5A3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5</w:t>
            </w:r>
          </w:p>
          <w:p w14:paraId="033855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6</w:t>
            </w:r>
          </w:p>
          <w:p w14:paraId="233CFD8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7</w:t>
            </w:r>
          </w:p>
          <w:p w14:paraId="75D64EA0"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8</w:t>
            </w:r>
          </w:p>
          <w:p w14:paraId="39933E45"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60C8B781" w14:textId="1FB32EDA"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node</w:t>
            </w:r>
            <w:r w:rsidRPr="001613F2">
              <w:rPr>
                <w:rFonts w:ascii="Courier New" w:hAnsi="Courier New" w:cs="Courier New"/>
                <w:b/>
                <w:bCs/>
                <w:color w:val="997700"/>
                <w:sz w:val="16"/>
                <w:szCs w:val="16"/>
              </w:rPr>
              <w:t>:</w:t>
            </w:r>
            <w:r w:rsidRPr="001613F2">
              <w:rPr>
                <w:rFonts w:ascii="Courier New" w:hAnsi="Courier New" w:cs="Courier New"/>
                <w:color w:val="333333"/>
                <w:sz w:val="16"/>
                <w:szCs w:val="16"/>
              </w:rPr>
              <w:t xml:space="preserve">18-alpine3.15 </w:t>
            </w:r>
            <w:proofErr w:type="spellStart"/>
            <w:r w:rsidRPr="001613F2">
              <w:rPr>
                <w:rFonts w:ascii="Courier New" w:hAnsi="Courier New" w:cs="Courier New"/>
                <w:b/>
                <w:bCs/>
                <w:color w:val="BB0066"/>
                <w:sz w:val="16"/>
                <w:szCs w:val="16"/>
              </w:rPr>
              <w:t>a</w:t>
            </w:r>
            <w:r w:rsidR="003C520B">
              <w:rPr>
                <w:rFonts w:ascii="Courier New" w:hAnsi="Courier New" w:cs="Courier New"/>
                <w:b/>
                <w:bCs/>
                <w:color w:val="BB0066"/>
                <w:sz w:val="16"/>
                <w:szCs w:val="16"/>
              </w:rPr>
              <w:t>S</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build</w:t>
            </w:r>
            <w:proofErr w:type="spellEnd"/>
          </w:p>
          <w:p w14:paraId="0F34B2E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WORKDIR</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app</w:t>
            </w:r>
            <w:proofErr w:type="spellEnd"/>
          </w:p>
          <w:p w14:paraId="73C0C02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npm</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install</w:t>
            </w:r>
            <w:proofErr w:type="spellEnd"/>
            <w:r w:rsidRPr="001613F2">
              <w:rPr>
                <w:rFonts w:ascii="Courier New" w:hAnsi="Courier New" w:cs="Courier New"/>
                <w:color w:val="333333"/>
                <w:sz w:val="16"/>
                <w:szCs w:val="16"/>
              </w:rPr>
              <w:t xml:space="preserve"> -g @angular/cli@15.0.4</w:t>
            </w:r>
          </w:p>
          <w:p w14:paraId="44988FC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package.json</w:t>
            </w:r>
            <w:proofErr w:type="spellEnd"/>
            <w:r w:rsidRPr="001613F2">
              <w:rPr>
                <w:rFonts w:ascii="Courier New" w:hAnsi="Courier New" w:cs="Courier New"/>
                <w:color w:val="333333"/>
                <w:sz w:val="16"/>
                <w:szCs w:val="16"/>
              </w:rPr>
              <w:t xml:space="preserve"> .</w:t>
            </w:r>
          </w:p>
          <w:p w14:paraId="2BCFB50F"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npm</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install</w:t>
            </w:r>
            <w:proofErr w:type="spellEnd"/>
          </w:p>
          <w:p w14:paraId="5A61C109"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 .</w:t>
            </w:r>
          </w:p>
          <w:p w14:paraId="73376622"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ng</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build</w:t>
            </w:r>
            <w:proofErr w:type="spellEnd"/>
          </w:p>
          <w:p w14:paraId="2F562DD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nginx</w:t>
            </w:r>
            <w:proofErr w:type="spellEnd"/>
            <w:r w:rsidRPr="001613F2">
              <w:rPr>
                <w:rFonts w:ascii="Courier New" w:hAnsi="Courier New" w:cs="Courier New"/>
                <w:color w:val="333333"/>
                <w:sz w:val="16"/>
                <w:szCs w:val="16"/>
              </w:rPr>
              <w:t xml:space="preserve"> as </w:t>
            </w:r>
            <w:proofErr w:type="spellStart"/>
            <w:r w:rsidRPr="001613F2">
              <w:rPr>
                <w:rFonts w:ascii="Courier New" w:hAnsi="Courier New" w:cs="Courier New"/>
                <w:color w:val="333333"/>
                <w:sz w:val="16"/>
                <w:szCs w:val="16"/>
              </w:rPr>
              <w:t>runtime</w:t>
            </w:r>
            <w:proofErr w:type="spellEnd"/>
          </w:p>
          <w:p w14:paraId="1828BA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--from=</w:t>
            </w:r>
            <w:proofErr w:type="spellStart"/>
            <w:r w:rsidRPr="001613F2">
              <w:rPr>
                <w:rFonts w:ascii="Courier New" w:hAnsi="Courier New" w:cs="Courier New"/>
                <w:color w:val="333333"/>
                <w:sz w:val="16"/>
                <w:szCs w:val="16"/>
              </w:rPr>
              <w:t>build</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app</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dist</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simple-bills-gui</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usr</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share</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nginx</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html</w:t>
            </w:r>
            <w:proofErr w:type="spellEnd"/>
          </w:p>
          <w:p w14:paraId="6D8FC7C2" w14:textId="77777777" w:rsidR="001613F2" w:rsidRPr="001613F2" w:rsidRDefault="001613F2" w:rsidP="001613F2">
            <w:pPr>
              <w:spacing w:line="240" w:lineRule="auto"/>
              <w:jc w:val="left"/>
              <w:rPr>
                <w:rFonts w:ascii="Times New Roman" w:hAnsi="Times New Roman"/>
                <w:color w:val="333333"/>
                <w:sz w:val="16"/>
                <w:szCs w:val="16"/>
              </w:rPr>
            </w:pPr>
          </w:p>
        </w:tc>
      </w:tr>
    </w:tbl>
    <w:p w14:paraId="1911CE3E" w14:textId="7BB90FAD" w:rsidR="001613F2" w:rsidRDefault="001742C4" w:rsidP="003C520B">
      <w:pPr>
        <w:spacing w:before="240" w:after="240"/>
      </w:pPr>
      <w:r>
        <w:t xml:space="preserve">Nieco inaczej będzie wyglądał plik </w:t>
      </w:r>
      <w:proofErr w:type="spellStart"/>
      <w:r>
        <w:t>Dockerfile</w:t>
      </w:r>
      <w:proofErr w:type="spellEnd"/>
      <w:r>
        <w:t xml:space="preserve"> odpowiedzialny za zbudowanie </w:t>
      </w:r>
      <w:proofErr w:type="spellStart"/>
      <w:r>
        <w:t>mikroserwisów</w:t>
      </w:r>
      <w:proofErr w:type="spellEnd"/>
      <w:r>
        <w:t xml:space="preserve"> napisanych w Javie:</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3C520B" w:rsidRPr="003C520B" w14:paraId="6B626C66" w14:textId="77777777" w:rsidTr="003C520B">
        <w:trPr>
          <w:tblCellSpacing w:w="15" w:type="dxa"/>
        </w:trPr>
        <w:tc>
          <w:tcPr>
            <w:tcW w:w="0" w:type="auto"/>
            <w:shd w:val="clear" w:color="auto" w:fill="F2F2F2" w:themeFill="background1" w:themeFillShade="F2"/>
            <w:vAlign w:val="center"/>
            <w:hideMark/>
          </w:tcPr>
          <w:p w14:paraId="380BF2B8"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1</w:t>
            </w:r>
          </w:p>
          <w:p w14:paraId="3D6B3C8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2</w:t>
            </w:r>
          </w:p>
          <w:p w14:paraId="55FE166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3</w:t>
            </w:r>
          </w:p>
          <w:p w14:paraId="0FAD737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4</w:t>
            </w:r>
          </w:p>
          <w:p w14:paraId="0C324E4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5</w:t>
            </w:r>
          </w:p>
          <w:p w14:paraId="00F0E0C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6</w:t>
            </w:r>
          </w:p>
          <w:p w14:paraId="33EC82A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7</w:t>
            </w:r>
          </w:p>
          <w:p w14:paraId="135DB96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8</w:t>
            </w:r>
          </w:p>
          <w:p w14:paraId="0D9F981A"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3E9AE53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gradle:7.5.1-jdk17-alpine </w:t>
            </w:r>
            <w:r w:rsidRPr="003C520B">
              <w:rPr>
                <w:rFonts w:ascii="Courier New" w:hAnsi="Courier New" w:cs="Courier New"/>
                <w:b/>
                <w:bCs/>
                <w:color w:val="BB0066"/>
                <w:sz w:val="16"/>
                <w:szCs w:val="16"/>
              </w:rPr>
              <w:t>AS</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build</w:t>
            </w:r>
            <w:proofErr w:type="spellEnd"/>
          </w:p>
          <w:p w14:paraId="57574C6C"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chown</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gradle:gradle</w:t>
            </w:r>
            <w:proofErr w:type="spellEnd"/>
            <w:r w:rsidRPr="003C520B">
              <w:rPr>
                <w:rFonts w:ascii="Courier New" w:hAnsi="Courier New" w:cs="Courier New"/>
                <w:color w:val="333333"/>
                <w:sz w:val="16"/>
                <w:szCs w:val="16"/>
              </w:rPr>
              <w:t xml:space="preserve"> .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p>
          <w:p w14:paraId="4B1BB5A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WORKDIR</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p>
          <w:p w14:paraId="0113DEF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 xml:space="preserve"> -x test --no-</w:t>
            </w:r>
            <w:proofErr w:type="spellStart"/>
            <w:r w:rsidRPr="003C520B">
              <w:rPr>
                <w:rFonts w:ascii="Courier New" w:hAnsi="Courier New" w:cs="Courier New"/>
                <w:color w:val="333333"/>
                <w:sz w:val="16"/>
                <w:szCs w:val="16"/>
              </w:rPr>
              <w:t>daemon</w:t>
            </w:r>
            <w:proofErr w:type="spellEnd"/>
          </w:p>
          <w:p w14:paraId="725E99A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23889C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openjdk:17.0.2-jdk</w:t>
            </w:r>
          </w:p>
          <w:p w14:paraId="3E0AB05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mkdir</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app</w:t>
            </w:r>
            <w:proofErr w:type="spellEnd"/>
          </w:p>
          <w:p w14:paraId="3B1D09D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--from=</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libs</w:t>
            </w:r>
            <w:proofErr w:type="spellEnd"/>
            <w:r w:rsidRPr="003C520B">
              <w:rPr>
                <w:rFonts w:ascii="Courier New" w:hAnsi="Courier New" w:cs="Courier New"/>
                <w:color w:val="333333"/>
                <w:sz w:val="16"/>
                <w:szCs w:val="16"/>
              </w:rPr>
              <w:t>/*.jar /</w:t>
            </w:r>
            <w:proofErr w:type="spellStart"/>
            <w:r w:rsidRPr="003C520B">
              <w:rPr>
                <w:rFonts w:ascii="Courier New" w:hAnsi="Courier New" w:cs="Courier New"/>
                <w:color w:val="333333"/>
                <w:sz w:val="16"/>
                <w:szCs w:val="16"/>
              </w:rPr>
              <w:t>app</w:t>
            </w:r>
            <w:proofErr w:type="spellEnd"/>
            <w:r w:rsidRPr="003C520B">
              <w:rPr>
                <w:rFonts w:ascii="Courier New" w:hAnsi="Courier New" w:cs="Courier New"/>
                <w:color w:val="333333"/>
                <w:sz w:val="16"/>
                <w:szCs w:val="16"/>
              </w:rPr>
              <w:t>/spring-boot-application.jar</w:t>
            </w:r>
          </w:p>
          <w:p w14:paraId="6410964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ENTRYPOINT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w:t>
            </w:r>
            <w:proofErr w:type="spellStart"/>
            <w:r w:rsidRPr="003C520B">
              <w:rPr>
                <w:rFonts w:ascii="Courier New" w:hAnsi="Courier New" w:cs="Courier New"/>
                <w:color w:val="333333"/>
                <w:sz w:val="16"/>
                <w:szCs w:val="16"/>
                <w:shd w:val="clear" w:color="auto" w:fill="FFF0F0"/>
              </w:rPr>
              <w:t>java</w:t>
            </w:r>
            <w:proofErr w:type="spellEnd"/>
            <w:r w:rsidRPr="003C520B">
              <w:rPr>
                <w:rFonts w:ascii="Courier New" w:hAnsi="Courier New" w:cs="Courier New"/>
                <w:color w:val="333333"/>
                <w:sz w:val="16"/>
                <w:szCs w:val="16"/>
                <w:shd w:val="clear" w:color="auto" w:fill="FFF0F0"/>
              </w:rPr>
              <w: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"-jar"</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w:t>
            </w:r>
            <w:proofErr w:type="spellStart"/>
            <w:r w:rsidRPr="003C520B">
              <w:rPr>
                <w:rFonts w:ascii="Courier New" w:hAnsi="Courier New" w:cs="Courier New"/>
                <w:color w:val="333333"/>
                <w:sz w:val="16"/>
                <w:szCs w:val="16"/>
                <w:shd w:val="clear" w:color="auto" w:fill="FFF0F0"/>
              </w:rPr>
              <w:t>app</w:t>
            </w:r>
            <w:proofErr w:type="spellEnd"/>
            <w:r w:rsidRPr="003C520B">
              <w:rPr>
                <w:rFonts w:ascii="Courier New" w:hAnsi="Courier New" w:cs="Courier New"/>
                <w:color w:val="333333"/>
                <w:sz w:val="16"/>
                <w:szCs w:val="16"/>
                <w:shd w:val="clear" w:color="auto" w:fill="FFF0F0"/>
              </w:rPr>
              <w:t>/spring-boot-application.jar"</w:t>
            </w:r>
            <w:r w:rsidRPr="003C520B">
              <w:rPr>
                <w:rFonts w:ascii="Courier New" w:hAnsi="Courier New" w:cs="Courier New"/>
                <w:color w:val="333333"/>
                <w:sz w:val="16"/>
                <w:szCs w:val="16"/>
              </w:rPr>
              <w:t>]</w:t>
            </w:r>
          </w:p>
        </w:tc>
      </w:tr>
    </w:tbl>
    <w:p w14:paraId="4E4F6B84" w14:textId="1123F6D1" w:rsidR="00391D7E" w:rsidRDefault="00391D7E" w:rsidP="00DA6855">
      <w:pPr>
        <w:spacing w:before="240"/>
      </w:pPr>
      <w:r>
        <w:t xml:space="preserve">Aby wdrożenie było możliwe, przedstawione powyżej pliki umieszczono  razem z kodem aplikacji, przy czym plik </w:t>
      </w:r>
      <w:proofErr w:type="spellStart"/>
      <w:r w:rsidRPr="00527B52">
        <w:rPr>
          <w:i/>
          <w:iCs/>
        </w:rPr>
        <w:t>docker-compose.yml</w:t>
      </w:r>
      <w:proofErr w:type="spellEnd"/>
      <w:r>
        <w:t xml:space="preserve"> znajduje się w głównym folderze dla całego projektu, podczas gdy pliki </w:t>
      </w:r>
      <w:proofErr w:type="spellStart"/>
      <w:r w:rsidRPr="00527B52">
        <w:rPr>
          <w:i/>
          <w:iCs/>
        </w:rPr>
        <w:t>Dockerfile</w:t>
      </w:r>
      <w:proofErr w:type="spellEnd"/>
      <w:r>
        <w:t xml:space="preserve"> znajdują się w folderach poszczególnych aplikacji.</w:t>
      </w:r>
      <w:r w:rsidR="00527B52">
        <w:t xml:space="preserve"> Plik </w:t>
      </w:r>
      <w:proofErr w:type="spellStart"/>
      <w:r w:rsidR="00527B52" w:rsidRPr="00527B52">
        <w:rPr>
          <w:i/>
          <w:iCs/>
        </w:rPr>
        <w:t>docker-compose.yml</w:t>
      </w:r>
      <w:proofErr w:type="spellEnd"/>
      <w:r w:rsidR="00527B52">
        <w:t xml:space="preserve"> zwiera m.in. konfigurację punktów końcowych, portów, a także zmiennych systemowych, które mogą być za jego pomocą tworzone. Może on też korzystać ze zmiennych systemowych dostępnych w środowisku, dodanych za pomocą innego mechanizmu, jakim jest np. mechanizm obsługujący hasła i dane poufne udostępniony przez </w:t>
      </w:r>
      <w:proofErr w:type="spellStart"/>
      <w:r w:rsidR="00527B52">
        <w:t>Okteto</w:t>
      </w:r>
      <w:proofErr w:type="spellEnd"/>
      <w:r w:rsidR="00527B52">
        <w:t>.</w:t>
      </w:r>
      <w:r>
        <w:t xml:space="preserve"> </w:t>
      </w:r>
    </w:p>
    <w:p w14:paraId="059B5111" w14:textId="77A63E37" w:rsidR="001742C4" w:rsidRDefault="00391D7E" w:rsidP="00391D7E">
      <w:pPr>
        <w:ind w:firstLine="432"/>
      </w:pPr>
      <w:r>
        <w:t xml:space="preserve">Istnieją dwie możliwości wdrożenia systemu na platformie </w:t>
      </w:r>
      <w:proofErr w:type="spellStart"/>
      <w:r>
        <w:t>Okteto</w:t>
      </w:r>
      <w:proofErr w:type="spellEnd"/>
      <w:r w:rsidR="00527B52">
        <w:t>,</w:t>
      </w:r>
      <w:r>
        <w:t xml:space="preserve"> z wykorzystaniem </w:t>
      </w:r>
      <w:r w:rsidR="00527B52">
        <w:t>dostępu</w:t>
      </w:r>
      <w:r>
        <w:t xml:space="preserve"> po przez linie poleceń (</w:t>
      </w:r>
      <w:proofErr w:type="spellStart"/>
      <w:r>
        <w:t>Okteto</w:t>
      </w:r>
      <w:proofErr w:type="spellEnd"/>
      <w:r>
        <w:t xml:space="preserve"> CLI) lub też bezpośrednio z repozytorium na platformie </w:t>
      </w:r>
      <w:proofErr w:type="spellStart"/>
      <w:r>
        <w:t>Github</w:t>
      </w:r>
      <w:proofErr w:type="spellEnd"/>
      <w:r>
        <w:t xml:space="preserve">. W obu przypadkach po wywołaniu procesu wdrożenia na platformie </w:t>
      </w:r>
      <w:proofErr w:type="spellStart"/>
      <w:r>
        <w:t>Okteto</w:t>
      </w:r>
      <w:proofErr w:type="spellEnd"/>
      <w:r>
        <w:t xml:space="preserve"> budowane są obrazy poszczególnych aplikacji, a</w:t>
      </w:r>
      <w:r w:rsidR="00504E92">
        <w:t> </w:t>
      </w:r>
      <w:r>
        <w:t xml:space="preserve">następnie uruchamiane są one w </w:t>
      </w:r>
      <w:r w:rsidR="00527B52">
        <w:t>niezależnych</w:t>
      </w:r>
      <w:r>
        <w:t xml:space="preserve"> kontenerach, które z kolei </w:t>
      </w:r>
      <w:r>
        <w:lastRenderedPageBreak/>
        <w:t xml:space="preserve">umieszczane są w osobnych </w:t>
      </w:r>
      <w:proofErr w:type="spellStart"/>
      <w:r w:rsidR="00527B52">
        <w:t>podach</w:t>
      </w:r>
      <w:proofErr w:type="spellEnd"/>
      <w:r>
        <w:t xml:space="preserve">, które są najmniejszymi niepodzielnymi jednostkami na platformie </w:t>
      </w:r>
      <w:proofErr w:type="spellStart"/>
      <w:r>
        <w:t>Kubernetes</w:t>
      </w:r>
      <w:proofErr w:type="spellEnd"/>
      <w:r>
        <w:t>, zawierającymi najczęściej jeden kontener.</w:t>
      </w:r>
      <w:r w:rsidR="007C19F2">
        <w:t xml:space="preserve"> Podgląd poszczególnych parametrów, w tym dostęp do logów poszczególnych aplikacji możliwy jest między innymi przy pomocy interfejsu graficznego oferowanego przez </w:t>
      </w:r>
      <w:proofErr w:type="spellStart"/>
      <w:r w:rsidR="007C19F2">
        <w:t>Okteto</w:t>
      </w:r>
      <w:proofErr w:type="spellEnd"/>
      <w:r w:rsidR="007C19F2">
        <w:t xml:space="preserve">. Przykładowy widok interfejsu </w:t>
      </w:r>
      <w:proofErr w:type="spellStart"/>
      <w:r w:rsidR="007C19F2">
        <w:t>Okteto</w:t>
      </w:r>
      <w:proofErr w:type="spellEnd"/>
      <w:r w:rsidR="007C19F2">
        <w:t xml:space="preserve"> pokazujący uruchomione składniki systemu przedstawia </w:t>
      </w:r>
      <w:r w:rsidR="007C19F2">
        <w:fldChar w:fldCharType="begin"/>
      </w:r>
      <w:r w:rsidR="007C19F2">
        <w:instrText xml:space="preserve"> REF _Ref123232489 \h </w:instrText>
      </w:r>
      <w:r w:rsidR="007C19F2">
        <w:fldChar w:fldCharType="separate"/>
      </w:r>
      <w:r w:rsidR="00E6262E">
        <w:t xml:space="preserve">Rysunek </w:t>
      </w:r>
      <w:r w:rsidR="00E6262E">
        <w:rPr>
          <w:noProof/>
        </w:rPr>
        <w:t>35</w:t>
      </w:r>
      <w:r w:rsidR="00E6262E">
        <w:t xml:space="preserve"> Widok interfejsu graficznego </w:t>
      </w:r>
      <w:proofErr w:type="spellStart"/>
      <w:r w:rsidR="00E6262E">
        <w:t>Okteto</w:t>
      </w:r>
      <w:proofErr w:type="spellEnd"/>
      <w:r w:rsidR="00E6262E">
        <w:t xml:space="preserve"> pokazujący uruchomione komponenty systemu Simple </w:t>
      </w:r>
      <w:proofErr w:type="spellStart"/>
      <w:r w:rsidR="00E6262E">
        <w:t>bills</w:t>
      </w:r>
      <w:proofErr w:type="spellEnd"/>
      <w:r w:rsidR="00E6262E">
        <w:t>.</w:t>
      </w:r>
      <w:r w:rsidR="007C19F2">
        <w:fldChar w:fldCharType="end"/>
      </w:r>
      <w:r w:rsidR="007C19F2">
        <w:t xml:space="preserve"> Na</w:t>
      </w:r>
      <w:r w:rsidR="0008472D">
        <w:t> </w:t>
      </w:r>
      <w:r w:rsidR="007C19F2">
        <w:t xml:space="preserve">platformie </w:t>
      </w:r>
      <w:proofErr w:type="spellStart"/>
      <w:r w:rsidR="007C19F2">
        <w:t>Okteto</w:t>
      </w:r>
      <w:proofErr w:type="spellEnd"/>
      <w:r w:rsidR="007C19F2">
        <w:t xml:space="preserve"> uruchomiono wszystkie składniki systemu poza aplikacją </w:t>
      </w:r>
      <w:proofErr w:type="spellStart"/>
      <w:r w:rsidR="007C19F2">
        <w:t>Keycloak</w:t>
      </w:r>
      <w:proofErr w:type="spellEnd"/>
      <w:r w:rsidR="00D23B40">
        <w:t xml:space="preserve"> oraz bazą danych </w:t>
      </w:r>
      <w:proofErr w:type="spellStart"/>
      <w:r w:rsidR="00D23B40">
        <w:t>MongoDB</w:t>
      </w:r>
      <w:proofErr w:type="spellEnd"/>
      <w:r w:rsidR="00D23B40">
        <w:t xml:space="preserve">. Aplikacja </w:t>
      </w:r>
      <w:proofErr w:type="spellStart"/>
      <w:r w:rsidR="00D23B40">
        <w:t>Keycloak</w:t>
      </w:r>
      <w:proofErr w:type="spellEnd"/>
      <w:r w:rsidR="007C19F2">
        <w:t xml:space="preserve"> uruchomiona </w:t>
      </w:r>
      <w:r w:rsidR="0008472D">
        <w:t>została</w:t>
      </w:r>
      <w:r w:rsidR="007C19F2">
        <w:t xml:space="preserve"> na osobnym serwerze z systemem Linux</w:t>
      </w:r>
      <w:r w:rsidR="00D23B40">
        <w:t>, w przypadku bazy danych natomiast zdecydowano się skorzystać z bazy danych dostępnej w ramach usługi SaaS.</w:t>
      </w:r>
    </w:p>
    <w:p w14:paraId="53517415" w14:textId="4C861AC0" w:rsidR="007C19F2" w:rsidRDefault="007C19F2" w:rsidP="007C19F2">
      <w:pPr>
        <w:spacing w:before="240"/>
        <w:ind w:firstLine="431"/>
      </w:pPr>
      <w:r>
        <w:rPr>
          <w:noProof/>
        </w:rPr>
        <w:drawing>
          <wp:inline distT="0" distB="0" distL="0" distR="0" wp14:anchorId="4FBD06CC" wp14:editId="56FC2A1C">
            <wp:extent cx="5399405" cy="426339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9405" cy="4263390"/>
                    </a:xfrm>
                    <a:prstGeom prst="rect">
                      <a:avLst/>
                    </a:prstGeom>
                  </pic:spPr>
                </pic:pic>
              </a:graphicData>
            </a:graphic>
          </wp:inline>
        </w:drawing>
      </w:r>
    </w:p>
    <w:p w14:paraId="3B7F746D" w14:textId="276B2F2E" w:rsidR="00D01E71" w:rsidRDefault="007C19F2" w:rsidP="007C19F2">
      <w:pPr>
        <w:pStyle w:val="Legenda"/>
      </w:pPr>
      <w:bookmarkStart w:id="133" w:name="_Ref123234474"/>
      <w:bookmarkStart w:id="134" w:name="_Ref123232489"/>
      <w:bookmarkStart w:id="135" w:name="_Toc123403040"/>
      <w:r>
        <w:t xml:space="preserve">Rysunek </w:t>
      </w:r>
      <w:fldSimple w:instr=" SEQ Rysunek \* ARABIC ">
        <w:r w:rsidR="00E6262E">
          <w:rPr>
            <w:noProof/>
          </w:rPr>
          <w:t>35</w:t>
        </w:r>
      </w:fldSimple>
      <w:bookmarkEnd w:id="133"/>
      <w:r>
        <w:t xml:space="preserve"> Widok interfejsu graficznego </w:t>
      </w:r>
      <w:proofErr w:type="spellStart"/>
      <w:r>
        <w:t>Okteto</w:t>
      </w:r>
      <w:proofErr w:type="spellEnd"/>
      <w:r>
        <w:t xml:space="preserve"> pokazujący uruchomione komponenty systemu Simple </w:t>
      </w:r>
      <w:proofErr w:type="spellStart"/>
      <w:r>
        <w:t>bills</w:t>
      </w:r>
      <w:proofErr w:type="spellEnd"/>
      <w:r>
        <w:t>.</w:t>
      </w:r>
      <w:bookmarkEnd w:id="134"/>
      <w:bookmarkEnd w:id="135"/>
    </w:p>
    <w:p w14:paraId="4A693B9D" w14:textId="1148FB37" w:rsidR="00B71507" w:rsidRPr="00B71507" w:rsidRDefault="00B71507" w:rsidP="00B71507">
      <w:pPr>
        <w:pStyle w:val="Akapitzwciciem"/>
        <w:ind w:firstLine="0"/>
      </w:pPr>
      <w:r>
        <w:tab/>
        <w:t xml:space="preserve">Nieodłącznym elementem procesu CI/CD jest automatyczne uruchamianie testów, których pomyślne ukończenie jest warunkiem wdrożenia nowej wersji aplikacji na danym środowisku. Testy takie mogą być uruchamiane </w:t>
      </w:r>
      <w:r>
        <w:lastRenderedPageBreak/>
        <w:t xml:space="preserve">np. z wykorzystaniem narzędzia do automatyzacji procesu budowania projektu jakim jest np. </w:t>
      </w:r>
      <w:proofErr w:type="spellStart"/>
      <w:r>
        <w:t>Gradle</w:t>
      </w:r>
      <w:proofErr w:type="spellEnd"/>
      <w:r>
        <w:t xml:space="preserve">.  W praktyce często jednak stosuje się osobne narzędzia pozwalające na uruchamianie testów jednostkowych i integracyjnych. Ze względu na złożoność zagadnienia postanowiono pominąć uruchamianie testów jednostkowych oraz integracyjnych podczas procesu automatycznego wdrażania systemu zarówno na środowisku lokalnym, jak i na środowisku </w:t>
      </w:r>
      <w:r w:rsidR="005A5AFB">
        <w:t>deweloperskim</w:t>
      </w:r>
      <w:r>
        <w:t xml:space="preserve"> </w:t>
      </w:r>
      <w:proofErr w:type="spellStart"/>
      <w:r>
        <w:t>Okteto</w:t>
      </w:r>
      <w:proofErr w:type="spellEnd"/>
      <w:r>
        <w:t>. Wdrożenie aplikacji na środowisku produkcyjnym wymagało by</w:t>
      </w:r>
      <w:r w:rsidR="007E793F">
        <w:t xml:space="preserve"> z </w:t>
      </w:r>
      <w:r>
        <w:t xml:space="preserve"> jednak również zaimplementowania mechanizmów pozwalającego testować automatycznie wszystkie aplikacje przed ich wdrożeniem. Szczegóły odnośnie testów jednostkowych i integracyjnych zastosowanych w niniejszym systemie oraz sposobu ich uruchamiania przedstawiono w rozdziale </w:t>
      </w:r>
      <w:r w:rsidR="00D35392">
        <w:fldChar w:fldCharType="begin"/>
      </w:r>
      <w:r w:rsidR="00D35392">
        <w:instrText xml:space="preserve"> REF _Ref123237373 \r \h </w:instrText>
      </w:r>
      <w:r w:rsidR="00D35392">
        <w:fldChar w:fldCharType="separate"/>
      </w:r>
      <w:r w:rsidR="00E6262E">
        <w:t>9</w:t>
      </w:r>
      <w:r w:rsidR="00D35392">
        <w:fldChar w:fldCharType="end"/>
      </w:r>
      <w:r w:rsidR="00D35392">
        <w:t>.</w:t>
      </w:r>
    </w:p>
    <w:p w14:paraId="75B7E8C6" w14:textId="77777777" w:rsidR="00D01E71" w:rsidRPr="00D01E71" w:rsidRDefault="00D01E71" w:rsidP="00D01E71">
      <w:pPr>
        <w:pStyle w:val="Nagwek2"/>
        <w:rPr>
          <w:kern w:val="32"/>
          <w:sz w:val="32"/>
          <w:szCs w:val="32"/>
        </w:rPr>
      </w:pPr>
      <w:bookmarkStart w:id="136" w:name="_Toc123384440"/>
      <w:r>
        <w:t>Rozwój aplikacji w środowisku lokalnym</w:t>
      </w:r>
      <w:bookmarkEnd w:id="136"/>
    </w:p>
    <w:p w14:paraId="601AF222" w14:textId="77777777" w:rsidR="00681080" w:rsidRDefault="00D01E71" w:rsidP="00D01E71">
      <w:pPr>
        <w:ind w:firstLine="432"/>
      </w:pPr>
      <w:r>
        <w:t xml:space="preserve">Rozwój systemów </w:t>
      </w:r>
      <w:proofErr w:type="spellStart"/>
      <w:r>
        <w:t>mikroserwisowych</w:t>
      </w:r>
      <w:proofErr w:type="spellEnd"/>
      <w:r>
        <w:t xml:space="preserve"> w środowisku lokalnym może być utrudniony z powodu konieczności uruchamiania kilku, a często kilkudziesięciu osobnych aplikacji jednocześnie. Z pomocą tutaj przychodzi również Docker oraz Docker </w:t>
      </w:r>
      <w:proofErr w:type="spellStart"/>
      <w:r>
        <w:t>Compose</w:t>
      </w:r>
      <w:proofErr w:type="spellEnd"/>
      <w:r>
        <w:t xml:space="preserve">. Przy pomocy zmodyfikowanego nieco pliku </w:t>
      </w:r>
      <w:proofErr w:type="spellStart"/>
      <w:r w:rsidRPr="00D01E71">
        <w:rPr>
          <w:i/>
          <w:iCs/>
        </w:rPr>
        <w:t>docker</w:t>
      </w:r>
      <w:r>
        <w:rPr>
          <w:i/>
          <w:iCs/>
        </w:rPr>
        <w:noBreakHyphen/>
      </w:r>
      <w:r w:rsidRPr="00D01E71">
        <w:rPr>
          <w:i/>
          <w:iCs/>
        </w:rPr>
        <w:t>compose.yml</w:t>
      </w:r>
      <w:proofErr w:type="spellEnd"/>
      <w:r w:rsidRPr="00D01E71">
        <w:t xml:space="preserve"> przygotowano </w:t>
      </w:r>
      <w:r>
        <w:t xml:space="preserve">konfigurację pozwalającą lokalnie zbudować i uruchomić w osobnych kontenerach </w:t>
      </w:r>
      <w:proofErr w:type="spellStart"/>
      <w:r>
        <w:t>Dockera</w:t>
      </w:r>
      <w:proofErr w:type="spellEnd"/>
      <w:r>
        <w:t xml:space="preserve">, wszystkie potrzebne składniki aplikacji, podobnie jak to się odbywało w przypadku </w:t>
      </w:r>
      <w:proofErr w:type="spellStart"/>
      <w:r>
        <w:t>Okteto</w:t>
      </w:r>
      <w:proofErr w:type="spellEnd"/>
      <w:r>
        <w:t>.</w:t>
      </w:r>
      <w:r w:rsidR="00705A1E">
        <w:t xml:space="preserve"> J</w:t>
      </w:r>
      <w:r>
        <w:t>ednak aby uniknąć konfliktów</w:t>
      </w:r>
      <w:r w:rsidR="00705A1E">
        <w:t>, w tym przypadku</w:t>
      </w:r>
      <w:r>
        <w:t xml:space="preserve"> ruch każdej z aplikacji przekierowywany jest do innego portu</w:t>
      </w:r>
      <w:r w:rsidR="00705A1E">
        <w:t xml:space="preserve"> TCP</w:t>
      </w:r>
      <w:r>
        <w:t>. Rozwój poszczególnych aplikacji składających się na ca</w:t>
      </w:r>
      <w:r w:rsidR="00705A1E">
        <w:t>ł</w:t>
      </w:r>
      <w:r>
        <w:t xml:space="preserve">y system możliwy jest w ten sposób, że aplikacje działające w kontenerach </w:t>
      </w:r>
      <w:proofErr w:type="spellStart"/>
      <w:r>
        <w:t>Dockera</w:t>
      </w:r>
      <w:proofErr w:type="spellEnd"/>
      <w:r>
        <w:t xml:space="preserve"> mogą być niezależnie zatrzymywane, a na ich miejsce uruchamiane lokalne instancje aplikacji bezpośrednio ze zmienionego kodu przy użyciu funkcjonalności jakie oferują środowiska programistyczne. W  przypadku prac nad implementowanym systemem wykorzystano środowisko </w:t>
      </w:r>
      <w:proofErr w:type="spellStart"/>
      <w:r>
        <w:t>IntelliJ</w:t>
      </w:r>
      <w:proofErr w:type="spellEnd"/>
      <w:r>
        <w:t xml:space="preserve">, służące do rozwoju aplikacji m.in. w języku Java oraz środowisko </w:t>
      </w:r>
      <w:proofErr w:type="spellStart"/>
      <w:r>
        <w:t>Webstorm</w:t>
      </w:r>
      <w:proofErr w:type="spellEnd"/>
      <w:r>
        <w:t xml:space="preserve">, służące do rozwoju aplikacji napisanych w języku JavaScript oraz </w:t>
      </w:r>
      <w:proofErr w:type="spellStart"/>
      <w:r>
        <w:t>TypeScript</w:t>
      </w:r>
      <w:proofErr w:type="spellEnd"/>
      <w:r>
        <w:t>.</w:t>
      </w:r>
      <w:r w:rsidR="00681080">
        <w:t xml:space="preserve"> </w:t>
      </w:r>
    </w:p>
    <w:p w14:paraId="1D686ED4" w14:textId="66A5E950" w:rsidR="007C19F2" w:rsidRDefault="00681080" w:rsidP="00D01E71">
      <w:pPr>
        <w:ind w:firstLine="432"/>
        <w:rPr>
          <w:kern w:val="32"/>
          <w:sz w:val="32"/>
          <w:szCs w:val="32"/>
        </w:rPr>
      </w:pPr>
      <w:r>
        <w:t xml:space="preserve">Główny plik Docker </w:t>
      </w:r>
      <w:proofErr w:type="spellStart"/>
      <w:r>
        <w:t>Compose</w:t>
      </w:r>
      <w:proofErr w:type="spellEnd"/>
      <w:r>
        <w:t xml:space="preserve"> przeznaczony do zbudowania i uruchomienia kontenerów dla wszystkich komponentów ma nazwę </w:t>
      </w:r>
      <w:proofErr w:type="spellStart"/>
      <w:r w:rsidRPr="00681080">
        <w:rPr>
          <w:i/>
          <w:iCs/>
        </w:rPr>
        <w:t>docker-compose-local.yml</w:t>
      </w:r>
      <w:proofErr w:type="spellEnd"/>
      <w:r w:rsidR="00795C3A">
        <w:t xml:space="preserve">. Lokalna konfiguracja korzysta natomiast z tych samych plików </w:t>
      </w:r>
      <w:proofErr w:type="spellStart"/>
      <w:r w:rsidR="00795C3A">
        <w:t>Dockerfile</w:t>
      </w:r>
      <w:proofErr w:type="spellEnd"/>
      <w:r w:rsidR="00795C3A">
        <w:t xml:space="preserve">, co konfiguracja zastosowana dla platformy </w:t>
      </w:r>
      <w:proofErr w:type="spellStart"/>
      <w:r w:rsidR="00795C3A">
        <w:t>Okteto</w:t>
      </w:r>
      <w:proofErr w:type="spellEnd"/>
      <w:r w:rsidR="00795C3A">
        <w:t>.</w:t>
      </w:r>
      <w:r w:rsidR="007C19F2">
        <w:br w:type="page"/>
      </w:r>
    </w:p>
    <w:p w14:paraId="4CBB1E31" w14:textId="08D2E358" w:rsidR="0042409B" w:rsidRPr="0042409B" w:rsidRDefault="0042409B" w:rsidP="0042409B">
      <w:pPr>
        <w:pStyle w:val="Nagwek1"/>
      </w:pPr>
      <w:bookmarkStart w:id="137" w:name="_Toc123384441"/>
      <w:r>
        <w:lastRenderedPageBreak/>
        <w:t>Przykładowy scenariusz wykorzystania systemu</w:t>
      </w:r>
      <w:bookmarkEnd w:id="137"/>
    </w:p>
    <w:p w14:paraId="0C8E2AD7" w14:textId="0F39A062" w:rsidR="00A111B9" w:rsidRDefault="005D6023" w:rsidP="00A111B9">
      <w:pPr>
        <w:ind w:firstLine="431"/>
        <w:rPr>
          <w:rFonts w:eastAsiaTheme="minorEastAsia"/>
        </w:rPr>
      </w:pPr>
      <w:r>
        <w:rPr>
          <w:rFonts w:eastAsiaTheme="minorEastAsia"/>
        </w:rPr>
        <w:t xml:space="preserve">W niniejszym rozdziale przedstawiony zostanie scenariusz wykorzystania systemu odpowiadający scenariuszowi przypadku użycia, który </w:t>
      </w:r>
      <w:r w:rsidR="008762C9">
        <w:rPr>
          <w:rFonts w:eastAsiaTheme="minorEastAsia"/>
        </w:rPr>
        <w:t>prezentuje</w:t>
      </w:r>
      <w:r w:rsidR="00C25339">
        <w:rPr>
          <w:rFonts w:eastAsiaTheme="minorEastAsia"/>
        </w:rPr>
        <w:t xml:space="preserve"> </w:t>
      </w:r>
      <w:r w:rsidR="00C25339">
        <w:rPr>
          <w:rFonts w:eastAsiaTheme="minorEastAsia"/>
        </w:rPr>
        <w:fldChar w:fldCharType="begin"/>
      </w:r>
      <w:r w:rsidR="00C25339">
        <w:rPr>
          <w:rFonts w:eastAsiaTheme="minorEastAsia"/>
        </w:rPr>
        <w:instrText xml:space="preserve"> REF _Ref122974367 \h </w:instrText>
      </w:r>
      <w:r w:rsidR="00C25339">
        <w:rPr>
          <w:rFonts w:eastAsiaTheme="minorEastAsia"/>
        </w:rPr>
      </w:r>
      <w:r w:rsidR="00C25339">
        <w:rPr>
          <w:rFonts w:eastAsiaTheme="minorEastAsia"/>
        </w:rPr>
        <w:fldChar w:fldCharType="separate"/>
      </w:r>
      <w:r w:rsidR="00E6262E">
        <w:t xml:space="preserve">Tabela </w:t>
      </w:r>
      <w:r w:rsidR="00E6262E">
        <w:rPr>
          <w:noProof/>
        </w:rPr>
        <w:t>6</w:t>
      </w:r>
      <w:r w:rsidR="00C25339">
        <w:rPr>
          <w:rFonts w:eastAsiaTheme="minorEastAsia"/>
        </w:rPr>
        <w:fldChar w:fldCharType="end"/>
      </w:r>
      <w:r w:rsidR="00C25339">
        <w:rPr>
          <w:rFonts w:eastAsiaTheme="minorEastAsia"/>
        </w:rPr>
        <w:t xml:space="preserve"> (paragraf </w:t>
      </w:r>
      <w:r w:rsidR="00C25339">
        <w:rPr>
          <w:rFonts w:eastAsiaTheme="minorEastAsia"/>
        </w:rPr>
        <w:fldChar w:fldCharType="begin"/>
      </w:r>
      <w:r w:rsidR="00C25339">
        <w:rPr>
          <w:rFonts w:eastAsiaTheme="minorEastAsia"/>
        </w:rPr>
        <w:instrText xml:space="preserve"> REF _Ref122975850 \r \h </w:instrText>
      </w:r>
      <w:r w:rsidR="00C25339">
        <w:rPr>
          <w:rFonts w:eastAsiaTheme="minorEastAsia"/>
        </w:rPr>
      </w:r>
      <w:r w:rsidR="00C25339">
        <w:rPr>
          <w:rFonts w:eastAsiaTheme="minorEastAsia"/>
        </w:rPr>
        <w:fldChar w:fldCharType="separate"/>
      </w:r>
      <w:r w:rsidR="00E6262E">
        <w:rPr>
          <w:rFonts w:eastAsiaTheme="minorEastAsia"/>
        </w:rPr>
        <w:t>5.1.4</w:t>
      </w:r>
      <w:r w:rsidR="00C25339">
        <w:rPr>
          <w:rFonts w:eastAsiaTheme="minorEastAsia"/>
        </w:rPr>
        <w:fldChar w:fldCharType="end"/>
      </w:r>
      <w:r w:rsidR="00C25339">
        <w:rPr>
          <w:rFonts w:eastAsiaTheme="minorEastAsia"/>
        </w:rPr>
        <w:t>).</w:t>
      </w:r>
      <w:r w:rsidR="00A111B9">
        <w:rPr>
          <w:rFonts w:eastAsiaTheme="minorEastAsia"/>
        </w:rPr>
        <w:t xml:space="preserve"> </w:t>
      </w:r>
      <w:r w:rsidR="008762C9">
        <w:rPr>
          <w:rFonts w:eastAsiaTheme="minorEastAsia"/>
        </w:rPr>
        <w:t>Na scenariusz składają się następujące kroki:</w:t>
      </w:r>
    </w:p>
    <w:p w14:paraId="39CC716A" w14:textId="300C1420" w:rsidR="00F4012D" w:rsidRPr="00EB3BAE" w:rsidRDefault="008762C9" w:rsidP="00EB3BAE">
      <w:pPr>
        <w:pStyle w:val="numerowanastd"/>
      </w:pPr>
      <w:r w:rsidRPr="00EB3BAE">
        <w:t>Logowanie do system</w:t>
      </w:r>
      <w:r w:rsidR="00F4012D" w:rsidRPr="00EB3BAE">
        <w:t>u</w:t>
      </w:r>
      <w:r w:rsidRPr="00EB3BAE">
        <w:t xml:space="preserve">. </w:t>
      </w:r>
    </w:p>
    <w:p w14:paraId="1AD62423" w14:textId="43C1AEE9" w:rsidR="008762C9" w:rsidRDefault="008762C9" w:rsidP="00F4012D">
      <w:pPr>
        <w:ind w:left="425"/>
      </w:pPr>
      <w:r>
        <w:t xml:space="preserve">W przypadku kiedy użytkownik nie został wcześniej zalogowany lub </w:t>
      </w:r>
      <w:proofErr w:type="spellStart"/>
      <w:r>
        <w:t>token</w:t>
      </w:r>
      <w:proofErr w:type="spellEnd"/>
      <w:r>
        <w:t xml:space="preserve"> przechowywany w przeglądarce jako ciasteczko stracił ważność</w:t>
      </w:r>
      <w:r w:rsidR="001760B8">
        <w:t>,</w:t>
      </w:r>
      <w:r>
        <w:t xml:space="preserve"> użytkownik </w:t>
      </w:r>
      <w:r w:rsidR="001760B8">
        <w:t>musi</w:t>
      </w:r>
      <w:r>
        <w:t xml:space="preserve"> się najpierw zalogować. Aby to zrobić po wejściu na stronę należy kliknąć na przycisk „</w:t>
      </w:r>
      <w:r w:rsidR="00B044EC">
        <w:t>L</w:t>
      </w:r>
      <w:r>
        <w:t xml:space="preserve">ogin” znajdujący się w prawym górnym rogu ekranu. Widok dla niezalogowanego użytkownika przedstawia </w:t>
      </w:r>
      <w:r>
        <w:fldChar w:fldCharType="begin"/>
      </w:r>
      <w:r>
        <w:instrText xml:space="preserve"> REF _Ref122982327 \h </w:instrText>
      </w:r>
      <w:r>
        <w:fldChar w:fldCharType="separate"/>
      </w:r>
      <w:r w:rsidR="00E6262E">
        <w:t xml:space="preserve">Rysunek </w:t>
      </w:r>
      <w:r w:rsidR="00E6262E">
        <w:rPr>
          <w:noProof/>
        </w:rPr>
        <w:t>36</w:t>
      </w:r>
      <w:r>
        <w:fldChar w:fldCharType="end"/>
      </w:r>
      <w:r w:rsidR="00F4012D">
        <w:t>. Po kliknięciu na przycisk „</w:t>
      </w:r>
      <w:r w:rsidR="00B044EC">
        <w:t>L</w:t>
      </w:r>
      <w:r w:rsidR="00F4012D">
        <w:t>ogin” użytkownik zostanie przekierowany do ekranu logowania</w:t>
      </w:r>
      <w:r w:rsidR="00B044EC">
        <w:t xml:space="preserve"> obsługiwanego przez</w:t>
      </w:r>
      <w:r w:rsidR="00F4012D">
        <w:t xml:space="preserve"> aplikacj</w:t>
      </w:r>
      <w:r w:rsidR="00B044EC">
        <w:t>ę</w:t>
      </w:r>
      <w:r w:rsidR="00F4012D">
        <w:t xml:space="preserve"> </w:t>
      </w:r>
      <w:proofErr w:type="spellStart"/>
      <w:r w:rsidR="00F4012D">
        <w:t>Keycloak</w:t>
      </w:r>
      <w:proofErr w:type="spellEnd"/>
      <w:r w:rsidR="00F4012D">
        <w:t>, co ilustruje</w:t>
      </w:r>
      <w:r w:rsidR="001760B8">
        <w:t xml:space="preserve"> </w:t>
      </w:r>
      <w:r w:rsidR="001760B8">
        <w:fldChar w:fldCharType="begin"/>
      </w:r>
      <w:r w:rsidR="001760B8">
        <w:instrText xml:space="preserve"> REF _Ref122982873 \h </w:instrText>
      </w:r>
      <w:r w:rsidR="001760B8">
        <w:fldChar w:fldCharType="separate"/>
      </w:r>
      <w:r w:rsidR="00E6262E">
        <w:t xml:space="preserve">Rysunek </w:t>
      </w:r>
      <w:r w:rsidR="00E6262E">
        <w:rPr>
          <w:noProof/>
        </w:rPr>
        <w:t>37</w:t>
      </w:r>
      <w:r w:rsidR="001760B8">
        <w:fldChar w:fldCharType="end"/>
      </w:r>
      <w:r w:rsidR="00F4012D">
        <w:t xml:space="preserve">. </w:t>
      </w:r>
    </w:p>
    <w:p w14:paraId="591944DB" w14:textId="77777777" w:rsidR="00F4012D" w:rsidRDefault="00F4012D" w:rsidP="00EB3BAE">
      <w:pPr>
        <w:pStyle w:val="numerowanastd"/>
      </w:pPr>
      <w:r w:rsidRPr="001760B8">
        <w:t>Przekierowanie</w:t>
      </w:r>
      <w:r>
        <w:t xml:space="preserve"> do ekranu głównego. </w:t>
      </w:r>
    </w:p>
    <w:p w14:paraId="097A7ECB" w14:textId="621600D1" w:rsidR="00F4012D" w:rsidRDefault="00F4012D" w:rsidP="00F4012D">
      <w:pPr>
        <w:ind w:left="425"/>
      </w:pPr>
      <w:r>
        <w:t>W przypadku pomyślnego zalogowania użytkownikowi wyświetlony zostanie ekran główny aplikacji (</w:t>
      </w:r>
      <w:r>
        <w:fldChar w:fldCharType="begin"/>
      </w:r>
      <w:r>
        <w:instrText xml:space="preserve"> REF _Ref122982665 \h  \* MERGEFORMAT </w:instrText>
      </w:r>
      <w:r>
        <w:fldChar w:fldCharType="separate"/>
      </w:r>
      <w:r w:rsidR="00E6262E">
        <w:t>Rysunek 38</w:t>
      </w:r>
      <w:r>
        <w:fldChar w:fldCharType="end"/>
      </w:r>
      <w:r>
        <w:t>).</w:t>
      </w:r>
    </w:p>
    <w:p w14:paraId="1D5817BD" w14:textId="18B22294" w:rsidR="001760B8" w:rsidRDefault="00390CFD" w:rsidP="00EB3BAE">
      <w:pPr>
        <w:pStyle w:val="numerowanastd"/>
        <w:rPr>
          <w:rFonts w:eastAsia="Times New Roman"/>
        </w:rPr>
      </w:pPr>
      <w:r w:rsidRPr="00EB3BAE">
        <w:t>Wyświetlenie</w:t>
      </w:r>
      <w:r>
        <w:rPr>
          <w:rFonts w:eastAsia="Times New Roman"/>
        </w:rPr>
        <w:t xml:space="preserve"> listy przychodów i wydatków.</w:t>
      </w:r>
    </w:p>
    <w:p w14:paraId="04E545A9" w14:textId="3A463163" w:rsidR="00390CFD" w:rsidRPr="00F4012D" w:rsidRDefault="00390CFD" w:rsidP="00390CFD">
      <w:pPr>
        <w:ind w:left="425"/>
      </w:pPr>
      <w:r>
        <w:t>Po kliknięciu w etykietę „</w:t>
      </w:r>
      <w:proofErr w:type="spellStart"/>
      <w:r>
        <w:t>transactions</w:t>
      </w:r>
      <w:proofErr w:type="spellEnd"/>
      <w:r>
        <w:t xml:space="preserve">” znajdującą się </w:t>
      </w:r>
      <w:r w:rsidR="0034791B">
        <w:t>w</w:t>
      </w:r>
      <w:r>
        <w:t xml:space="preserve"> głównym menu, użytkownikowi wyświetlony zostanie ekran zawierający listę przychodów i wydatków oraz pola umożliwiające filtrowanie listy wg zadanych kryteriów (</w:t>
      </w:r>
      <w:r w:rsidR="0034791B">
        <w:fldChar w:fldCharType="begin"/>
      </w:r>
      <w:r w:rsidR="0034791B">
        <w:instrText xml:space="preserve"> REF _Ref122983649 \h </w:instrText>
      </w:r>
      <w:r w:rsidR="0034791B">
        <w:fldChar w:fldCharType="separate"/>
      </w:r>
      <w:r w:rsidR="00E6262E">
        <w:t xml:space="preserve">Rysunek </w:t>
      </w:r>
      <w:r w:rsidR="00E6262E">
        <w:rPr>
          <w:noProof/>
        </w:rPr>
        <w:t>39</w:t>
      </w:r>
      <w:r w:rsidR="0034791B">
        <w:fldChar w:fldCharType="end"/>
      </w:r>
      <w:r>
        <w:t>).</w:t>
      </w:r>
    </w:p>
    <w:p w14:paraId="7592CD9C" w14:textId="46F3E9F4" w:rsidR="00F56FDC" w:rsidRDefault="00F56FDC" w:rsidP="00F56FDC">
      <w:pPr>
        <w:rPr>
          <w:rFonts w:eastAsiaTheme="minorEastAsia"/>
        </w:rPr>
      </w:pPr>
    </w:p>
    <w:p w14:paraId="001F10B3" w14:textId="7A8F63B6" w:rsidR="00F56FDC" w:rsidRDefault="00F56FDC" w:rsidP="00F56FDC">
      <w:pPr>
        <w:rPr>
          <w:rFonts w:eastAsiaTheme="minorEastAsia"/>
        </w:rPr>
      </w:pPr>
      <w:r>
        <w:rPr>
          <w:noProof/>
        </w:rPr>
        <w:drawing>
          <wp:inline distT="0" distB="0" distL="0" distR="0" wp14:anchorId="4BC108B5" wp14:editId="3B71333B">
            <wp:extent cx="5400000" cy="2288157"/>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2288157"/>
                    </a:xfrm>
                    <a:prstGeom prst="rect">
                      <a:avLst/>
                    </a:prstGeom>
                  </pic:spPr>
                </pic:pic>
              </a:graphicData>
            </a:graphic>
          </wp:inline>
        </w:drawing>
      </w:r>
    </w:p>
    <w:p w14:paraId="69F136E0" w14:textId="1673CD01" w:rsidR="00F56FDC" w:rsidRDefault="008762C9" w:rsidP="008762C9">
      <w:pPr>
        <w:pStyle w:val="Legenda"/>
        <w:rPr>
          <w:rFonts w:eastAsiaTheme="minorEastAsia"/>
        </w:rPr>
      </w:pPr>
      <w:bookmarkStart w:id="138" w:name="_Ref122982327"/>
      <w:bookmarkStart w:id="139" w:name="_Ref122982322"/>
      <w:bookmarkStart w:id="140" w:name="_Toc123403041"/>
      <w:r>
        <w:t xml:space="preserve">Rysunek </w:t>
      </w:r>
      <w:fldSimple w:instr=" SEQ Rysunek \* ARABIC ">
        <w:r w:rsidR="00E6262E">
          <w:rPr>
            <w:noProof/>
          </w:rPr>
          <w:t>36</w:t>
        </w:r>
      </w:fldSimple>
      <w:bookmarkEnd w:id="138"/>
      <w:r>
        <w:t xml:space="preserve"> Widok aplikacji dla niezalogowanego użytkownika.</w:t>
      </w:r>
      <w:bookmarkEnd w:id="139"/>
      <w:bookmarkEnd w:id="140"/>
    </w:p>
    <w:p w14:paraId="091A5212" w14:textId="77777777" w:rsidR="008762C9" w:rsidRDefault="008762C9" w:rsidP="00F56FDC">
      <w:pPr>
        <w:rPr>
          <w:rFonts w:eastAsiaTheme="minorEastAsia"/>
        </w:rPr>
      </w:pPr>
    </w:p>
    <w:p w14:paraId="6D0C8987" w14:textId="35899044" w:rsidR="00F56FDC" w:rsidRDefault="00F56FDC" w:rsidP="00F56FDC">
      <w:pPr>
        <w:rPr>
          <w:rFonts w:eastAsiaTheme="minorEastAsia"/>
        </w:rPr>
      </w:pPr>
      <w:r>
        <w:rPr>
          <w:noProof/>
        </w:rPr>
        <w:lastRenderedPageBreak/>
        <w:drawing>
          <wp:inline distT="0" distB="0" distL="0" distR="0" wp14:anchorId="05E746B3" wp14:editId="52F497F2">
            <wp:extent cx="5400000" cy="3407786"/>
            <wp:effectExtent l="0" t="0" r="0" b="254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3407786"/>
                    </a:xfrm>
                    <a:prstGeom prst="rect">
                      <a:avLst/>
                    </a:prstGeom>
                  </pic:spPr>
                </pic:pic>
              </a:graphicData>
            </a:graphic>
          </wp:inline>
        </w:drawing>
      </w:r>
    </w:p>
    <w:p w14:paraId="797063AE" w14:textId="467C36CF" w:rsidR="00F4012D" w:rsidRDefault="00F4012D" w:rsidP="00F4012D">
      <w:pPr>
        <w:pStyle w:val="Legenda"/>
        <w:rPr>
          <w:rFonts w:eastAsiaTheme="minorEastAsia"/>
        </w:rPr>
      </w:pPr>
      <w:bookmarkStart w:id="141" w:name="_Ref122982873"/>
      <w:bookmarkStart w:id="142" w:name="_Toc123403042"/>
      <w:r>
        <w:t xml:space="preserve">Rysunek </w:t>
      </w:r>
      <w:fldSimple w:instr=" SEQ Rysunek \* ARABIC ">
        <w:r w:rsidR="00E6262E">
          <w:rPr>
            <w:noProof/>
          </w:rPr>
          <w:t>37</w:t>
        </w:r>
      </w:fldSimple>
      <w:bookmarkEnd w:id="141"/>
      <w:r>
        <w:t xml:space="preserve"> Ekran logowania aplikacji do aplikacji Simple </w:t>
      </w:r>
      <w:proofErr w:type="spellStart"/>
      <w:r>
        <w:t>bills</w:t>
      </w:r>
      <w:proofErr w:type="spellEnd"/>
      <w:r>
        <w:t xml:space="preserve"> obsługiwany przez zewnętrzną aplikację </w:t>
      </w:r>
      <w:proofErr w:type="spellStart"/>
      <w:r>
        <w:t>Keycloak</w:t>
      </w:r>
      <w:proofErr w:type="spellEnd"/>
      <w:r>
        <w:t>.</w:t>
      </w:r>
      <w:bookmarkEnd w:id="142"/>
    </w:p>
    <w:p w14:paraId="15278030" w14:textId="0A0C5D33" w:rsidR="00C25339" w:rsidRDefault="00C25339" w:rsidP="005D6023">
      <w:pPr>
        <w:ind w:firstLine="431"/>
        <w:rPr>
          <w:rFonts w:eastAsiaTheme="minorEastAsia"/>
        </w:rPr>
      </w:pPr>
    </w:p>
    <w:p w14:paraId="176036CF" w14:textId="7BBFC79B" w:rsidR="00F56FDC" w:rsidRDefault="00F56FDC" w:rsidP="005D6023">
      <w:pPr>
        <w:ind w:firstLine="431"/>
        <w:rPr>
          <w:rFonts w:eastAsiaTheme="minorEastAsia"/>
        </w:rPr>
      </w:pPr>
      <w:r>
        <w:rPr>
          <w:noProof/>
        </w:rPr>
        <w:drawing>
          <wp:inline distT="0" distB="0" distL="0" distR="0" wp14:anchorId="621A5475" wp14:editId="053456D3">
            <wp:extent cx="5400000" cy="3714527"/>
            <wp:effectExtent l="0" t="0" r="0" b="63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00" cy="3714527"/>
                    </a:xfrm>
                    <a:prstGeom prst="rect">
                      <a:avLst/>
                    </a:prstGeom>
                  </pic:spPr>
                </pic:pic>
              </a:graphicData>
            </a:graphic>
          </wp:inline>
        </w:drawing>
      </w:r>
    </w:p>
    <w:p w14:paraId="07596E5D" w14:textId="35D4C63A" w:rsidR="00F4012D" w:rsidRDefault="00F4012D" w:rsidP="00F4012D">
      <w:pPr>
        <w:pStyle w:val="Legenda"/>
        <w:rPr>
          <w:rFonts w:eastAsiaTheme="minorEastAsia"/>
        </w:rPr>
      </w:pPr>
      <w:bookmarkStart w:id="143" w:name="_Ref122982665"/>
      <w:bookmarkStart w:id="144" w:name="_Toc123403043"/>
      <w:r>
        <w:t xml:space="preserve">Rysunek </w:t>
      </w:r>
      <w:fldSimple w:instr=" SEQ Rysunek \* ARABIC ">
        <w:r w:rsidR="00E6262E">
          <w:rPr>
            <w:noProof/>
          </w:rPr>
          <w:t>38</w:t>
        </w:r>
      </w:fldSimple>
      <w:bookmarkEnd w:id="143"/>
      <w:r>
        <w:t xml:space="preserve"> Ekran główny aplikacji Simple </w:t>
      </w:r>
      <w:proofErr w:type="spellStart"/>
      <w:r>
        <w:t>bills</w:t>
      </w:r>
      <w:proofErr w:type="spellEnd"/>
      <w:r>
        <w:t>.</w:t>
      </w:r>
      <w:bookmarkEnd w:id="144"/>
    </w:p>
    <w:p w14:paraId="77CD1ECE" w14:textId="1323ACD7" w:rsidR="00F56FDC" w:rsidRDefault="00F56FDC" w:rsidP="005D6023">
      <w:pPr>
        <w:ind w:firstLine="431"/>
        <w:rPr>
          <w:rFonts w:eastAsiaTheme="minorEastAsia"/>
        </w:rPr>
      </w:pPr>
    </w:p>
    <w:p w14:paraId="5AAA6C13" w14:textId="2E0DCF4B" w:rsidR="00F56FDC" w:rsidRDefault="00F56FDC" w:rsidP="005D6023">
      <w:pPr>
        <w:ind w:firstLine="431"/>
        <w:rPr>
          <w:rFonts w:eastAsiaTheme="minorEastAsia"/>
        </w:rPr>
      </w:pPr>
      <w:r>
        <w:rPr>
          <w:noProof/>
        </w:rPr>
        <w:drawing>
          <wp:inline distT="0" distB="0" distL="0" distR="0" wp14:anchorId="0D9CC10F" wp14:editId="742D7ACA">
            <wp:extent cx="5400000" cy="4126050"/>
            <wp:effectExtent l="0" t="0" r="0" b="825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00" cy="4126050"/>
                    </a:xfrm>
                    <a:prstGeom prst="rect">
                      <a:avLst/>
                    </a:prstGeom>
                  </pic:spPr>
                </pic:pic>
              </a:graphicData>
            </a:graphic>
          </wp:inline>
        </w:drawing>
      </w:r>
    </w:p>
    <w:p w14:paraId="62D6339B" w14:textId="0D3123C4" w:rsidR="00390CFD" w:rsidRDefault="00390CFD" w:rsidP="00390CFD">
      <w:pPr>
        <w:pStyle w:val="Legenda"/>
        <w:rPr>
          <w:rFonts w:eastAsiaTheme="minorEastAsia"/>
        </w:rPr>
      </w:pPr>
      <w:bookmarkStart w:id="145" w:name="_Ref122983649"/>
      <w:bookmarkStart w:id="146" w:name="_Toc123403044"/>
      <w:r>
        <w:t xml:space="preserve">Rysunek </w:t>
      </w:r>
      <w:fldSimple w:instr=" SEQ Rysunek \* ARABIC ">
        <w:r w:rsidR="00E6262E">
          <w:rPr>
            <w:noProof/>
          </w:rPr>
          <w:t>39</w:t>
        </w:r>
      </w:fldSimple>
      <w:bookmarkEnd w:id="145"/>
      <w:r>
        <w:t xml:space="preserve"> Ekran transakcji zawierający listę przychodów i </w:t>
      </w:r>
      <w:proofErr w:type="spellStart"/>
      <w:r>
        <w:t>wydaków</w:t>
      </w:r>
      <w:proofErr w:type="spellEnd"/>
      <w:r>
        <w:t>.</w:t>
      </w:r>
      <w:bookmarkEnd w:id="146"/>
    </w:p>
    <w:p w14:paraId="02753D03" w14:textId="5F82BFA0" w:rsidR="0034791B" w:rsidRDefault="0034791B" w:rsidP="00EB3BAE">
      <w:pPr>
        <w:pStyle w:val="numerowanastd"/>
        <w:rPr>
          <w:rFonts w:eastAsia="Times New Roman"/>
        </w:rPr>
      </w:pPr>
      <w:r>
        <w:rPr>
          <w:rFonts w:eastAsia="Times New Roman"/>
        </w:rPr>
        <w:t xml:space="preserve">Dodawanie </w:t>
      </w:r>
      <w:r w:rsidRPr="00EB3BAE">
        <w:t>nowego</w:t>
      </w:r>
      <w:r>
        <w:rPr>
          <w:rFonts w:eastAsia="Times New Roman"/>
        </w:rPr>
        <w:t xml:space="preserve"> wydatku.</w:t>
      </w:r>
    </w:p>
    <w:p w14:paraId="66B24346" w14:textId="5EEDCB8D" w:rsidR="0034791B" w:rsidRDefault="0034791B" w:rsidP="0034791B">
      <w:pPr>
        <w:ind w:left="425"/>
      </w:pPr>
      <w:r>
        <w:t>Po kliknięciu a przycisk „</w:t>
      </w:r>
      <w:proofErr w:type="spellStart"/>
      <w:r w:rsidR="00B044EC">
        <w:t>A</w:t>
      </w:r>
      <w:r>
        <w:t>dd</w:t>
      </w:r>
      <w:proofErr w:type="spellEnd"/>
      <w:r>
        <w:t xml:space="preserve"> </w:t>
      </w:r>
      <w:proofErr w:type="spellStart"/>
      <w:r>
        <w:t>expense</w:t>
      </w:r>
      <w:proofErr w:type="spellEnd"/>
      <w:r>
        <w:t>” wyświetlone zostanie okno modalne zawierające formularz umożliwiający wprowadzenie danych związanych z nowym wydatkiem (</w:t>
      </w:r>
      <w:r>
        <w:fldChar w:fldCharType="begin"/>
      </w:r>
      <w:r>
        <w:instrText xml:space="preserve"> REF _Ref122983783 \h </w:instrText>
      </w:r>
      <w:r>
        <w:fldChar w:fldCharType="separate"/>
      </w:r>
      <w:r w:rsidR="00E6262E">
        <w:t xml:space="preserve">Rysunek </w:t>
      </w:r>
      <w:r w:rsidR="00E6262E">
        <w:rPr>
          <w:noProof/>
        </w:rPr>
        <w:t>40</w:t>
      </w:r>
      <w:r>
        <w:fldChar w:fldCharType="end"/>
      </w:r>
      <w:r>
        <w:t xml:space="preserve">). Przycisk dodawania nowej transakcji znajdujący się u dołu okna modalnego pozostanie zdezaktywowany do momentu prawidłowego wprowadzenia danych. Wprowadzenie błędnej wartości w danym polu lub zostawienie jej pustej spowoduje wyświetlenie się komunikatu informującego o błędzie. Po wprowadzeniu prawidłowych danych przycisk dodawania nowej transakcji zostanie aktywowany, co ilustruje </w:t>
      </w:r>
      <w:r>
        <w:fldChar w:fldCharType="begin"/>
      </w:r>
      <w:r>
        <w:instrText xml:space="preserve"> REF _Ref122984093 \h </w:instrText>
      </w:r>
      <w:r>
        <w:fldChar w:fldCharType="separate"/>
      </w:r>
      <w:r w:rsidR="00E6262E">
        <w:t xml:space="preserve">Rysunek </w:t>
      </w:r>
      <w:r w:rsidR="00E6262E">
        <w:rPr>
          <w:noProof/>
        </w:rPr>
        <w:t>41</w:t>
      </w:r>
      <w:r>
        <w:fldChar w:fldCharType="end"/>
      </w:r>
      <w:r>
        <w:t>.</w:t>
      </w:r>
    </w:p>
    <w:p w14:paraId="3131DD52" w14:textId="1E9D2E97" w:rsidR="0034791B" w:rsidRDefault="0034791B" w:rsidP="00EB3BAE">
      <w:pPr>
        <w:pStyle w:val="numerowanastd"/>
        <w:rPr>
          <w:rFonts w:eastAsia="Times New Roman"/>
        </w:rPr>
      </w:pPr>
      <w:r w:rsidRPr="00EB3BAE">
        <w:t>Wyświetlenie</w:t>
      </w:r>
      <w:r>
        <w:rPr>
          <w:rFonts w:eastAsia="Times New Roman"/>
        </w:rPr>
        <w:t xml:space="preserve"> nowo dodanego wydatku na liście transakcji</w:t>
      </w:r>
    </w:p>
    <w:p w14:paraId="61046FEC" w14:textId="1732228C" w:rsidR="0034791B" w:rsidRDefault="0034791B" w:rsidP="0034791B">
      <w:pPr>
        <w:ind w:left="425"/>
      </w:pPr>
      <w:r>
        <w:t xml:space="preserve">Po prawidłowym </w:t>
      </w:r>
      <w:r w:rsidR="00B044EC">
        <w:t>wypełnieniu formularza i wciśnięciu przycisku „</w:t>
      </w:r>
      <w:proofErr w:type="spellStart"/>
      <w:r w:rsidR="00B044EC">
        <w:t>Create</w:t>
      </w:r>
      <w:proofErr w:type="spellEnd"/>
      <w:r w:rsidR="00B044EC">
        <w:t xml:space="preserve"> </w:t>
      </w:r>
      <w:proofErr w:type="spellStart"/>
      <w:r w:rsidR="00B044EC">
        <w:t>new</w:t>
      </w:r>
      <w:proofErr w:type="spellEnd"/>
      <w:r w:rsidR="00B044EC">
        <w:t xml:space="preserve"> </w:t>
      </w:r>
      <w:proofErr w:type="spellStart"/>
      <w:r w:rsidR="00B044EC">
        <w:t>transaction</w:t>
      </w:r>
      <w:proofErr w:type="spellEnd"/>
      <w:r w:rsidR="00B044EC">
        <w:t xml:space="preserve">” żądanie utworzenia nowej transakcji zostanie wysłane do </w:t>
      </w:r>
      <w:proofErr w:type="spellStart"/>
      <w:r w:rsidR="00B044EC">
        <w:t>mikroserwisu</w:t>
      </w:r>
      <w:proofErr w:type="spellEnd"/>
      <w:r w:rsidR="00B044EC">
        <w:t xml:space="preserve"> </w:t>
      </w:r>
      <w:proofErr w:type="spellStart"/>
      <w:r w:rsidR="00B044EC">
        <w:t>Transaction</w:t>
      </w:r>
      <w:proofErr w:type="spellEnd"/>
      <w:r w:rsidR="00B044EC">
        <w:t xml:space="preserve"> management, który następnie utworzy nową </w:t>
      </w:r>
      <w:r w:rsidR="00B044EC">
        <w:lastRenderedPageBreak/>
        <w:t>tran</w:t>
      </w:r>
      <w:r w:rsidR="00B70FE3">
        <w:t>s</w:t>
      </w:r>
      <w:r w:rsidR="00B044EC">
        <w:t>akcję, po czym ekran aplikacji zostanie odświeżony a na liście przychodów i wydatków pojawi się nowo dodana transakcja</w:t>
      </w:r>
      <w:r w:rsidR="0051761E">
        <w:t xml:space="preserve"> (</w:t>
      </w:r>
      <w:r w:rsidR="0051761E">
        <w:fldChar w:fldCharType="begin"/>
      </w:r>
      <w:r w:rsidR="0051761E">
        <w:instrText xml:space="preserve"> REF _Ref122984545 \h </w:instrText>
      </w:r>
      <w:r w:rsidR="0051761E">
        <w:fldChar w:fldCharType="separate"/>
      </w:r>
      <w:r w:rsidR="00E6262E">
        <w:t xml:space="preserve">Rysunek </w:t>
      </w:r>
      <w:r w:rsidR="00E6262E">
        <w:rPr>
          <w:noProof/>
        </w:rPr>
        <w:t>42</w:t>
      </w:r>
      <w:r w:rsidR="0051761E">
        <w:fldChar w:fldCharType="end"/>
      </w:r>
      <w:r w:rsidR="0051761E">
        <w:t>)</w:t>
      </w:r>
      <w:r w:rsidR="00B044EC">
        <w:t>.</w:t>
      </w:r>
    </w:p>
    <w:p w14:paraId="53205FB9" w14:textId="396348A4" w:rsidR="00F56FDC" w:rsidRPr="0051761E" w:rsidRDefault="0051761E" w:rsidP="0051761E">
      <w:pPr>
        <w:ind w:left="425"/>
      </w:pPr>
      <w:r>
        <w:t>W przypadku wystąpienia błędu po stronie serwera, zwróci on odpowiedź z odpowiednim kodem błędu. Kod ten zostanie przetworzony i wyświetlony jako komunikat w przeglądarce.</w:t>
      </w:r>
      <w:r w:rsidR="00FA04FF">
        <w:t xml:space="preserve"> Z uwagi na fakt że na ekranie transakcji wyświetlany jest również stan konta – on także zostanie zaktualizowany. </w:t>
      </w:r>
    </w:p>
    <w:p w14:paraId="71C384AB" w14:textId="77777777" w:rsidR="00F56FDC" w:rsidRDefault="00F56FDC" w:rsidP="005D6023">
      <w:pPr>
        <w:ind w:firstLine="431"/>
        <w:rPr>
          <w:rFonts w:eastAsiaTheme="minorEastAsia"/>
        </w:rPr>
      </w:pPr>
    </w:p>
    <w:p w14:paraId="0AC1154F" w14:textId="2269CF2B" w:rsidR="00F56FDC" w:rsidRDefault="00F56FDC" w:rsidP="005D6023">
      <w:pPr>
        <w:ind w:firstLine="431"/>
        <w:rPr>
          <w:rFonts w:eastAsiaTheme="minorEastAsia"/>
        </w:rPr>
      </w:pPr>
      <w:r>
        <w:rPr>
          <w:noProof/>
        </w:rPr>
        <w:drawing>
          <wp:inline distT="0" distB="0" distL="0" distR="0" wp14:anchorId="14D2AB96" wp14:editId="4CB0ADF4">
            <wp:extent cx="5400000" cy="4130495"/>
            <wp:effectExtent l="0" t="0" r="0" b="381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00" cy="4130495"/>
                    </a:xfrm>
                    <a:prstGeom prst="rect">
                      <a:avLst/>
                    </a:prstGeom>
                  </pic:spPr>
                </pic:pic>
              </a:graphicData>
            </a:graphic>
          </wp:inline>
        </w:drawing>
      </w:r>
    </w:p>
    <w:p w14:paraId="503D6D9A" w14:textId="2120C439" w:rsidR="00390CFD" w:rsidRDefault="00390CFD" w:rsidP="00390CFD">
      <w:pPr>
        <w:pStyle w:val="Legenda"/>
        <w:rPr>
          <w:rFonts w:eastAsiaTheme="minorEastAsia"/>
        </w:rPr>
      </w:pPr>
      <w:bookmarkStart w:id="147" w:name="_Ref122983783"/>
      <w:bookmarkStart w:id="148" w:name="_Toc123403045"/>
      <w:r>
        <w:t xml:space="preserve">Rysunek </w:t>
      </w:r>
      <w:fldSimple w:instr=" SEQ Rysunek \* ARABIC ">
        <w:r w:rsidR="00E6262E">
          <w:rPr>
            <w:noProof/>
          </w:rPr>
          <w:t>40</w:t>
        </w:r>
      </w:fldSimple>
      <w:bookmarkEnd w:id="147"/>
      <w:r>
        <w:t xml:space="preserve"> Modalne okno formularza dodawania nowej transakcji wraz z komunikatem informującym błędzie w formularzu i zablokowanym przyciskiem tworzenia nowej transakcji.</w:t>
      </w:r>
      <w:bookmarkEnd w:id="148"/>
    </w:p>
    <w:p w14:paraId="564842E5" w14:textId="1112EACC" w:rsidR="00F56FDC" w:rsidRDefault="00F56FDC" w:rsidP="005D6023">
      <w:pPr>
        <w:ind w:firstLine="431"/>
        <w:rPr>
          <w:rFonts w:eastAsiaTheme="minorEastAsia"/>
        </w:rPr>
      </w:pPr>
      <w:r>
        <w:rPr>
          <w:noProof/>
        </w:rPr>
        <w:lastRenderedPageBreak/>
        <w:drawing>
          <wp:inline distT="0" distB="0" distL="0" distR="0" wp14:anchorId="50DD059F" wp14:editId="24015102">
            <wp:extent cx="5256000" cy="4030856"/>
            <wp:effectExtent l="0" t="0" r="1905" b="825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6000" cy="4030856"/>
                    </a:xfrm>
                    <a:prstGeom prst="rect">
                      <a:avLst/>
                    </a:prstGeom>
                  </pic:spPr>
                </pic:pic>
              </a:graphicData>
            </a:graphic>
          </wp:inline>
        </w:drawing>
      </w:r>
    </w:p>
    <w:p w14:paraId="1DC640D8" w14:textId="61CF7086" w:rsidR="00390CFD" w:rsidRDefault="00390CFD" w:rsidP="00390CFD">
      <w:pPr>
        <w:pStyle w:val="Legenda"/>
        <w:rPr>
          <w:rFonts w:eastAsiaTheme="minorEastAsia"/>
        </w:rPr>
      </w:pPr>
      <w:bookmarkStart w:id="149" w:name="_Ref122984093"/>
      <w:bookmarkStart w:id="150" w:name="_Toc123403046"/>
      <w:r>
        <w:t xml:space="preserve">Rysunek </w:t>
      </w:r>
      <w:fldSimple w:instr=" SEQ Rysunek \* ARABIC ">
        <w:r w:rsidR="00E6262E">
          <w:rPr>
            <w:noProof/>
          </w:rPr>
          <w:t>41</w:t>
        </w:r>
      </w:fldSimple>
      <w:bookmarkEnd w:id="149"/>
      <w:r>
        <w:t xml:space="preserve"> Modalne okno z prawidłowo wypełnionym formularzem.</w:t>
      </w:r>
      <w:bookmarkEnd w:id="150"/>
    </w:p>
    <w:p w14:paraId="46965652" w14:textId="2DDAFE06" w:rsidR="000F4199" w:rsidRDefault="000F4199" w:rsidP="005D6023">
      <w:pPr>
        <w:ind w:firstLine="431"/>
        <w:rPr>
          <w:rFonts w:eastAsiaTheme="minorEastAsia"/>
        </w:rPr>
      </w:pPr>
      <w:r>
        <w:rPr>
          <w:noProof/>
        </w:rPr>
        <w:drawing>
          <wp:inline distT="0" distB="0" distL="0" distR="0" wp14:anchorId="6187A0D0" wp14:editId="5789C0E9">
            <wp:extent cx="5256000" cy="3977705"/>
            <wp:effectExtent l="0" t="0" r="1905" b="381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6000" cy="3977705"/>
                    </a:xfrm>
                    <a:prstGeom prst="rect">
                      <a:avLst/>
                    </a:prstGeom>
                  </pic:spPr>
                </pic:pic>
              </a:graphicData>
            </a:graphic>
          </wp:inline>
        </w:drawing>
      </w:r>
    </w:p>
    <w:p w14:paraId="0F33CF45" w14:textId="6790059F" w:rsidR="00C25339" w:rsidRDefault="00390CFD" w:rsidP="00390CFD">
      <w:pPr>
        <w:pStyle w:val="Legenda"/>
        <w:rPr>
          <w:rFonts w:eastAsiaTheme="minorEastAsia"/>
        </w:rPr>
      </w:pPr>
      <w:bookmarkStart w:id="151" w:name="_Ref122984545"/>
      <w:bookmarkStart w:id="152" w:name="_Toc123403047"/>
      <w:r>
        <w:t xml:space="preserve">Rysunek </w:t>
      </w:r>
      <w:fldSimple w:instr=" SEQ Rysunek \* ARABIC ">
        <w:r w:rsidR="00E6262E">
          <w:rPr>
            <w:noProof/>
          </w:rPr>
          <w:t>42</w:t>
        </w:r>
      </w:fldSimple>
      <w:bookmarkEnd w:id="151"/>
      <w:r>
        <w:t xml:space="preserve"> Widok listy przychodów i wydatków </w:t>
      </w:r>
      <w:r w:rsidR="0034791B">
        <w:t>zawierająca nowo dodany wydatek</w:t>
      </w:r>
      <w:r>
        <w:t>.</w:t>
      </w:r>
      <w:bookmarkEnd w:id="152"/>
    </w:p>
    <w:p w14:paraId="44226839" w14:textId="6C3FB162" w:rsidR="00E37012" w:rsidRDefault="00E37012" w:rsidP="003F26FE">
      <w:pPr>
        <w:pStyle w:val="Nagwek1"/>
        <w:rPr>
          <w:rFonts w:eastAsiaTheme="minorEastAsia"/>
        </w:rPr>
      </w:pPr>
      <w:bookmarkStart w:id="153" w:name="_Ref123237373"/>
      <w:bookmarkStart w:id="154" w:name="_Toc123384442"/>
      <w:r>
        <w:rPr>
          <w:rFonts w:eastAsiaTheme="minorEastAsia"/>
        </w:rPr>
        <w:lastRenderedPageBreak/>
        <w:t>Testy i weryfikacja systemu</w:t>
      </w:r>
      <w:bookmarkEnd w:id="153"/>
      <w:bookmarkEnd w:id="154"/>
    </w:p>
    <w:p w14:paraId="6284E653" w14:textId="4FDE9E6F" w:rsidR="003F26FE" w:rsidRDefault="00C05A7F" w:rsidP="00C05A7F">
      <w:pPr>
        <w:ind w:firstLine="432"/>
        <w:rPr>
          <w:rFonts w:eastAsiaTheme="minorEastAsia"/>
        </w:rPr>
      </w:pPr>
      <w:r>
        <w:rPr>
          <w:rFonts w:eastAsiaTheme="minorEastAsia"/>
        </w:rPr>
        <w:t xml:space="preserve">W niniejszym rozdziale przedstawiono wykorzystane sposoby weryfikacji działania systemu. </w:t>
      </w:r>
      <w:r w:rsidR="00B71507">
        <w:rPr>
          <w:rFonts w:eastAsiaTheme="minorEastAsia"/>
        </w:rPr>
        <w:t xml:space="preserve">Skupiono się przy tym przede wszystkim na testach </w:t>
      </w:r>
      <w:r w:rsidR="007E793F">
        <w:rPr>
          <w:rFonts w:eastAsiaTheme="minorEastAsia"/>
        </w:rPr>
        <w:t xml:space="preserve">automatycznych w tym testach jednostkowych oraz testach integracyjnych. </w:t>
      </w:r>
    </w:p>
    <w:p w14:paraId="0041EFB5" w14:textId="395609B5" w:rsidR="007E793F" w:rsidRPr="007E793F" w:rsidRDefault="007E793F" w:rsidP="007E793F">
      <w:pPr>
        <w:pStyle w:val="Nagwek2"/>
        <w:rPr>
          <w:rFonts w:eastAsiaTheme="minorEastAsia"/>
        </w:rPr>
      </w:pPr>
      <w:bookmarkStart w:id="155" w:name="_Toc123384443"/>
      <w:r>
        <w:rPr>
          <w:rFonts w:eastAsiaTheme="minorEastAsia"/>
        </w:rPr>
        <w:t>Automatyczne testy jednostkowe</w:t>
      </w:r>
      <w:bookmarkEnd w:id="155"/>
    </w:p>
    <w:p w14:paraId="2D6B5153" w14:textId="1090B4EC" w:rsidR="007E793F" w:rsidRPr="007E793F" w:rsidRDefault="007E793F" w:rsidP="00FD3749">
      <w:pPr>
        <w:pStyle w:val="Akapitzwciciem"/>
        <w:spacing w:after="240"/>
        <w:rPr>
          <w:rFonts w:eastAsiaTheme="minorEastAsia"/>
        </w:rPr>
      </w:pPr>
      <w:r>
        <w:rPr>
          <w:rFonts w:eastAsiaTheme="minorEastAsia"/>
        </w:rPr>
        <w:t xml:space="preserve">Przykładowe testy jednostkowe zaimplementowano w </w:t>
      </w:r>
      <w:proofErr w:type="spellStart"/>
      <w:r>
        <w:rPr>
          <w:rFonts w:eastAsiaTheme="minorEastAsia"/>
        </w:rPr>
        <w:t>mikroserwisie</w:t>
      </w:r>
      <w:proofErr w:type="spellEnd"/>
      <w:r>
        <w:rPr>
          <w:rFonts w:eastAsiaTheme="minorEastAsia"/>
        </w:rPr>
        <w:t xml:space="preserve"> </w:t>
      </w:r>
      <w:proofErr w:type="spellStart"/>
      <w:r>
        <w:rPr>
          <w:rFonts w:eastAsiaTheme="minorEastAsia"/>
        </w:rPr>
        <w:t>Transaction</w:t>
      </w:r>
      <w:proofErr w:type="spellEnd"/>
      <w:r>
        <w:rPr>
          <w:rFonts w:eastAsiaTheme="minorEastAsia"/>
        </w:rPr>
        <w:t xml:space="preserve"> Management. Do implementacji testów wykorzystano środowisko testowe Spock</w:t>
      </w:r>
      <w:r w:rsidR="009402E4">
        <w:rPr>
          <w:rFonts w:eastAsiaTheme="minorEastAsia"/>
        </w:rPr>
        <w:t xml:space="preserve"> </w:t>
      </w:r>
      <w:r>
        <w:rPr>
          <w:rFonts w:eastAsiaTheme="minorEastAsia"/>
        </w:rPr>
        <w:t xml:space="preserve">oferujące możliwość pisania testów w języku </w:t>
      </w:r>
      <w:proofErr w:type="spellStart"/>
      <w:r>
        <w:rPr>
          <w:rFonts w:eastAsiaTheme="minorEastAsia"/>
        </w:rPr>
        <w:t>Groovy</w:t>
      </w:r>
      <w:proofErr w:type="spellEnd"/>
      <w:r>
        <w:rPr>
          <w:rFonts w:eastAsiaTheme="minorEastAsia"/>
        </w:rPr>
        <w:t xml:space="preserve">. Specyfika języka </w:t>
      </w:r>
      <w:proofErr w:type="spellStart"/>
      <w:r>
        <w:rPr>
          <w:rFonts w:eastAsiaTheme="minorEastAsia"/>
        </w:rPr>
        <w:t>Groovy</w:t>
      </w:r>
      <w:proofErr w:type="spellEnd"/>
      <w:r>
        <w:rPr>
          <w:rFonts w:eastAsiaTheme="minorEastAsia"/>
        </w:rPr>
        <w:t>, który oferuje m.in. przeciążanie operatorów sprawia, że bardzo dobrze nadaje się on do pisania testów jednostkowych sterowanych danymi (ang. Data-</w:t>
      </w:r>
      <w:proofErr w:type="spellStart"/>
      <w:r>
        <w:rPr>
          <w:rFonts w:eastAsiaTheme="minorEastAsia"/>
        </w:rPr>
        <w:t>Driven</w:t>
      </w:r>
      <w:proofErr w:type="spellEnd"/>
      <w:r>
        <w:rPr>
          <w:rFonts w:eastAsiaTheme="minorEastAsia"/>
        </w:rPr>
        <w:t xml:space="preserve"> </w:t>
      </w:r>
      <w:proofErr w:type="spellStart"/>
      <w:r>
        <w:rPr>
          <w:rFonts w:eastAsiaTheme="minorEastAsia"/>
        </w:rPr>
        <w:t>Testing</w:t>
      </w:r>
      <w:proofErr w:type="spellEnd"/>
      <w:r>
        <w:rPr>
          <w:rFonts w:eastAsiaTheme="minorEastAsia"/>
        </w:rPr>
        <w:t>). Podejście takie pozwala na sprawdzenie wielu przypadków testowych, dla różnych wariantów danych, w ramach jednej metody testowej. Przykład testu DD</w:t>
      </w:r>
      <w:r w:rsidR="009D7460">
        <w:rPr>
          <w:rFonts w:eastAsiaTheme="minorEastAsia"/>
        </w:rPr>
        <w:t>T</w:t>
      </w:r>
      <w:r>
        <w:rPr>
          <w:rFonts w:eastAsiaTheme="minorEastAsia"/>
        </w:rPr>
        <w:t xml:space="preserve"> przedstawia poniższy fragment kodu: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9D7460" w14:paraId="65138D7E" w14:textId="77777777" w:rsidTr="009D7460">
        <w:trPr>
          <w:tblCellSpacing w:w="15" w:type="dxa"/>
        </w:trPr>
        <w:tc>
          <w:tcPr>
            <w:tcW w:w="238" w:type="dxa"/>
            <w:shd w:val="clear" w:color="auto" w:fill="F2F2F2" w:themeFill="background1" w:themeFillShade="F2"/>
            <w:vAlign w:val="center"/>
            <w:hideMark/>
          </w:tcPr>
          <w:p w14:paraId="775B79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w:t>
            </w:r>
          </w:p>
          <w:p w14:paraId="0B4E99D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2</w:t>
            </w:r>
          </w:p>
          <w:p w14:paraId="617103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3</w:t>
            </w:r>
          </w:p>
          <w:p w14:paraId="47ADC33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4</w:t>
            </w:r>
          </w:p>
          <w:p w14:paraId="702733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5</w:t>
            </w:r>
          </w:p>
          <w:p w14:paraId="2AE809C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6</w:t>
            </w:r>
          </w:p>
          <w:p w14:paraId="22CB29D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7</w:t>
            </w:r>
          </w:p>
          <w:p w14:paraId="67104F0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8</w:t>
            </w:r>
          </w:p>
          <w:p w14:paraId="77B4B5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9</w:t>
            </w:r>
          </w:p>
          <w:p w14:paraId="6AA025E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10</w:t>
            </w:r>
          </w:p>
          <w:p w14:paraId="1CDB07E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11</w:t>
            </w:r>
          </w:p>
          <w:p w14:paraId="19CBF6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12</w:t>
            </w:r>
          </w:p>
          <w:p w14:paraId="40B699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13</w:t>
            </w:r>
          </w:p>
          <w:p w14:paraId="3833AB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14</w:t>
            </w:r>
          </w:p>
          <w:p w14:paraId="31505C9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15</w:t>
            </w:r>
          </w:p>
          <w:p w14:paraId="72FCA1A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16</w:t>
            </w:r>
          </w:p>
          <w:p w14:paraId="60D3A37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17</w:t>
            </w:r>
          </w:p>
          <w:p w14:paraId="3232236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18</w:t>
            </w:r>
          </w:p>
          <w:p w14:paraId="488522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19</w:t>
            </w:r>
          </w:p>
          <w:p w14:paraId="367DDB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20</w:t>
            </w:r>
          </w:p>
          <w:p w14:paraId="1549DB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21</w:t>
            </w:r>
          </w:p>
          <w:p w14:paraId="4D69B8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22</w:t>
            </w:r>
          </w:p>
          <w:p w14:paraId="6BE12C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23</w:t>
            </w:r>
          </w:p>
          <w:p w14:paraId="387E0EB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24</w:t>
            </w:r>
          </w:p>
          <w:p w14:paraId="5707B4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25</w:t>
            </w:r>
          </w:p>
          <w:p w14:paraId="5DAD6E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26</w:t>
            </w:r>
          </w:p>
          <w:p w14:paraId="6182AA3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27</w:t>
            </w:r>
          </w:p>
          <w:p w14:paraId="6CC9C8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28</w:t>
            </w:r>
          </w:p>
          <w:p w14:paraId="141C631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29</w:t>
            </w:r>
          </w:p>
          <w:p w14:paraId="20110A9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30</w:t>
            </w:r>
          </w:p>
          <w:p w14:paraId="48D04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31</w:t>
            </w:r>
          </w:p>
          <w:p w14:paraId="788F894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32</w:t>
            </w:r>
          </w:p>
          <w:p w14:paraId="35928DA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33</w:t>
            </w:r>
          </w:p>
          <w:p w14:paraId="525071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34</w:t>
            </w:r>
          </w:p>
          <w:p w14:paraId="730E849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35</w:t>
            </w:r>
          </w:p>
          <w:p w14:paraId="0F02B3B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36</w:t>
            </w:r>
          </w:p>
          <w:p w14:paraId="75B603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37</w:t>
            </w:r>
          </w:p>
          <w:p w14:paraId="62AD1A3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38</w:t>
            </w:r>
          </w:p>
          <w:p w14:paraId="25D2EE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39</w:t>
            </w:r>
          </w:p>
          <w:p w14:paraId="28171A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40</w:t>
            </w:r>
          </w:p>
          <w:p w14:paraId="1970BF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41</w:t>
            </w:r>
          </w:p>
          <w:p w14:paraId="1567D89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42</w:t>
            </w:r>
          </w:p>
          <w:p w14:paraId="4BEC2C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43</w:t>
            </w:r>
          </w:p>
          <w:p w14:paraId="3E7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44</w:t>
            </w:r>
          </w:p>
          <w:p w14:paraId="7F9CDD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45</w:t>
            </w:r>
          </w:p>
          <w:p w14:paraId="3FF2B0F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46</w:t>
            </w:r>
          </w:p>
          <w:p w14:paraId="5C7BB4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47</w:t>
            </w:r>
          </w:p>
          <w:p w14:paraId="10C457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48</w:t>
            </w:r>
          </w:p>
          <w:p w14:paraId="5750C33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49</w:t>
            </w:r>
          </w:p>
          <w:p w14:paraId="505F0B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50</w:t>
            </w:r>
          </w:p>
          <w:p w14:paraId="694234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51</w:t>
            </w:r>
          </w:p>
          <w:p w14:paraId="2BF4AC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52</w:t>
            </w:r>
          </w:p>
          <w:p w14:paraId="648E87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53</w:t>
            </w:r>
          </w:p>
          <w:p w14:paraId="4AF522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54</w:t>
            </w:r>
          </w:p>
          <w:p w14:paraId="392EA1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55</w:t>
            </w:r>
          </w:p>
          <w:p w14:paraId="4CEA053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56</w:t>
            </w:r>
          </w:p>
          <w:p w14:paraId="48D75FA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57</w:t>
            </w:r>
          </w:p>
          <w:p w14:paraId="097D84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58</w:t>
            </w:r>
          </w:p>
          <w:p w14:paraId="2F5E6A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59</w:t>
            </w:r>
          </w:p>
          <w:p w14:paraId="5422B9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60</w:t>
            </w:r>
          </w:p>
          <w:p w14:paraId="532B275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61</w:t>
            </w:r>
          </w:p>
          <w:p w14:paraId="3992390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62</w:t>
            </w:r>
          </w:p>
          <w:p w14:paraId="39A2D9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63</w:t>
            </w:r>
          </w:p>
          <w:p w14:paraId="378764A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64</w:t>
            </w:r>
          </w:p>
          <w:p w14:paraId="602E0B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65</w:t>
            </w:r>
          </w:p>
          <w:p w14:paraId="61897D3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66</w:t>
            </w:r>
          </w:p>
          <w:p w14:paraId="72958A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67</w:t>
            </w:r>
          </w:p>
          <w:p w14:paraId="6DF738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68</w:t>
            </w:r>
          </w:p>
          <w:p w14:paraId="404E557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69</w:t>
            </w:r>
          </w:p>
          <w:p w14:paraId="1831EA4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70</w:t>
            </w:r>
          </w:p>
          <w:p w14:paraId="4DF5B8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71</w:t>
            </w:r>
          </w:p>
          <w:p w14:paraId="66B3F95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72</w:t>
            </w:r>
          </w:p>
          <w:p w14:paraId="2172501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73</w:t>
            </w:r>
          </w:p>
          <w:p w14:paraId="397713A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74</w:t>
            </w:r>
          </w:p>
          <w:p w14:paraId="283A39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75</w:t>
            </w:r>
          </w:p>
          <w:p w14:paraId="5CAA73F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76</w:t>
            </w:r>
          </w:p>
          <w:p w14:paraId="122FD4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77</w:t>
            </w:r>
          </w:p>
          <w:p w14:paraId="4FF0545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78</w:t>
            </w:r>
          </w:p>
          <w:p w14:paraId="51E009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79</w:t>
            </w:r>
          </w:p>
          <w:p w14:paraId="1AE7139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80</w:t>
            </w:r>
          </w:p>
          <w:p w14:paraId="2DE84DF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81</w:t>
            </w:r>
          </w:p>
          <w:p w14:paraId="440303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82</w:t>
            </w:r>
          </w:p>
          <w:p w14:paraId="42ACDCE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83</w:t>
            </w:r>
          </w:p>
          <w:p w14:paraId="7CA3036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84</w:t>
            </w:r>
          </w:p>
          <w:p w14:paraId="14C64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85</w:t>
            </w:r>
          </w:p>
          <w:p w14:paraId="14CA2AC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86</w:t>
            </w:r>
          </w:p>
          <w:p w14:paraId="2AD8D9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87</w:t>
            </w:r>
          </w:p>
          <w:p w14:paraId="5C21E98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88</w:t>
            </w:r>
          </w:p>
          <w:p w14:paraId="1C09AD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89</w:t>
            </w:r>
          </w:p>
          <w:p w14:paraId="3A621F8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90</w:t>
            </w:r>
          </w:p>
          <w:p w14:paraId="61618F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91</w:t>
            </w:r>
          </w:p>
          <w:p w14:paraId="76BFD16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92</w:t>
            </w:r>
          </w:p>
          <w:p w14:paraId="37D20F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93</w:t>
            </w:r>
          </w:p>
          <w:p w14:paraId="10973D8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94</w:t>
            </w:r>
          </w:p>
          <w:p w14:paraId="151F866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95</w:t>
            </w:r>
          </w:p>
          <w:p w14:paraId="7C61C070" w14:textId="5172AE7D" w:rsidR="009D7460" w:rsidRPr="009D7460" w:rsidRDefault="009D7460">
            <w:pPr>
              <w:pStyle w:val="HTML-wstpniesformatowany"/>
              <w:spacing w:line="244" w:lineRule="atLeast"/>
              <w:rPr>
                <w:color w:val="333333"/>
                <w:sz w:val="16"/>
                <w:szCs w:val="16"/>
              </w:rPr>
            </w:pPr>
            <w:r w:rsidRPr="009D7460">
              <w:rPr>
                <w:color w:val="333333"/>
                <w:sz w:val="16"/>
                <w:szCs w:val="16"/>
              </w:rPr>
              <w:t>96</w:t>
            </w:r>
          </w:p>
        </w:tc>
        <w:tc>
          <w:tcPr>
            <w:tcW w:w="8175" w:type="dxa"/>
            <w:shd w:val="clear" w:color="auto" w:fill="F2F2F2" w:themeFill="background1" w:themeFillShade="F2"/>
            <w:vAlign w:val="center"/>
            <w:hideMark/>
          </w:tcPr>
          <w:p w14:paraId="4D207389"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lastRenderedPageBreak/>
              <w:t>@Slf4j</w:t>
            </w:r>
          </w:p>
          <w:p w14:paraId="70FD298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@Testcontainers</w:t>
            </w:r>
          </w:p>
          <w:p w14:paraId="3B2E38CB"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@SpringBootTest</w:t>
            </w:r>
            <w:r w:rsidRPr="009D7460">
              <w:rPr>
                <w:color w:val="333333"/>
                <w:sz w:val="16"/>
                <w:szCs w:val="16"/>
              </w:rPr>
              <w:t xml:space="preserve">(classes = </w:t>
            </w:r>
            <w:proofErr w:type="spellStart"/>
            <w:r w:rsidRPr="009D7460">
              <w:rPr>
                <w:color w:val="333333"/>
                <w:sz w:val="16"/>
                <w:szCs w:val="16"/>
              </w:rPr>
              <w:t>IntSpecConfig.</w:t>
            </w:r>
            <w:r w:rsidRPr="009D7460">
              <w:rPr>
                <w:color w:val="0000CC"/>
                <w:sz w:val="16"/>
                <w:szCs w:val="16"/>
              </w:rPr>
              <w:t>class</w:t>
            </w:r>
            <w:proofErr w:type="spellEnd"/>
            <w:r w:rsidRPr="009D7460">
              <w:rPr>
                <w:color w:val="333333"/>
                <w:sz w:val="16"/>
                <w:szCs w:val="16"/>
              </w:rPr>
              <w:t>)</w:t>
            </w:r>
          </w:p>
          <w:p w14:paraId="7745923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@ActiveProfiles</w:t>
            </w:r>
            <w:r w:rsidRPr="009D7460">
              <w:rPr>
                <w:color w:val="333333"/>
                <w:sz w:val="16"/>
                <w:szCs w:val="16"/>
              </w:rPr>
              <w:t>(</w:t>
            </w:r>
            <w:r w:rsidRPr="009D7460">
              <w:rPr>
                <w:color w:val="333333"/>
                <w:sz w:val="16"/>
                <w:szCs w:val="16"/>
                <w:shd w:val="clear" w:color="auto" w:fill="FFF0F0"/>
              </w:rPr>
              <w:t>"test"</w:t>
            </w:r>
            <w:r w:rsidRPr="009D7460">
              <w:rPr>
                <w:color w:val="333333"/>
                <w:sz w:val="16"/>
                <w:szCs w:val="16"/>
              </w:rPr>
              <w:t>)</w:t>
            </w:r>
          </w:p>
          <w:p w14:paraId="430668D2" w14:textId="77777777" w:rsidR="009D7460" w:rsidRPr="009D7460" w:rsidRDefault="009D7460">
            <w:pPr>
              <w:pStyle w:val="HTML-wstpniesformatowany"/>
              <w:spacing w:line="244" w:lineRule="atLeast"/>
              <w:rPr>
                <w:color w:val="333333"/>
                <w:sz w:val="16"/>
                <w:szCs w:val="16"/>
              </w:rPr>
            </w:pPr>
            <w:proofErr w:type="spellStart"/>
            <w:r w:rsidRPr="009D7460">
              <w:rPr>
                <w:b/>
                <w:bCs/>
                <w:color w:val="008800"/>
                <w:sz w:val="16"/>
                <w:szCs w:val="16"/>
              </w:rPr>
              <w:t>class</w:t>
            </w:r>
            <w:proofErr w:type="spellEnd"/>
            <w:r w:rsidRPr="009D7460">
              <w:rPr>
                <w:color w:val="333333"/>
                <w:sz w:val="16"/>
                <w:szCs w:val="16"/>
              </w:rPr>
              <w:t xml:space="preserve"> </w:t>
            </w:r>
            <w:proofErr w:type="spellStart"/>
            <w:r w:rsidRPr="009D7460">
              <w:rPr>
                <w:b/>
                <w:bCs/>
                <w:color w:val="BB0066"/>
                <w:sz w:val="16"/>
                <w:szCs w:val="16"/>
              </w:rPr>
              <w:t>TransactionServiceSpec</w:t>
            </w:r>
            <w:proofErr w:type="spellEnd"/>
            <w:r w:rsidRPr="009D7460">
              <w:rPr>
                <w:color w:val="333333"/>
                <w:sz w:val="16"/>
                <w:szCs w:val="16"/>
              </w:rPr>
              <w:t xml:space="preserve"> </w:t>
            </w:r>
            <w:proofErr w:type="spellStart"/>
            <w:r w:rsidRPr="009D7460">
              <w:rPr>
                <w:b/>
                <w:bCs/>
                <w:color w:val="008800"/>
                <w:sz w:val="16"/>
                <w:szCs w:val="16"/>
              </w:rPr>
              <w:t>extends</w:t>
            </w:r>
            <w:proofErr w:type="spellEnd"/>
            <w:r w:rsidRPr="009D7460">
              <w:rPr>
                <w:color w:val="333333"/>
                <w:sz w:val="16"/>
                <w:szCs w:val="16"/>
              </w:rPr>
              <w:t xml:space="preserve"> </w:t>
            </w:r>
            <w:proofErr w:type="spellStart"/>
            <w:r w:rsidRPr="009D7460">
              <w:rPr>
                <w:color w:val="333333"/>
                <w:sz w:val="16"/>
                <w:szCs w:val="16"/>
              </w:rPr>
              <w:t>Specification</w:t>
            </w:r>
            <w:proofErr w:type="spellEnd"/>
            <w:r w:rsidRPr="009D7460">
              <w:rPr>
                <w:color w:val="333333"/>
                <w:sz w:val="16"/>
                <w:szCs w:val="16"/>
              </w:rPr>
              <w:t xml:space="preserve"> {</w:t>
            </w:r>
          </w:p>
          <w:p w14:paraId="02FEA074" w14:textId="77777777" w:rsidR="009D7460" w:rsidRPr="009D7460" w:rsidRDefault="009D7460">
            <w:pPr>
              <w:pStyle w:val="HTML-wstpniesformatowany"/>
              <w:spacing w:line="244" w:lineRule="atLeast"/>
              <w:rPr>
                <w:color w:val="333333"/>
                <w:sz w:val="16"/>
                <w:szCs w:val="16"/>
              </w:rPr>
            </w:pPr>
          </w:p>
          <w:p w14:paraId="7D5E43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45DE7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RabbitMQConfig</w:t>
            </w:r>
            <w:proofErr w:type="spellEnd"/>
            <w:r w:rsidRPr="009D7460">
              <w:rPr>
                <w:color w:val="333333"/>
                <w:sz w:val="16"/>
                <w:szCs w:val="16"/>
              </w:rPr>
              <w:t xml:space="preserve"> </w:t>
            </w:r>
            <w:proofErr w:type="spellStart"/>
            <w:r w:rsidRPr="009D7460">
              <w:rPr>
                <w:color w:val="333333"/>
                <w:sz w:val="16"/>
                <w:szCs w:val="16"/>
              </w:rPr>
              <w:t>rabbitMQConfig</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4186FA3C" w14:textId="77777777" w:rsidR="009D7460" w:rsidRPr="009D7460" w:rsidRDefault="009D7460">
            <w:pPr>
              <w:pStyle w:val="HTML-wstpniesformatowany"/>
              <w:spacing w:line="244" w:lineRule="atLeast"/>
              <w:rPr>
                <w:color w:val="333333"/>
                <w:sz w:val="16"/>
                <w:szCs w:val="16"/>
              </w:rPr>
            </w:pPr>
          </w:p>
          <w:p w14:paraId="723A966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CA7E5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RabbitMessagingTemplate</w:t>
            </w:r>
            <w:proofErr w:type="spellEnd"/>
            <w:r w:rsidRPr="009D7460">
              <w:rPr>
                <w:color w:val="333333"/>
                <w:sz w:val="16"/>
                <w:szCs w:val="16"/>
              </w:rPr>
              <w:t xml:space="preserve"> </w:t>
            </w:r>
            <w:proofErr w:type="spellStart"/>
            <w:r w:rsidRPr="009D7460">
              <w:rPr>
                <w:color w:val="333333"/>
                <w:sz w:val="16"/>
                <w:szCs w:val="16"/>
              </w:rPr>
              <w:t>rabbitMessagingTemplate</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00DC707" w14:textId="77777777" w:rsidR="009D7460" w:rsidRPr="009D7460" w:rsidRDefault="009D7460">
            <w:pPr>
              <w:pStyle w:val="HTML-wstpniesformatowany"/>
              <w:spacing w:line="244" w:lineRule="atLeast"/>
              <w:rPr>
                <w:color w:val="333333"/>
                <w:sz w:val="16"/>
                <w:szCs w:val="16"/>
              </w:rPr>
            </w:pPr>
          </w:p>
          <w:p w14:paraId="0B993F8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112795D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ReactiveMongoTemplate</w:t>
            </w:r>
            <w:proofErr w:type="spellEnd"/>
            <w:r w:rsidRPr="009D7460">
              <w:rPr>
                <w:color w:val="333333"/>
                <w:sz w:val="16"/>
                <w:szCs w:val="16"/>
              </w:rPr>
              <w:t xml:space="preserve"> </w:t>
            </w:r>
            <w:proofErr w:type="spellStart"/>
            <w:r w:rsidRPr="009D7460">
              <w:rPr>
                <w:color w:val="333333"/>
                <w:sz w:val="16"/>
                <w:szCs w:val="16"/>
              </w:rPr>
              <w:t>reactiveMongoTemplate</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36ABDA28" w14:textId="77777777" w:rsidR="009D7460" w:rsidRPr="009D7460" w:rsidRDefault="009D7460">
            <w:pPr>
              <w:pStyle w:val="HTML-wstpniesformatowany"/>
              <w:spacing w:line="244" w:lineRule="atLeast"/>
              <w:rPr>
                <w:color w:val="333333"/>
                <w:sz w:val="16"/>
                <w:szCs w:val="16"/>
              </w:rPr>
            </w:pPr>
          </w:p>
          <w:p w14:paraId="79DCF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D430E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TransactionCrudRepository</w:t>
            </w:r>
            <w:proofErr w:type="spellEnd"/>
            <w:r w:rsidRPr="009D7460">
              <w:rPr>
                <w:color w:val="333333"/>
                <w:sz w:val="16"/>
                <w:szCs w:val="16"/>
              </w:rPr>
              <w:t xml:space="preserve"> </w:t>
            </w:r>
            <w:proofErr w:type="spellStart"/>
            <w:r w:rsidRPr="009D7460">
              <w:rPr>
                <w:color w:val="333333"/>
                <w:sz w:val="16"/>
                <w:szCs w:val="16"/>
              </w:rPr>
              <w:t>transactionCrudRepository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08E0A0D" w14:textId="77777777" w:rsidR="009D7460" w:rsidRPr="009D7460" w:rsidRDefault="009D7460">
            <w:pPr>
              <w:pStyle w:val="HTML-wstpniesformatowany"/>
              <w:spacing w:line="244" w:lineRule="atLeast"/>
              <w:rPr>
                <w:color w:val="333333"/>
                <w:sz w:val="16"/>
                <w:szCs w:val="16"/>
              </w:rPr>
            </w:pPr>
          </w:p>
          <w:p w14:paraId="6424580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615122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TransactionSearchRepository</w:t>
            </w:r>
            <w:proofErr w:type="spellEnd"/>
            <w:r w:rsidRPr="009D7460">
              <w:rPr>
                <w:color w:val="333333"/>
                <w:sz w:val="16"/>
                <w:szCs w:val="16"/>
              </w:rPr>
              <w:t xml:space="preserve"> </w:t>
            </w:r>
            <w:proofErr w:type="spellStart"/>
            <w:r w:rsidRPr="009D7460">
              <w:rPr>
                <w:color w:val="333333"/>
                <w:sz w:val="16"/>
                <w:szCs w:val="16"/>
              </w:rPr>
              <w:t>transactionSearchRepository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0B53651" w14:textId="77777777" w:rsidR="009D7460" w:rsidRPr="009D7460" w:rsidRDefault="009D7460">
            <w:pPr>
              <w:pStyle w:val="HTML-wstpniesformatowany"/>
              <w:spacing w:line="244" w:lineRule="atLeast"/>
              <w:rPr>
                <w:color w:val="333333"/>
                <w:sz w:val="16"/>
                <w:szCs w:val="16"/>
              </w:rPr>
            </w:pPr>
          </w:p>
          <w:p w14:paraId="42F1639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1869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UserActivityRepository</w:t>
            </w:r>
            <w:proofErr w:type="spellEnd"/>
            <w:r w:rsidRPr="009D7460">
              <w:rPr>
                <w:color w:val="333333"/>
                <w:sz w:val="16"/>
                <w:szCs w:val="16"/>
              </w:rPr>
              <w:t xml:space="preserve"> </w:t>
            </w:r>
            <w:proofErr w:type="spellStart"/>
            <w:r w:rsidRPr="009D7460">
              <w:rPr>
                <w:color w:val="333333"/>
                <w:sz w:val="16"/>
                <w:szCs w:val="16"/>
              </w:rPr>
              <w:t>userActivityRepository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2875FF7" w14:textId="77777777" w:rsidR="009D7460" w:rsidRPr="009D7460" w:rsidRDefault="009D7460">
            <w:pPr>
              <w:pStyle w:val="HTML-wstpniesformatowany"/>
              <w:spacing w:line="244" w:lineRule="atLeast"/>
              <w:rPr>
                <w:color w:val="333333"/>
                <w:sz w:val="16"/>
                <w:szCs w:val="16"/>
              </w:rPr>
            </w:pPr>
          </w:p>
          <w:p w14:paraId="7E79697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12D0A35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MessageListener</w:t>
            </w:r>
            <w:proofErr w:type="spellEnd"/>
            <w:r w:rsidRPr="009D7460">
              <w:rPr>
                <w:color w:val="333333"/>
                <w:sz w:val="16"/>
                <w:szCs w:val="16"/>
              </w:rPr>
              <w:t xml:space="preserve"> </w:t>
            </w:r>
            <w:proofErr w:type="spellStart"/>
            <w:r w:rsidRPr="009D7460">
              <w:rPr>
                <w:color w:val="333333"/>
                <w:sz w:val="16"/>
                <w:szCs w:val="16"/>
              </w:rPr>
              <w:t>messageListener</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9166291" w14:textId="77777777" w:rsidR="009D7460" w:rsidRPr="009D7460" w:rsidRDefault="009D7460">
            <w:pPr>
              <w:pStyle w:val="HTML-wstpniesformatowany"/>
              <w:spacing w:line="244" w:lineRule="atLeast"/>
              <w:rPr>
                <w:color w:val="333333"/>
                <w:sz w:val="16"/>
                <w:szCs w:val="16"/>
              </w:rPr>
            </w:pPr>
          </w:p>
          <w:p w14:paraId="1AD0567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76B6FE3C" w14:textId="4F5B24EA"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MessagePublisher</w:t>
            </w:r>
            <w:proofErr w:type="spellEnd"/>
            <w:r w:rsidRPr="009D7460">
              <w:rPr>
                <w:color w:val="333333"/>
                <w:sz w:val="16"/>
                <w:szCs w:val="16"/>
              </w:rPr>
              <w:t xml:space="preserve"> </w:t>
            </w:r>
            <w:proofErr w:type="spellStart"/>
            <w:r w:rsidRPr="009D7460">
              <w:rPr>
                <w:color w:val="333333"/>
                <w:sz w:val="16"/>
                <w:szCs w:val="16"/>
              </w:rPr>
              <w:t>messagePublisher</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BDF233B" w14:textId="300F6DC2" w:rsidR="009D7460" w:rsidRDefault="009D7460">
            <w:pPr>
              <w:pStyle w:val="HTML-wstpniesformatowany"/>
              <w:spacing w:line="244" w:lineRule="atLeast"/>
              <w:rPr>
                <w:color w:val="333333"/>
                <w:sz w:val="16"/>
                <w:szCs w:val="16"/>
              </w:rPr>
            </w:pPr>
          </w:p>
          <w:p w14:paraId="65444040" w14:textId="44A7492B" w:rsidR="009D7460" w:rsidRPr="009D7460" w:rsidRDefault="009D7460">
            <w:pPr>
              <w:pStyle w:val="HTML-wstpniesformatowany"/>
              <w:spacing w:line="244" w:lineRule="atLeast"/>
              <w:rPr>
                <w:color w:val="333333"/>
                <w:sz w:val="16"/>
                <w:szCs w:val="16"/>
              </w:rPr>
            </w:pPr>
            <w:r>
              <w:rPr>
                <w:b/>
                <w:bCs/>
                <w:color w:val="555555"/>
                <w:sz w:val="16"/>
                <w:szCs w:val="16"/>
              </w:rPr>
              <w:t xml:space="preserve">    </w:t>
            </w:r>
            <w:r w:rsidRPr="009D7460">
              <w:rPr>
                <w:b/>
                <w:bCs/>
                <w:color w:val="555555"/>
                <w:sz w:val="16"/>
                <w:szCs w:val="16"/>
              </w:rPr>
              <w:t>@Autowired</w:t>
            </w:r>
          </w:p>
          <w:p w14:paraId="0661CC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 xml:space="preserve">    </w:t>
            </w:r>
            <w:proofErr w:type="spellStart"/>
            <w:r w:rsidRPr="009D7460">
              <w:rPr>
                <w:color w:val="333333"/>
                <w:sz w:val="16"/>
                <w:szCs w:val="16"/>
              </w:rPr>
              <w:t>TransactionService</w:t>
            </w:r>
            <w:proofErr w:type="spellEnd"/>
            <w:r w:rsidRPr="009D7460">
              <w:rPr>
                <w:color w:val="333333"/>
                <w:sz w:val="16"/>
                <w:szCs w:val="16"/>
              </w:rPr>
              <w:t xml:space="preserve"> </w:t>
            </w:r>
            <w:proofErr w:type="spellStart"/>
            <w:r w:rsidRPr="009D7460">
              <w:rPr>
                <w:color w:val="333333"/>
                <w:sz w:val="16"/>
                <w:szCs w:val="16"/>
              </w:rPr>
              <w:t>transactionService</w:t>
            </w:r>
            <w:proofErr w:type="spellEnd"/>
          </w:p>
          <w:p w14:paraId="7B014F59" w14:textId="77777777" w:rsidR="009D7460" w:rsidRPr="009D7460" w:rsidRDefault="009D7460">
            <w:pPr>
              <w:pStyle w:val="HTML-wstpniesformatowany"/>
              <w:spacing w:line="244" w:lineRule="atLeast"/>
              <w:rPr>
                <w:color w:val="333333"/>
                <w:sz w:val="16"/>
                <w:szCs w:val="16"/>
              </w:rPr>
            </w:pPr>
          </w:p>
          <w:p w14:paraId="7C4E128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should</w:t>
            </w:r>
            <w:proofErr w:type="spellEnd"/>
            <w:r w:rsidRPr="009D7460">
              <w:rPr>
                <w:color w:val="333333"/>
                <w:sz w:val="16"/>
                <w:szCs w:val="16"/>
                <w:shd w:val="clear" w:color="auto" w:fill="FFF0F0"/>
              </w:rPr>
              <w:t xml:space="preserve"> update </w:t>
            </w:r>
            <w:proofErr w:type="spellStart"/>
            <w:r w:rsidRPr="009D7460">
              <w:rPr>
                <w:color w:val="333333"/>
                <w:sz w:val="16"/>
                <w:szCs w:val="16"/>
                <w:shd w:val="clear" w:color="auto" w:fill="FFF0F0"/>
              </w:rPr>
              <w:t>transaction</w:t>
            </w:r>
            <w:proofErr w:type="spellEnd"/>
            <w:r w:rsidRPr="009D7460">
              <w:rPr>
                <w:color w:val="333333"/>
                <w:sz w:val="16"/>
                <w:szCs w:val="16"/>
                <w:shd w:val="clear" w:color="auto" w:fill="FFF0F0"/>
              </w:rPr>
              <w:t>"</w:t>
            </w:r>
            <w:r w:rsidRPr="009D7460">
              <w:rPr>
                <w:color w:val="333333"/>
                <w:sz w:val="16"/>
                <w:szCs w:val="16"/>
              </w:rPr>
              <w:t>() {</w:t>
            </w:r>
          </w:p>
          <w:p w14:paraId="5A298EFF" w14:textId="77777777" w:rsidR="009D7460" w:rsidRPr="009D7460" w:rsidRDefault="009D7460">
            <w:pPr>
              <w:pStyle w:val="HTML-wstpniesformatowany"/>
              <w:spacing w:line="244" w:lineRule="atLeast"/>
              <w:rPr>
                <w:color w:val="333333"/>
                <w:sz w:val="16"/>
                <w:szCs w:val="16"/>
              </w:rPr>
            </w:pPr>
          </w:p>
          <w:p w14:paraId="075FB14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given</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prepare</w:t>
            </w:r>
            <w:proofErr w:type="spellEnd"/>
            <w:r w:rsidRPr="009D7460">
              <w:rPr>
                <w:color w:val="333333"/>
                <w:sz w:val="16"/>
                <w:szCs w:val="16"/>
                <w:shd w:val="clear" w:color="auto" w:fill="FFF0F0"/>
              </w:rPr>
              <w:t xml:space="preserve"> test data"</w:t>
            </w:r>
          </w:p>
          <w:p w14:paraId="7D2055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w:t>
            </w:r>
          </w:p>
          <w:p w14:paraId="5C77E4E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7E95E94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newAmount</w:t>
            </w:r>
            <w:proofErr w:type="spellEnd"/>
            <w:r w:rsidRPr="009D7460">
              <w:rPr>
                <w:color w:val="333333"/>
                <w:sz w:val="16"/>
                <w:szCs w:val="16"/>
              </w:rPr>
              <w:t>,</w:t>
            </w:r>
          </w:p>
          <w:p w14:paraId="582253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"EXPENSE"</w:t>
            </w:r>
          </w:p>
          <w:p w14:paraId="37E2B8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FC7D09C" w14:textId="77777777" w:rsidR="009D7460" w:rsidRPr="009D7460" w:rsidRDefault="009D7460">
            <w:pPr>
              <w:pStyle w:val="HTML-wstpniesformatowany"/>
              <w:spacing w:line="244" w:lineRule="atLeast"/>
              <w:rPr>
                <w:color w:val="333333"/>
                <w:sz w:val="16"/>
                <w:szCs w:val="16"/>
              </w:rPr>
            </w:pPr>
          </w:p>
          <w:p w14:paraId="7F9A97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existingTransaction</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w:t>
            </w:r>
            <w:proofErr w:type="spellEnd"/>
            <w:r w:rsidRPr="009D7460">
              <w:rPr>
                <w:color w:val="333333"/>
                <w:sz w:val="16"/>
                <w:szCs w:val="16"/>
              </w:rPr>
              <w:t>(</w:t>
            </w:r>
          </w:p>
          <w:p w14:paraId="68BAECF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6620D2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14461E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Transaction.</w:t>
            </w:r>
            <w:r w:rsidRPr="009D7460">
              <w:rPr>
                <w:color w:val="0000CC"/>
                <w:sz w:val="16"/>
                <w:szCs w:val="16"/>
              </w:rPr>
              <w:t>Type</w:t>
            </w:r>
            <w:r w:rsidRPr="009D7460">
              <w:rPr>
                <w:color w:val="333333"/>
                <w:sz w:val="16"/>
                <w:szCs w:val="16"/>
              </w:rPr>
              <w:t>.</w:t>
            </w:r>
            <w:r w:rsidRPr="009D7460">
              <w:rPr>
                <w:color w:val="0000CC"/>
                <w:sz w:val="16"/>
                <w:szCs w:val="16"/>
              </w:rPr>
              <w:t>EXPENSE</w:t>
            </w:r>
            <w:proofErr w:type="spellEnd"/>
            <w:r w:rsidRPr="009D7460">
              <w:rPr>
                <w:color w:val="333333"/>
                <w:sz w:val="16"/>
                <w:szCs w:val="16"/>
              </w:rPr>
              <w:t>,</w:t>
            </w:r>
          </w:p>
          <w:p w14:paraId="6113F4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w:t>
            </w:r>
          </w:p>
          <w:p w14:paraId="559671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existingAmount</w:t>
            </w:r>
            <w:proofErr w:type="spellEnd"/>
          </w:p>
          <w:p w14:paraId="079556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71D3D4B" w14:textId="77777777" w:rsidR="009D7460" w:rsidRPr="009D7460" w:rsidRDefault="009D7460">
            <w:pPr>
              <w:pStyle w:val="HTML-wstpniesformatowany"/>
              <w:spacing w:line="244" w:lineRule="atLeast"/>
              <w:rPr>
                <w:color w:val="333333"/>
                <w:sz w:val="16"/>
                <w:szCs w:val="16"/>
              </w:rPr>
            </w:pPr>
          </w:p>
          <w:p w14:paraId="07C50D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updatedTransaction</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w:t>
            </w:r>
            <w:proofErr w:type="spellEnd"/>
            <w:r w:rsidRPr="009D7460">
              <w:rPr>
                <w:color w:val="333333"/>
                <w:sz w:val="16"/>
                <w:szCs w:val="16"/>
              </w:rPr>
              <w:t>(</w:t>
            </w:r>
          </w:p>
          <w:p w14:paraId="2DB274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3224F9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4F80C4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Transaction.</w:t>
            </w:r>
            <w:r w:rsidRPr="009D7460">
              <w:rPr>
                <w:color w:val="0000CC"/>
                <w:sz w:val="16"/>
                <w:szCs w:val="16"/>
              </w:rPr>
              <w:t>Type</w:t>
            </w:r>
            <w:r w:rsidRPr="009D7460">
              <w:rPr>
                <w:color w:val="333333"/>
                <w:sz w:val="16"/>
                <w:szCs w:val="16"/>
              </w:rPr>
              <w:t>.</w:t>
            </w:r>
            <w:r w:rsidRPr="009D7460">
              <w:rPr>
                <w:color w:val="0000CC"/>
                <w:sz w:val="16"/>
                <w:szCs w:val="16"/>
              </w:rPr>
              <w:t>EXPENSE</w:t>
            </w:r>
            <w:proofErr w:type="spellEnd"/>
            <w:r w:rsidRPr="009D7460">
              <w:rPr>
                <w:color w:val="333333"/>
                <w:sz w:val="16"/>
                <w:szCs w:val="16"/>
              </w:rPr>
              <w:t>,</w:t>
            </w:r>
          </w:p>
          <w:p w14:paraId="19F2D1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1359560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newAmount</w:t>
            </w:r>
            <w:proofErr w:type="spellEnd"/>
          </w:p>
          <w:p w14:paraId="65474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79DEA6BA" w14:textId="77777777" w:rsidR="009D7460" w:rsidRPr="009D7460" w:rsidRDefault="009D7460">
            <w:pPr>
              <w:pStyle w:val="HTML-wstpniesformatowany"/>
              <w:spacing w:line="244" w:lineRule="atLeast"/>
              <w:rPr>
                <w:color w:val="333333"/>
                <w:sz w:val="16"/>
                <w:szCs w:val="16"/>
              </w:rPr>
            </w:pPr>
          </w:p>
          <w:p w14:paraId="6DAF35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transactionEventMessage</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TransactionEventDto</w:t>
            </w:r>
            <w:proofErr w:type="spellEnd"/>
            <w:r w:rsidRPr="009D7460">
              <w:rPr>
                <w:color w:val="333333"/>
                <w:sz w:val="16"/>
                <w:szCs w:val="16"/>
              </w:rPr>
              <w:t>(</w:t>
            </w:r>
          </w:p>
          <w:p w14:paraId="75AC88F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username</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770F63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24704FC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categoryName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03B21E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existingAmount</w:t>
            </w:r>
            <w:proofErr w:type="spellEnd"/>
            <w:r w:rsidRPr="009D7460">
              <w:rPr>
                <w:color w:val="333333"/>
                <w:sz w:val="16"/>
                <w:szCs w:val="16"/>
              </w:rPr>
              <w:t xml:space="preserve"> - </w:t>
            </w:r>
            <w:proofErr w:type="spellStart"/>
            <w:r w:rsidRPr="009D7460">
              <w:rPr>
                <w:color w:val="333333"/>
                <w:sz w:val="16"/>
                <w:szCs w:val="16"/>
              </w:rPr>
              <w:t>newAmount</w:t>
            </w:r>
            <w:proofErr w:type="spellEnd"/>
            <w:r w:rsidRPr="009D7460">
              <w:rPr>
                <w:color w:val="333333"/>
                <w:sz w:val="16"/>
                <w:szCs w:val="16"/>
              </w:rPr>
              <w:t>,</w:t>
            </w:r>
          </w:p>
          <w:p w14:paraId="6348E2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ActionType.</w:t>
            </w:r>
            <w:r w:rsidRPr="009D7460">
              <w:rPr>
                <w:color w:val="0000CC"/>
                <w:sz w:val="16"/>
                <w:szCs w:val="16"/>
              </w:rPr>
              <w:t>UPDATE</w:t>
            </w:r>
            <w:proofErr w:type="spellEnd"/>
          </w:p>
          <w:p w14:paraId="7E2EC5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6354CD21" w14:textId="77777777" w:rsidR="009D7460" w:rsidRPr="009D7460" w:rsidRDefault="009D7460">
            <w:pPr>
              <w:pStyle w:val="HTML-wstpniesformatowany"/>
              <w:spacing w:line="244" w:lineRule="atLeast"/>
              <w:rPr>
                <w:color w:val="333333"/>
                <w:sz w:val="16"/>
                <w:szCs w:val="16"/>
              </w:rPr>
            </w:pPr>
          </w:p>
          <w:p w14:paraId="474E4C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and:</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mock</w:t>
            </w:r>
            <w:proofErr w:type="spellEnd"/>
            <w:r w:rsidRPr="009D7460">
              <w:rPr>
                <w:color w:val="333333"/>
                <w:sz w:val="16"/>
                <w:szCs w:val="16"/>
                <w:shd w:val="clear" w:color="auto" w:fill="FFF0F0"/>
              </w:rPr>
              <w:t xml:space="preserve"> </w:t>
            </w:r>
            <w:proofErr w:type="spellStart"/>
            <w:r w:rsidRPr="009D7460">
              <w:rPr>
                <w:color w:val="333333"/>
                <w:sz w:val="16"/>
                <w:szCs w:val="16"/>
                <w:shd w:val="clear" w:color="auto" w:fill="FFF0F0"/>
              </w:rPr>
              <w:t>database</w:t>
            </w:r>
            <w:proofErr w:type="spellEnd"/>
            <w:r w:rsidRPr="009D7460">
              <w:rPr>
                <w:color w:val="333333"/>
                <w:sz w:val="16"/>
                <w:szCs w:val="16"/>
                <w:shd w:val="clear" w:color="auto" w:fill="FFF0F0"/>
              </w:rPr>
              <w:t xml:space="preserve"> </w:t>
            </w:r>
            <w:proofErr w:type="spellStart"/>
            <w:r w:rsidRPr="009D7460">
              <w:rPr>
                <w:color w:val="333333"/>
                <w:sz w:val="16"/>
                <w:szCs w:val="16"/>
                <w:shd w:val="clear" w:color="auto" w:fill="FFF0F0"/>
              </w:rPr>
              <w:t>response</w:t>
            </w:r>
            <w:proofErr w:type="spellEnd"/>
            <w:r w:rsidRPr="009D7460">
              <w:rPr>
                <w:color w:val="333333"/>
                <w:sz w:val="16"/>
                <w:szCs w:val="16"/>
                <w:shd w:val="clear" w:color="auto" w:fill="FFF0F0"/>
              </w:rPr>
              <w:t>"</w:t>
            </w:r>
          </w:p>
          <w:p w14:paraId="21C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transactionCrudRepository</w:t>
            </w:r>
            <w:proofErr w:type="spellEnd"/>
          </w:p>
          <w:p w14:paraId="73ACD0D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findByUserAndTransactionNumber</w:t>
            </w:r>
            <w:proofErr w:type="spellEnd"/>
            <w:r w:rsidRPr="009D7460">
              <w:rPr>
                <w:color w:val="333333"/>
                <w:sz w:val="16"/>
                <w:szCs w:val="16"/>
              </w:rPr>
              <w:t>(</w:t>
            </w:r>
            <w:r w:rsidRPr="009D7460">
              <w:rPr>
                <w:color w:val="333333"/>
                <w:sz w:val="16"/>
                <w:szCs w:val="16"/>
                <w:shd w:val="clear" w:color="auto" w:fill="FFF0F0"/>
              </w:rPr>
              <w:t>""</w:t>
            </w:r>
            <w:r w:rsidRPr="009D7460">
              <w:rPr>
                <w:color w:val="333333"/>
                <w:sz w:val="16"/>
                <w:szCs w:val="16"/>
              </w:rPr>
              <w:t xml:space="preserve"> +</w:t>
            </w:r>
          </w:p>
          <w:p w14:paraId="47D447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&gt;&gt; </w:t>
            </w:r>
            <w:proofErr w:type="spellStart"/>
            <w:r w:rsidRPr="009D7460">
              <w:rPr>
                <w:color w:val="333333"/>
                <w:sz w:val="16"/>
                <w:szCs w:val="16"/>
              </w:rPr>
              <w:t>Mono.</w:t>
            </w:r>
            <w:r w:rsidRPr="009D7460">
              <w:rPr>
                <w:color w:val="0000CC"/>
                <w:sz w:val="16"/>
                <w:szCs w:val="16"/>
              </w:rPr>
              <w:t>just</w:t>
            </w:r>
            <w:proofErr w:type="spellEnd"/>
            <w:r w:rsidRPr="009D7460">
              <w:rPr>
                <w:color w:val="333333"/>
                <w:sz w:val="16"/>
                <w:szCs w:val="16"/>
              </w:rPr>
              <w:t>(</w:t>
            </w:r>
            <w:proofErr w:type="spellStart"/>
            <w:r w:rsidRPr="009D7460">
              <w:rPr>
                <w:color w:val="333333"/>
                <w:sz w:val="16"/>
                <w:szCs w:val="16"/>
              </w:rPr>
              <w:t>existingTransaction</w:t>
            </w:r>
            <w:proofErr w:type="spellEnd"/>
            <w:r w:rsidRPr="009D7460">
              <w:rPr>
                <w:color w:val="333333"/>
                <w:sz w:val="16"/>
                <w:szCs w:val="16"/>
              </w:rPr>
              <w:t>)</w:t>
            </w:r>
          </w:p>
          <w:p w14:paraId="35BC8F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messagePublisher</w:t>
            </w:r>
            <w:proofErr w:type="spellEnd"/>
          </w:p>
          <w:p w14:paraId="1DCE74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sendTransactionEventMessage</w:t>
            </w:r>
            <w:proofErr w:type="spellEnd"/>
            <w:r w:rsidRPr="009D7460">
              <w:rPr>
                <w:color w:val="333333"/>
                <w:sz w:val="16"/>
                <w:szCs w:val="16"/>
              </w:rPr>
              <w:t>(</w:t>
            </w:r>
            <w:proofErr w:type="spellStart"/>
            <w:r w:rsidRPr="009D7460">
              <w:rPr>
                <w:color w:val="333333"/>
                <w:sz w:val="16"/>
                <w:szCs w:val="16"/>
              </w:rPr>
              <w:t>transactionEventMessage</w:t>
            </w:r>
            <w:proofErr w:type="spellEnd"/>
            <w:r w:rsidRPr="009D7460">
              <w:rPr>
                <w:color w:val="333333"/>
                <w:sz w:val="16"/>
                <w:szCs w:val="16"/>
              </w:rPr>
              <w:t>)</w:t>
            </w:r>
          </w:p>
          <w:p w14:paraId="14500FC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transactionSearchRepository</w:t>
            </w:r>
            <w:proofErr w:type="spellEnd"/>
          </w:p>
          <w:p w14:paraId="5E7A176A" w14:textId="1EC6E565"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updateTransaction</w:t>
            </w:r>
            <w:proofErr w:type="spellEnd"/>
            <w:r w:rsidRPr="009D7460">
              <w:rPr>
                <w:color w:val="333333"/>
                <w:sz w:val="16"/>
                <w:szCs w:val="16"/>
              </w:rPr>
              <w:t>(</w:t>
            </w:r>
            <w:proofErr w:type="spellStart"/>
            <w:r w:rsidRPr="009D7460">
              <w:rPr>
                <w:color w:val="333333"/>
                <w:sz w:val="16"/>
                <w:szCs w:val="16"/>
              </w:rPr>
              <w:t>updatedTransaction</w:t>
            </w:r>
            <w:proofErr w:type="spellEnd"/>
            <w:r w:rsidRPr="009D7460">
              <w:rPr>
                <w:color w:val="333333"/>
                <w:sz w:val="16"/>
                <w:szCs w:val="16"/>
              </w:rPr>
              <w:t xml:space="preserve">) &gt;&gt; </w:t>
            </w:r>
            <w:proofErr w:type="spellStart"/>
            <w:r w:rsidRPr="009D7460">
              <w:rPr>
                <w:color w:val="333333"/>
                <w:sz w:val="16"/>
                <w:szCs w:val="16"/>
              </w:rPr>
              <w:t>Mono.</w:t>
            </w:r>
            <w:r w:rsidRPr="009D7460">
              <w:rPr>
                <w:color w:val="0000CC"/>
                <w:sz w:val="16"/>
                <w:szCs w:val="16"/>
              </w:rPr>
              <w:t>just</w:t>
            </w:r>
            <w:proofErr w:type="spellEnd"/>
            <w:r w:rsidRPr="009D7460">
              <w:rPr>
                <w:color w:val="333333"/>
                <w:sz w:val="16"/>
                <w:szCs w:val="16"/>
              </w:rPr>
              <w:t>(</w:t>
            </w:r>
            <w:proofErr w:type="spellStart"/>
            <w:r w:rsidRPr="009D7460">
              <w:rPr>
                <w:color w:val="333333"/>
                <w:sz w:val="16"/>
                <w:szCs w:val="16"/>
              </w:rPr>
              <w:t>updatedTransaction</w:t>
            </w:r>
            <w:proofErr w:type="spellEnd"/>
            <w:r w:rsidRPr="009D7460">
              <w:rPr>
                <w:color w:val="333333"/>
                <w:sz w:val="16"/>
                <w:szCs w:val="16"/>
              </w:rPr>
              <w:t>)</w:t>
            </w:r>
          </w:p>
          <w:p w14:paraId="0CE11A59" w14:textId="77777777" w:rsidR="009D7460" w:rsidRPr="009D7460" w:rsidRDefault="009D7460">
            <w:pPr>
              <w:pStyle w:val="HTML-wstpniesformatowany"/>
              <w:spacing w:line="244" w:lineRule="atLeast"/>
              <w:rPr>
                <w:color w:val="333333"/>
                <w:sz w:val="16"/>
                <w:szCs w:val="16"/>
              </w:rPr>
            </w:pPr>
          </w:p>
          <w:p w14:paraId="32BC7D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when</w:t>
            </w:r>
            <w:proofErr w:type="spellEnd"/>
            <w:r w:rsidRPr="009D7460">
              <w:rPr>
                <w:b/>
                <w:bCs/>
                <w:color w:val="997700"/>
                <w:sz w:val="16"/>
                <w:szCs w:val="16"/>
              </w:rPr>
              <w:t>:</w:t>
            </w:r>
          </w:p>
          <w:p w14:paraId="04342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updatedTransactionMono</w:t>
            </w:r>
            <w:proofErr w:type="spellEnd"/>
            <w:r w:rsidRPr="009D7460">
              <w:rPr>
                <w:color w:val="333333"/>
                <w:sz w:val="16"/>
                <w:szCs w:val="16"/>
              </w:rPr>
              <w:t xml:space="preserve"> =</w:t>
            </w:r>
          </w:p>
          <w:p w14:paraId="5F17C0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transactionService.</w:t>
            </w:r>
            <w:r w:rsidRPr="009D7460">
              <w:rPr>
                <w:color w:val="0000CC"/>
                <w:sz w:val="16"/>
                <w:szCs w:val="16"/>
              </w:rPr>
              <w:t>updateTransaction</w:t>
            </w:r>
            <w:proofErr w:type="spellEnd"/>
            <w:r w:rsidRPr="009D7460">
              <w:rPr>
                <w:color w:val="333333"/>
                <w:sz w:val="16"/>
                <w:szCs w:val="16"/>
              </w:rPr>
              <w:t>(</w:t>
            </w:r>
          </w:p>
          <w:p w14:paraId="2D3ED4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w:t>
            </w:r>
          </w:p>
          <w:p w14:paraId="5E5C62A8" w14:textId="77777777" w:rsidR="009D7460" w:rsidRPr="009D7460" w:rsidRDefault="009D7460">
            <w:pPr>
              <w:pStyle w:val="HTML-wstpniesformatowany"/>
              <w:spacing w:line="244" w:lineRule="atLeast"/>
              <w:rPr>
                <w:color w:val="333333"/>
                <w:sz w:val="16"/>
                <w:szCs w:val="16"/>
              </w:rPr>
            </w:pPr>
          </w:p>
          <w:p w14:paraId="1941A61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then</w:t>
            </w:r>
            <w:proofErr w:type="spellEnd"/>
            <w:r w:rsidRPr="009D7460">
              <w:rPr>
                <w:b/>
                <w:bCs/>
                <w:color w:val="997700"/>
                <w:sz w:val="16"/>
                <w:szCs w:val="16"/>
              </w:rPr>
              <w:t>:</w:t>
            </w:r>
          </w:p>
          <w:p w14:paraId="068E93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StepVerifier</w:t>
            </w:r>
            <w:proofErr w:type="spellEnd"/>
          </w:p>
          <w:p w14:paraId="26C273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create</w:t>
            </w:r>
            <w:proofErr w:type="spellEnd"/>
            <w:r w:rsidRPr="009D7460">
              <w:rPr>
                <w:color w:val="333333"/>
                <w:sz w:val="16"/>
                <w:szCs w:val="16"/>
              </w:rPr>
              <w:t>(</w:t>
            </w:r>
            <w:proofErr w:type="spellStart"/>
            <w:r w:rsidRPr="009D7460">
              <w:rPr>
                <w:color w:val="333333"/>
                <w:sz w:val="16"/>
                <w:szCs w:val="16"/>
              </w:rPr>
              <w:t>updatedTransactionMono</w:t>
            </w:r>
            <w:proofErr w:type="spellEnd"/>
            <w:r w:rsidRPr="009D7460">
              <w:rPr>
                <w:color w:val="333333"/>
                <w:sz w:val="16"/>
                <w:szCs w:val="16"/>
              </w:rPr>
              <w:t>)</w:t>
            </w:r>
          </w:p>
          <w:p w14:paraId="0CCE862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expectNextMatches</w:t>
            </w:r>
            <w:proofErr w:type="spellEnd"/>
            <w:r w:rsidRPr="009D7460">
              <w:rPr>
                <w:color w:val="333333"/>
                <w:sz w:val="16"/>
                <w:szCs w:val="16"/>
              </w:rPr>
              <w:t>(</w:t>
            </w:r>
            <w:proofErr w:type="spellStart"/>
            <w:r w:rsidRPr="009D7460">
              <w:rPr>
                <w:color w:val="333333"/>
                <w:sz w:val="16"/>
                <w:szCs w:val="16"/>
              </w:rPr>
              <w:t>transaction</w:t>
            </w:r>
            <w:proofErr w:type="spellEnd"/>
            <w:r w:rsidRPr="009D7460">
              <w:rPr>
                <w:color w:val="333333"/>
                <w:sz w:val="16"/>
                <w:szCs w:val="16"/>
              </w:rPr>
              <w:t xml:space="preserve"> -&gt; </w:t>
            </w:r>
          </w:p>
          <w:p w14:paraId="69FD41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w:t>
            </w:r>
            <w:proofErr w:type="spellEnd"/>
            <w:r w:rsidRPr="009D7460">
              <w:rPr>
                <w:color w:val="333333"/>
                <w:sz w:val="16"/>
                <w:szCs w:val="16"/>
              </w:rPr>
              <w:t xml:space="preserve"> == </w:t>
            </w:r>
            <w:proofErr w:type="spellStart"/>
            <w:r w:rsidRPr="009D7460">
              <w:rPr>
                <w:color w:val="333333"/>
                <w:sz w:val="16"/>
                <w:szCs w:val="16"/>
              </w:rPr>
              <w:t>updatedTransaction</w:t>
            </w:r>
            <w:proofErr w:type="spellEnd"/>
            <w:r w:rsidRPr="009D7460">
              <w:rPr>
                <w:color w:val="333333"/>
                <w:sz w:val="16"/>
                <w:szCs w:val="16"/>
              </w:rPr>
              <w:t>)</w:t>
            </w:r>
          </w:p>
          <w:p w14:paraId="33C9F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expectComplete</w:t>
            </w:r>
            <w:proofErr w:type="spellEnd"/>
            <w:r w:rsidRPr="009D7460">
              <w:rPr>
                <w:color w:val="333333"/>
                <w:sz w:val="16"/>
                <w:szCs w:val="16"/>
              </w:rPr>
              <w:t>()</w:t>
            </w:r>
          </w:p>
          <w:p w14:paraId="65787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verify</w:t>
            </w:r>
            <w:proofErr w:type="spellEnd"/>
            <w:r w:rsidRPr="009D7460">
              <w:rPr>
                <w:color w:val="333333"/>
                <w:sz w:val="16"/>
                <w:szCs w:val="16"/>
              </w:rPr>
              <w:t>()</w:t>
            </w:r>
          </w:p>
          <w:p w14:paraId="59C07951" w14:textId="77777777" w:rsidR="009D7460" w:rsidRPr="009D7460" w:rsidRDefault="009D7460">
            <w:pPr>
              <w:pStyle w:val="HTML-wstpniesformatowany"/>
              <w:spacing w:line="244" w:lineRule="atLeast"/>
              <w:rPr>
                <w:color w:val="333333"/>
                <w:sz w:val="16"/>
                <w:szCs w:val="16"/>
              </w:rPr>
            </w:pPr>
          </w:p>
          <w:p w14:paraId="47FAEE8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 xml:space="preserve">        </w:t>
            </w:r>
            <w:proofErr w:type="spellStart"/>
            <w:r w:rsidRPr="009D7460">
              <w:rPr>
                <w:b/>
                <w:bCs/>
                <w:color w:val="997700"/>
                <w:sz w:val="16"/>
                <w:szCs w:val="16"/>
              </w:rPr>
              <w:t>where</w:t>
            </w:r>
            <w:proofErr w:type="spellEnd"/>
            <w:r w:rsidRPr="009D7460">
              <w:rPr>
                <w:b/>
                <w:bCs/>
                <w:color w:val="997700"/>
                <w:sz w:val="16"/>
                <w:szCs w:val="16"/>
              </w:rPr>
              <w:t>:</w:t>
            </w:r>
          </w:p>
          <w:p w14:paraId="009D32D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 xml:space="preserve"> | </w:t>
            </w:r>
            <w:proofErr w:type="spellStart"/>
            <w:r w:rsidRPr="009D7460">
              <w:rPr>
                <w:color w:val="333333"/>
                <w:sz w:val="16"/>
                <w:szCs w:val="16"/>
              </w:rPr>
              <w:t>newAmount</w:t>
            </w:r>
            <w:proofErr w:type="spellEnd"/>
            <w:r w:rsidRPr="009D7460">
              <w:rPr>
                <w:color w:val="333333"/>
                <w:sz w:val="16"/>
                <w:szCs w:val="16"/>
              </w:rPr>
              <w:t xml:space="preserve"> | </w:t>
            </w:r>
            <w:proofErr w:type="spellStart"/>
            <w:r w:rsidRPr="009D7460">
              <w:rPr>
                <w:color w:val="333333"/>
                <w:sz w:val="16"/>
                <w:szCs w:val="16"/>
              </w:rPr>
              <w:t>existingAmount</w:t>
            </w:r>
            <w:proofErr w:type="spellEnd"/>
          </w:p>
          <w:p w14:paraId="29B449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 xml:space="preserve">      | </w:t>
            </w:r>
            <w:r w:rsidRPr="009D7460">
              <w:rPr>
                <w:b/>
                <w:bCs/>
                <w:color w:val="0000DD"/>
                <w:sz w:val="16"/>
                <w:szCs w:val="16"/>
              </w:rPr>
              <w:t>300</w:t>
            </w:r>
            <w:r w:rsidRPr="009D7460">
              <w:rPr>
                <w:color w:val="333333"/>
                <w:sz w:val="16"/>
                <w:szCs w:val="16"/>
              </w:rPr>
              <w:t xml:space="preserve">       | </w:t>
            </w:r>
            <w:r w:rsidRPr="009D7460">
              <w:rPr>
                <w:b/>
                <w:bCs/>
                <w:color w:val="0000DD"/>
                <w:sz w:val="16"/>
                <w:szCs w:val="16"/>
              </w:rPr>
              <w:t>100</w:t>
            </w:r>
          </w:p>
          <w:p w14:paraId="047D6CC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"car"</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9D7460">
              <w:rPr>
                <w:b/>
                <w:bCs/>
                <w:color w:val="0000DD"/>
                <w:sz w:val="16"/>
                <w:szCs w:val="16"/>
              </w:rPr>
              <w:t>100</w:t>
            </w:r>
          </w:p>
          <w:p w14:paraId="5AC36F4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travel</w:t>
            </w:r>
            <w:proofErr w:type="spellEnd"/>
            <w:r w:rsidRPr="009D7460">
              <w:rPr>
                <w:color w:val="333333"/>
                <w:sz w:val="16"/>
                <w:szCs w:val="16"/>
                <w:shd w:val="clear" w:color="auto" w:fill="FFF0F0"/>
              </w:rPr>
              <w:t>"</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876A1A">
              <w:rPr>
                <w:b/>
                <w:bCs/>
                <w:color w:val="0000DD"/>
                <w:sz w:val="16"/>
                <w:szCs w:val="16"/>
              </w:rPr>
              <w:t>144.23</w:t>
            </w:r>
          </w:p>
          <w:p w14:paraId="169058C9" w14:textId="77777777" w:rsidR="009D7460" w:rsidRPr="00876A1A" w:rsidRDefault="009D7460">
            <w:pPr>
              <w:pStyle w:val="HTML-wstpniesformatowany"/>
              <w:spacing w:line="244" w:lineRule="atLeast"/>
              <w:rPr>
                <w:b/>
                <w:bCs/>
                <w:color w:val="0000DD"/>
                <w:sz w:val="16"/>
                <w:szCs w:val="16"/>
              </w:rPr>
            </w:pPr>
            <w:r w:rsidRPr="009D7460">
              <w:rPr>
                <w:color w:val="333333"/>
                <w:sz w:val="16"/>
                <w:szCs w:val="16"/>
              </w:rPr>
              <w:t xml:space="preserve">        </w:t>
            </w:r>
            <w:r w:rsidRPr="009D7460">
              <w:rPr>
                <w:color w:val="333333"/>
                <w:sz w:val="16"/>
                <w:szCs w:val="16"/>
                <w:shd w:val="clear" w:color="auto" w:fill="FFF0F0"/>
              </w:rPr>
              <w:t>"sport"</w:t>
            </w:r>
            <w:r w:rsidRPr="009D7460">
              <w:rPr>
                <w:color w:val="333333"/>
                <w:sz w:val="16"/>
                <w:szCs w:val="16"/>
              </w:rPr>
              <w:t xml:space="preserve">     | </w:t>
            </w:r>
            <w:r w:rsidRPr="00876A1A">
              <w:rPr>
                <w:b/>
                <w:bCs/>
                <w:color w:val="0000DD"/>
                <w:sz w:val="16"/>
                <w:szCs w:val="16"/>
              </w:rPr>
              <w:t>124.99</w:t>
            </w:r>
            <w:r w:rsidRPr="009D7460">
              <w:rPr>
                <w:color w:val="333333"/>
                <w:sz w:val="16"/>
                <w:szCs w:val="16"/>
              </w:rPr>
              <w:t xml:space="preserve">    | </w:t>
            </w:r>
            <w:r w:rsidRPr="00876A1A">
              <w:rPr>
                <w:b/>
                <w:bCs/>
                <w:color w:val="0000DD"/>
                <w:sz w:val="16"/>
                <w:szCs w:val="16"/>
              </w:rPr>
              <w:t>299.99</w:t>
            </w:r>
          </w:p>
          <w:p w14:paraId="3AAAE75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4979EA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w:t>
            </w:r>
          </w:p>
        </w:tc>
      </w:tr>
    </w:tbl>
    <w:p w14:paraId="1911E624" w14:textId="33C9DFE0" w:rsidR="009D7460" w:rsidRPr="00A86E26" w:rsidRDefault="009D7460" w:rsidP="009402E4">
      <w:pPr>
        <w:pStyle w:val="Akapitzwciciem"/>
        <w:spacing w:before="240" w:after="240"/>
        <w:rPr>
          <w:rFonts w:eastAsiaTheme="minorEastAsia"/>
        </w:rPr>
      </w:pPr>
      <w:r w:rsidRPr="00A86E26">
        <w:rPr>
          <w:rFonts w:eastAsiaTheme="minorEastAsia"/>
        </w:rPr>
        <w:lastRenderedPageBreak/>
        <w:t xml:space="preserve"> </w:t>
      </w:r>
      <w:r w:rsidR="00A86E26" w:rsidRPr="00A86E26">
        <w:rPr>
          <w:rFonts w:eastAsiaTheme="minorEastAsia"/>
        </w:rPr>
        <w:t>T</w:t>
      </w:r>
      <w:r w:rsidR="00A86E26">
        <w:rPr>
          <w:rFonts w:eastAsiaTheme="minorEastAsia"/>
        </w:rPr>
        <w:t>est ten sprawdza poprawność funkcji uaktualniania transakcji</w:t>
      </w:r>
      <w:r w:rsidR="00876A1A">
        <w:rPr>
          <w:rFonts w:eastAsiaTheme="minorEastAsia"/>
        </w:rPr>
        <w:t xml:space="preserve"> w tym </w:t>
      </w:r>
      <w:r w:rsidR="00A86E26">
        <w:rPr>
          <w:rFonts w:eastAsiaTheme="minorEastAsia"/>
        </w:rPr>
        <w:t>ilość</w:t>
      </w:r>
      <w:r w:rsidR="00876A1A">
        <w:rPr>
          <w:rFonts w:eastAsiaTheme="minorEastAsia"/>
        </w:rPr>
        <w:t xml:space="preserve"> </w:t>
      </w:r>
      <w:proofErr w:type="spellStart"/>
      <w:r w:rsidR="00876A1A">
        <w:rPr>
          <w:rFonts w:eastAsiaTheme="minorEastAsia"/>
        </w:rPr>
        <w:t>wywołań</w:t>
      </w:r>
      <w:proofErr w:type="spellEnd"/>
      <w:r w:rsidR="00876A1A">
        <w:rPr>
          <w:rFonts w:eastAsiaTheme="minorEastAsia"/>
        </w:rPr>
        <w:t xml:space="preserve"> </w:t>
      </w:r>
      <w:r w:rsidR="00A86E26">
        <w:rPr>
          <w:rFonts w:eastAsiaTheme="minorEastAsia"/>
        </w:rPr>
        <w:t xml:space="preserve">poszczególnych metod, </w:t>
      </w:r>
      <w:r w:rsidR="00876A1A">
        <w:rPr>
          <w:rFonts w:eastAsiaTheme="minorEastAsia"/>
        </w:rPr>
        <w:t xml:space="preserve">a </w:t>
      </w:r>
      <w:r w:rsidR="00A86E26">
        <w:rPr>
          <w:rFonts w:eastAsiaTheme="minorEastAsia"/>
        </w:rPr>
        <w:t xml:space="preserve">także dzięki wykorzystaniu narzędzia jakim jest </w:t>
      </w:r>
      <w:proofErr w:type="spellStart"/>
      <w:r w:rsidR="00A86E26">
        <w:rPr>
          <w:rFonts w:eastAsiaTheme="minorEastAsia"/>
        </w:rPr>
        <w:t>StepVerifier</w:t>
      </w:r>
      <w:proofErr w:type="spellEnd"/>
      <w:r w:rsidR="00A86E26">
        <w:rPr>
          <w:rFonts w:eastAsiaTheme="minorEastAsia"/>
        </w:rPr>
        <w:t>, poprawność reaktywnego strumienia Mono, w tym ilość wykonanych operacji oraz zakończenie strumienia. Tabela znajdująca się na dole metody zawiera dane dla czterech różnych przypadków testowych</w:t>
      </w:r>
      <w:r w:rsidR="00876A1A">
        <w:rPr>
          <w:rFonts w:eastAsiaTheme="minorEastAsia"/>
        </w:rPr>
        <w:t>,</w:t>
      </w:r>
      <w:r w:rsidR="00A86E26">
        <w:rPr>
          <w:rFonts w:eastAsiaTheme="minorEastAsia"/>
        </w:rPr>
        <w:t xml:space="preserve"> które zostaną wykonane kolejno po sobie, za pomocą przedstawionej we fragmencie kodu logiki. Ponadto w teście pokazano sposób tworzenia protez (</w:t>
      </w:r>
      <w:r w:rsidR="00D25A02">
        <w:rPr>
          <w:rFonts w:eastAsiaTheme="minorEastAsia"/>
        </w:rPr>
        <w:t xml:space="preserve">ang. </w:t>
      </w:r>
      <w:proofErr w:type="spellStart"/>
      <w:r w:rsidR="00D25A02">
        <w:rPr>
          <w:rFonts w:eastAsiaTheme="minorEastAsia"/>
        </w:rPr>
        <w:t>m</w:t>
      </w:r>
      <w:r w:rsidR="00A86E26">
        <w:rPr>
          <w:rFonts w:eastAsiaTheme="minorEastAsia"/>
        </w:rPr>
        <w:t>ock</w:t>
      </w:r>
      <w:proofErr w:type="spellEnd"/>
      <w:r w:rsidR="00A86E26">
        <w:rPr>
          <w:rFonts w:eastAsiaTheme="minorEastAsia"/>
        </w:rPr>
        <w:t>) dla metod w tym przypadku odpowiedzialnych za pobieranie danych z bazy danych.</w:t>
      </w:r>
      <w:r>
        <w:rPr>
          <w:rFonts w:eastAsiaTheme="minorEastAsia"/>
        </w:rPr>
        <w:t xml:space="preserve"> Aby test się wykonał, budowany jest cały kontekst środowiska Spring i wstrzykiwane są wszystkie niezbędne zależności. Adnotacja </w:t>
      </w:r>
      <w:r w:rsidRPr="009D7460">
        <w:rPr>
          <w:rFonts w:ascii="Courier New" w:hAnsi="Courier New" w:cs="Courier New"/>
          <w:b/>
          <w:bCs/>
          <w:color w:val="555555"/>
          <w:szCs w:val="24"/>
        </w:rPr>
        <w:t>@SpringBean</w:t>
      </w:r>
      <w:r w:rsidRPr="009D7460">
        <w:rPr>
          <w:rFonts w:cs="Courier New"/>
          <w:b/>
          <w:bCs/>
          <w:color w:val="555555"/>
          <w:sz w:val="40"/>
          <w:szCs w:val="44"/>
        </w:rPr>
        <w:t xml:space="preserve"> </w:t>
      </w:r>
      <w:r>
        <w:rPr>
          <w:rFonts w:eastAsiaTheme="minorEastAsia"/>
        </w:rPr>
        <w:t xml:space="preserve">umożliwia zastępowanie bieżących instancji klas, np. przez protezy </w:t>
      </w:r>
      <w:proofErr w:type="spellStart"/>
      <w:r>
        <w:rPr>
          <w:rFonts w:eastAsiaTheme="minorEastAsia"/>
        </w:rPr>
        <w:t>Mock</w:t>
      </w:r>
      <w:proofErr w:type="spellEnd"/>
      <w:r>
        <w:rPr>
          <w:rFonts w:eastAsiaTheme="minorEastAsia"/>
        </w:rPr>
        <w:t>(). Zachowanie się protez definiowane</w:t>
      </w:r>
      <w:r w:rsidR="009402E4">
        <w:rPr>
          <w:rFonts w:eastAsiaTheme="minorEastAsia"/>
        </w:rPr>
        <w:t xml:space="preserve"> jest</w:t>
      </w:r>
      <w:r>
        <w:rPr>
          <w:rFonts w:eastAsiaTheme="minorEastAsia"/>
        </w:rPr>
        <w:t xml:space="preserve"> przy pomocy operatora &gt;&gt; pozwalającego przypisać obiekt, jaki ma być zwracany konkretnej metodzie, dla określonych parametrów wywołania.</w:t>
      </w:r>
      <w:r w:rsidR="009402E4">
        <w:rPr>
          <w:rFonts w:eastAsiaTheme="minorEastAsia"/>
        </w:rPr>
        <w:t xml:space="preserve"> </w:t>
      </w:r>
      <w:r>
        <w:rPr>
          <w:rFonts w:eastAsiaTheme="minorEastAsia"/>
        </w:rPr>
        <w:t>Nieco</w:t>
      </w:r>
      <w:r w:rsidR="004156A5">
        <w:rPr>
          <w:rFonts w:eastAsiaTheme="minorEastAsia"/>
        </w:rPr>
        <w:t xml:space="preserve"> inny</w:t>
      </w:r>
      <w:r>
        <w:rPr>
          <w:rFonts w:eastAsiaTheme="minorEastAsia"/>
        </w:rPr>
        <w:t xml:space="preserve"> </w:t>
      </w:r>
      <w:r w:rsidR="00C95100">
        <w:rPr>
          <w:rFonts w:eastAsiaTheme="minorEastAsia"/>
        </w:rPr>
        <w:t>przykład testu jednostkowego</w:t>
      </w:r>
      <w:r>
        <w:rPr>
          <w:rFonts w:eastAsiaTheme="minorEastAsia"/>
        </w:rPr>
        <w:t xml:space="preserve"> DDT, </w:t>
      </w:r>
      <w:r w:rsidR="009402E4">
        <w:rPr>
          <w:rFonts w:eastAsiaTheme="minorEastAsia"/>
        </w:rPr>
        <w:t>służącego do</w:t>
      </w:r>
      <w:r w:rsidR="00C95100">
        <w:rPr>
          <w:rFonts w:eastAsiaTheme="minorEastAsia"/>
        </w:rPr>
        <w:t xml:space="preserve"> testowania statycznej metody bibliotecznej przedstawia poniższy kod: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141"/>
      </w:tblGrid>
      <w:tr w:rsidR="00876A1A" w:rsidRPr="00876A1A" w14:paraId="223F97A5" w14:textId="77777777" w:rsidTr="000B4CF2">
        <w:trPr>
          <w:tblCellSpacing w:w="15" w:type="dxa"/>
        </w:trPr>
        <w:tc>
          <w:tcPr>
            <w:tcW w:w="0" w:type="auto"/>
            <w:shd w:val="clear" w:color="auto" w:fill="F2F2F2" w:themeFill="background1" w:themeFillShade="F2"/>
            <w:vAlign w:val="center"/>
            <w:hideMark/>
          </w:tcPr>
          <w:p w14:paraId="4FD078F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w:t>
            </w:r>
          </w:p>
          <w:p w14:paraId="0BBD355C"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2</w:t>
            </w:r>
          </w:p>
          <w:p w14:paraId="74B4C28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3</w:t>
            </w:r>
          </w:p>
          <w:p w14:paraId="55982A3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4</w:t>
            </w:r>
          </w:p>
          <w:p w14:paraId="499819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5</w:t>
            </w:r>
          </w:p>
          <w:p w14:paraId="6B1E0D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6</w:t>
            </w:r>
          </w:p>
          <w:p w14:paraId="7AFF0A5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7</w:t>
            </w:r>
          </w:p>
          <w:p w14:paraId="253CDF3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8</w:t>
            </w:r>
          </w:p>
          <w:p w14:paraId="2B4BDD3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9</w:t>
            </w:r>
          </w:p>
          <w:p w14:paraId="1872E64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10</w:t>
            </w:r>
          </w:p>
          <w:p w14:paraId="0AF8A3A3"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11</w:t>
            </w:r>
          </w:p>
          <w:p w14:paraId="7FAA4B0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12</w:t>
            </w:r>
          </w:p>
          <w:p w14:paraId="430D2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13</w:t>
            </w:r>
          </w:p>
          <w:p w14:paraId="6AE42C6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14</w:t>
            </w:r>
          </w:p>
          <w:p w14:paraId="4E8827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15</w:t>
            </w:r>
          </w:p>
          <w:p w14:paraId="586659B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16</w:t>
            </w:r>
          </w:p>
          <w:p w14:paraId="698D44E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17</w:t>
            </w:r>
          </w:p>
          <w:p w14:paraId="6B9865C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18</w:t>
            </w:r>
          </w:p>
          <w:p w14:paraId="50861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19</w:t>
            </w:r>
          </w:p>
          <w:p w14:paraId="43734F1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20</w:t>
            </w:r>
          </w:p>
          <w:p w14:paraId="39ACEE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21</w:t>
            </w:r>
          </w:p>
          <w:p w14:paraId="38F8D61E" w14:textId="2198B26B"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22</w:t>
            </w:r>
          </w:p>
        </w:tc>
        <w:tc>
          <w:tcPr>
            <w:tcW w:w="0" w:type="auto"/>
            <w:shd w:val="clear" w:color="auto" w:fill="F2F2F2" w:themeFill="background1" w:themeFillShade="F2"/>
            <w:vAlign w:val="center"/>
            <w:hideMark/>
          </w:tcPr>
          <w:p w14:paraId="3D3B037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should</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uprate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correctly</w:t>
            </w:r>
            <w:proofErr w:type="spellEnd"/>
            <w:r w:rsidRPr="00876A1A">
              <w:rPr>
                <w:rFonts w:ascii="Courier New" w:hAnsi="Courier New" w:cs="Courier New"/>
                <w:color w:val="333333"/>
                <w:sz w:val="16"/>
                <w:szCs w:val="16"/>
                <w:shd w:val="clear" w:color="auto" w:fill="FFF0F0"/>
              </w:rPr>
              <w:t>"</w:t>
            </w:r>
            <w:r w:rsidRPr="00876A1A">
              <w:rPr>
                <w:rFonts w:ascii="Courier New" w:hAnsi="Courier New" w:cs="Courier New"/>
                <w:color w:val="333333"/>
                <w:sz w:val="16"/>
                <w:szCs w:val="16"/>
              </w:rPr>
              <w:t>() {</w:t>
            </w:r>
          </w:p>
          <w:p w14:paraId="1C016392"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C55A25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given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prepare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TransactionEventDto</w:t>
            </w:r>
            <w:proofErr w:type="spellEnd"/>
            <w:r w:rsidRPr="00876A1A">
              <w:rPr>
                <w:rFonts w:ascii="Courier New" w:hAnsi="Courier New" w:cs="Courier New"/>
                <w:color w:val="333333"/>
                <w:sz w:val="16"/>
                <w:szCs w:val="16"/>
                <w:shd w:val="clear" w:color="auto" w:fill="FFF0F0"/>
              </w:rPr>
              <w:t>"</w:t>
            </w:r>
          </w:p>
          <w:p w14:paraId="7C42D12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transactionEventDto</w:t>
            </w:r>
            <w:proofErr w:type="spellEnd"/>
            <w:r w:rsidRPr="00876A1A">
              <w:rPr>
                <w:rFonts w:ascii="Courier New" w:hAnsi="Courier New" w:cs="Courier New"/>
                <w:color w:val="333333"/>
                <w:sz w:val="16"/>
                <w:szCs w:val="16"/>
              </w:rPr>
              <w:t xml:space="preserve"> =</w:t>
            </w:r>
          </w:p>
          <w:p w14:paraId="2A5FB43E" w14:textId="397EC79A"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TransactionBalanceSpecUtils</w:t>
            </w:r>
            <w:proofErr w:type="spellEnd"/>
          </w:p>
          <w:p w14:paraId="349282F8" w14:textId="0FCFAC25"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876A1A">
              <w:rPr>
                <w:rFonts w:ascii="Courier New" w:hAnsi="Courier New" w:cs="Courier New"/>
                <w:color w:val="333333"/>
                <w:sz w:val="16"/>
                <w:szCs w:val="16"/>
              </w:rPr>
              <w:t>.</w:t>
            </w:r>
            <w:proofErr w:type="spellStart"/>
            <w:r w:rsidRPr="00876A1A">
              <w:rPr>
                <w:rFonts w:ascii="Courier New" w:hAnsi="Courier New" w:cs="Courier New"/>
                <w:color w:val="0000CC"/>
                <w:sz w:val="16"/>
                <w:szCs w:val="16"/>
              </w:rPr>
              <w:t>prepareTransactionEventDto</w:t>
            </w:r>
            <w:proofErr w:type="spellEnd"/>
            <w:r w:rsidRPr="00876A1A">
              <w:rPr>
                <w:rFonts w:ascii="Courier New" w:hAnsi="Courier New" w:cs="Courier New"/>
                <w:color w:val="333333"/>
                <w:sz w:val="16"/>
                <w:szCs w:val="16"/>
              </w:rPr>
              <w:t>(</w:t>
            </w:r>
            <w:proofErr w:type="spellStart"/>
            <w:r w:rsidRPr="00876A1A">
              <w:rPr>
                <w:rFonts w:ascii="Courier New" w:hAnsi="Courier New" w:cs="Courier New"/>
                <w:color w:val="333333"/>
                <w:sz w:val="16"/>
                <w:szCs w:val="16"/>
              </w:rPr>
              <w:t>transactionAmount</w:t>
            </w:r>
            <w:proofErr w:type="spellEnd"/>
            <w:r w:rsidRPr="00876A1A">
              <w:rPr>
                <w:rFonts w:ascii="Courier New" w:hAnsi="Courier New" w:cs="Courier New"/>
                <w:color w:val="333333"/>
                <w:sz w:val="16"/>
                <w:szCs w:val="16"/>
              </w:rPr>
              <w:t xml:space="preserve">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BigDecimal</w:t>
            </w:r>
            <w:proofErr w:type="spellEnd"/>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actionType</w:t>
            </w:r>
            <w:proofErr w:type="spellEnd"/>
            <w:r w:rsidRPr="00876A1A">
              <w:rPr>
                <w:rFonts w:ascii="Courier New" w:hAnsi="Courier New" w:cs="Courier New"/>
                <w:color w:val="333333"/>
                <w:sz w:val="16"/>
                <w:szCs w:val="16"/>
              </w:rPr>
              <w:t>)</w:t>
            </w:r>
          </w:p>
          <w:p w14:paraId="73B732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6237E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when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invoke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updateBalance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method</w:t>
            </w:r>
            <w:proofErr w:type="spellEnd"/>
            <w:r w:rsidRPr="00876A1A">
              <w:rPr>
                <w:rFonts w:ascii="Courier New" w:hAnsi="Courier New" w:cs="Courier New"/>
                <w:color w:val="333333"/>
                <w:sz w:val="16"/>
                <w:szCs w:val="16"/>
                <w:shd w:val="clear" w:color="auto" w:fill="FFF0F0"/>
              </w:rPr>
              <w:t>"</w:t>
            </w:r>
          </w:p>
          <w:p w14:paraId="2AC2FEE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balanceAfterUpdate</w:t>
            </w:r>
            <w:proofErr w:type="spellEnd"/>
            <w:r w:rsidRPr="00876A1A">
              <w:rPr>
                <w:rFonts w:ascii="Courier New" w:hAnsi="Courier New" w:cs="Courier New"/>
                <w:color w:val="333333"/>
                <w:sz w:val="16"/>
                <w:szCs w:val="16"/>
              </w:rPr>
              <w:t xml:space="preserve"> =</w:t>
            </w:r>
          </w:p>
          <w:p w14:paraId="15B95AEE" w14:textId="346AA5F4"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TransactionBalanceUtils</w:t>
            </w:r>
            <w:proofErr w:type="spellEnd"/>
          </w:p>
          <w:p w14:paraId="02E217BC" w14:textId="48F684B8"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0000CC"/>
                <w:sz w:val="16"/>
                <w:szCs w:val="16"/>
              </w:rPr>
              <w:t>updateBalance</w:t>
            </w:r>
            <w:proofErr w:type="spellEnd"/>
            <w:r w:rsidRPr="00876A1A">
              <w:rPr>
                <w:rFonts w:ascii="Courier New" w:hAnsi="Courier New" w:cs="Courier New"/>
                <w:color w:val="333333"/>
                <w:sz w:val="16"/>
                <w:szCs w:val="16"/>
              </w:rPr>
              <w:t>(</w:t>
            </w:r>
            <w:proofErr w:type="spellStart"/>
            <w:r w:rsidRPr="00876A1A">
              <w:rPr>
                <w:rFonts w:ascii="Courier New" w:hAnsi="Courier New" w:cs="Courier New"/>
                <w:color w:val="333333"/>
                <w:sz w:val="16"/>
                <w:szCs w:val="16"/>
              </w:rPr>
              <w:t>balBeforeUpdt</w:t>
            </w:r>
            <w:proofErr w:type="spellEnd"/>
            <w:r w:rsidRPr="00876A1A">
              <w:rPr>
                <w:rFonts w:ascii="Courier New" w:hAnsi="Courier New" w:cs="Courier New"/>
                <w:color w:val="333333"/>
                <w:sz w:val="16"/>
                <w:szCs w:val="16"/>
              </w:rPr>
              <w:t xml:space="preserve">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BigDecimal</w:t>
            </w:r>
            <w:proofErr w:type="spellEnd"/>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transactionEventDto</w:t>
            </w:r>
            <w:proofErr w:type="spellEnd"/>
            <w:r w:rsidRPr="00876A1A">
              <w:rPr>
                <w:rFonts w:ascii="Courier New" w:hAnsi="Courier New" w:cs="Courier New"/>
                <w:color w:val="333333"/>
                <w:sz w:val="16"/>
                <w:szCs w:val="16"/>
              </w:rPr>
              <w:t>)</w:t>
            </w:r>
          </w:p>
          <w:p w14:paraId="36B52E6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FC244F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then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should</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calculate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correctly</w:t>
            </w:r>
            <w:proofErr w:type="spellEnd"/>
            <w:r w:rsidRPr="00876A1A">
              <w:rPr>
                <w:rFonts w:ascii="Courier New" w:hAnsi="Courier New" w:cs="Courier New"/>
                <w:color w:val="333333"/>
                <w:sz w:val="16"/>
                <w:szCs w:val="16"/>
                <w:shd w:val="clear" w:color="auto" w:fill="FFF0F0"/>
              </w:rPr>
              <w:t>"</w:t>
            </w:r>
          </w:p>
          <w:p w14:paraId="3ADBB76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balanceAfterUpdate</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expectedBalAfterUpdt</w:t>
            </w:r>
            <w:proofErr w:type="spellEnd"/>
          </w:p>
          <w:p w14:paraId="1A16D8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7520E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where</w:t>
            </w:r>
            <w:proofErr w:type="spellEnd"/>
            <w:r w:rsidRPr="00876A1A">
              <w:rPr>
                <w:rFonts w:ascii="Courier New" w:hAnsi="Courier New" w:cs="Courier New"/>
                <w:b/>
                <w:bCs/>
                <w:color w:val="997700"/>
                <w:sz w:val="16"/>
                <w:szCs w:val="16"/>
              </w:rPr>
              <w:t>:</w:t>
            </w:r>
          </w:p>
          <w:p w14:paraId="1D7BD50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transactionAmount</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actionType</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balBeforeUpdt</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expectedBalAfterUpdt</w:t>
            </w:r>
            <w:proofErr w:type="spellEnd"/>
          </w:p>
          <w:p w14:paraId="4E78E19D" w14:textId="2E954EAF"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100</w:t>
            </w:r>
            <w:r w:rsidRPr="00876A1A">
              <w:rPr>
                <w:rFonts w:ascii="Courier New" w:hAnsi="Courier New" w:cs="Courier New"/>
                <w:color w:val="333333"/>
                <w:sz w:val="16"/>
                <w:szCs w:val="16"/>
              </w:rPr>
              <w:t xml:space="preserve">              | CREATION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w:t>
            </w:r>
          </w:p>
          <w:p w14:paraId="0E741DB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-99.99</w:t>
            </w:r>
            <w:r w:rsidRPr="00876A1A">
              <w:rPr>
                <w:rFonts w:ascii="Courier New" w:hAnsi="Courier New" w:cs="Courier New"/>
                <w:color w:val="333333"/>
                <w:sz w:val="16"/>
                <w:szCs w:val="16"/>
              </w:rPr>
              <w:t xml:space="preserve">            |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4900.01</w:t>
            </w:r>
          </w:p>
          <w:p w14:paraId="17A52C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 xml:space="preserve">99.99             </w:t>
            </w:r>
            <w:r w:rsidRPr="00876A1A">
              <w:rPr>
                <w:rFonts w:ascii="Courier New" w:hAnsi="Courier New" w:cs="Courier New"/>
                <w:color w:val="333333"/>
                <w:sz w:val="16"/>
                <w:szCs w:val="16"/>
              </w:rPr>
              <w:t xml:space="preserve">|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5099.99</w:t>
            </w:r>
          </w:p>
          <w:p w14:paraId="36A18DF8"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-344.03</w:t>
            </w:r>
            <w:r w:rsidRPr="00876A1A">
              <w:rPr>
                <w:rFonts w:ascii="Courier New" w:hAnsi="Courier New" w:cs="Courier New"/>
                <w:color w:val="333333"/>
                <w:sz w:val="16"/>
                <w:szCs w:val="16"/>
              </w:rPr>
              <w:t xml:space="preserve">           | DELETION   | </w:t>
            </w:r>
            <w:r w:rsidRPr="00876A1A">
              <w:rPr>
                <w:rFonts w:ascii="Courier New" w:hAnsi="Courier New" w:cs="Courier New"/>
                <w:b/>
                <w:bCs/>
                <w:color w:val="0000DD"/>
                <w:sz w:val="16"/>
                <w:szCs w:val="16"/>
              </w:rPr>
              <w:t>1000.33</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1344.36</w:t>
            </w:r>
          </w:p>
          <w:p w14:paraId="43E423D6" w14:textId="241589D2" w:rsidR="00876A1A" w:rsidRPr="00876A1A" w:rsidRDefault="00876A1A" w:rsidP="0094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w:t>
            </w:r>
          </w:p>
        </w:tc>
      </w:tr>
    </w:tbl>
    <w:p w14:paraId="73035D40" w14:textId="2EE5E23B" w:rsidR="00876A1A" w:rsidRDefault="00B363E3" w:rsidP="00B363E3">
      <w:pPr>
        <w:pStyle w:val="Nagwek2"/>
        <w:rPr>
          <w:rFonts w:eastAsiaTheme="minorEastAsia"/>
        </w:rPr>
      </w:pPr>
      <w:bookmarkStart w:id="156" w:name="_Toc123384444"/>
      <w:r>
        <w:rPr>
          <w:rFonts w:eastAsiaTheme="minorEastAsia"/>
        </w:rPr>
        <w:lastRenderedPageBreak/>
        <w:t>Automatyczne testy integracyjne</w:t>
      </w:r>
      <w:bookmarkEnd w:id="156"/>
    </w:p>
    <w:p w14:paraId="4808496A" w14:textId="77777777" w:rsidR="006A2E29" w:rsidRDefault="006C6F08" w:rsidP="006A2E29">
      <w:pPr>
        <w:pStyle w:val="Akapitzwciciem"/>
        <w:spacing w:before="240" w:after="240"/>
        <w:rPr>
          <w:rFonts w:eastAsiaTheme="minorEastAsia"/>
        </w:rPr>
      </w:pPr>
      <w:r>
        <w:rPr>
          <w:rFonts w:eastAsiaTheme="minorEastAsia"/>
        </w:rPr>
        <w:t xml:space="preserve">Testy integracyjne pełnią ważną rolę, pozwalają bowiem sprawdzić interakcje aplikacji z otoczeniem, w tym z bazą danych, serwisami zewnętrznymi czy też brokerami wiadomości. Wykorzystanie rzeczywistych systemów zewnętrznych w   testach jednostkowych jest jednak najczęściej niemożliwe. Często spotykaną praktyką jest wykorzystywanie emulowanych komponentów np. baz danych działających w pamięci komputera. Takie rozwiązanie jednak ma wady wynikające z faktu, że emulowane komponenty mogą w praktyce zachowywać się inaczej niż ich prawdziwe odpowiedniki. Lepszym rozwiązaniem wydaje się tutaj zastosowanie tymczasowych kontenerów </w:t>
      </w:r>
      <w:proofErr w:type="spellStart"/>
      <w:r>
        <w:rPr>
          <w:rFonts w:eastAsiaTheme="minorEastAsia"/>
        </w:rPr>
        <w:t>Dockera</w:t>
      </w:r>
      <w:proofErr w:type="spellEnd"/>
      <w:r>
        <w:rPr>
          <w:rFonts w:eastAsiaTheme="minorEastAsia"/>
        </w:rPr>
        <w:t xml:space="preserve">, w których to aplikacje zewnętrzne używane podczas testów będą uruchamiane tylko na czas przeprowadzenia testów. Taką funkcjonalność oferują biblioteki </w:t>
      </w:r>
      <w:proofErr w:type="spellStart"/>
      <w:r>
        <w:rPr>
          <w:rFonts w:eastAsiaTheme="minorEastAsia"/>
        </w:rPr>
        <w:t>Testcontainers</w:t>
      </w:r>
      <w:proofErr w:type="spellEnd"/>
      <w:r>
        <w:rPr>
          <w:rFonts w:eastAsiaTheme="minorEastAsia"/>
        </w:rPr>
        <w:t xml:space="preserve"> które zastosowano </w:t>
      </w:r>
      <w:r w:rsidR="006A2E29">
        <w:rPr>
          <w:rFonts w:eastAsiaTheme="minorEastAsia"/>
        </w:rPr>
        <w:t xml:space="preserve">w testach integracyjnych serwisu </w:t>
      </w:r>
      <w:proofErr w:type="spellStart"/>
      <w:r w:rsidR="006A2E29">
        <w:rPr>
          <w:rFonts w:eastAsiaTheme="minorEastAsia"/>
        </w:rPr>
        <w:t>Transaction</w:t>
      </w:r>
      <w:proofErr w:type="spellEnd"/>
      <w:r w:rsidR="006A2E29">
        <w:rPr>
          <w:rFonts w:eastAsiaTheme="minorEastAsia"/>
        </w:rPr>
        <w:t xml:space="preserve"> management. Wszystkie testy integracyjne zbudowano w taki sposób, że dziedziczą one po klasie bazowej zawierającej konfigurację tymczasowych kontenerów testowych z bazą danych oraz brokerem wiadomości </w:t>
      </w:r>
      <w:proofErr w:type="spellStart"/>
      <w:r w:rsidR="006A2E29">
        <w:rPr>
          <w:rFonts w:eastAsiaTheme="minorEastAsia"/>
        </w:rPr>
        <w:t>RabbitMQ</w:t>
      </w:r>
      <w:proofErr w:type="spellEnd"/>
      <w:r w:rsidR="006A2E29">
        <w:rPr>
          <w:rFonts w:eastAsiaTheme="minorEastAsia"/>
        </w:rPr>
        <w:t>. Klasę bazową dla testu przeznaczonego do testowania punktów końcowych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476998" w:rsidRPr="00476998" w14:paraId="0DB09535" w14:textId="77777777" w:rsidTr="00476998">
        <w:trPr>
          <w:tblCellSpacing w:w="15" w:type="dxa"/>
        </w:trPr>
        <w:tc>
          <w:tcPr>
            <w:tcW w:w="238" w:type="dxa"/>
            <w:shd w:val="clear" w:color="auto" w:fill="F2F2F2" w:themeFill="background1" w:themeFillShade="F2"/>
            <w:vAlign w:val="center"/>
            <w:hideMark/>
          </w:tcPr>
          <w:p w14:paraId="0DF704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w:t>
            </w:r>
          </w:p>
          <w:p w14:paraId="586ACD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2</w:t>
            </w:r>
          </w:p>
          <w:p w14:paraId="14657D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3</w:t>
            </w:r>
          </w:p>
          <w:p w14:paraId="1482C2F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4</w:t>
            </w:r>
          </w:p>
          <w:p w14:paraId="777D3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5</w:t>
            </w:r>
          </w:p>
          <w:p w14:paraId="1ABFF3B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6</w:t>
            </w:r>
          </w:p>
          <w:p w14:paraId="50F5A76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7</w:t>
            </w:r>
          </w:p>
          <w:p w14:paraId="7B23A77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8</w:t>
            </w:r>
          </w:p>
          <w:p w14:paraId="21DBFE3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9</w:t>
            </w:r>
          </w:p>
          <w:p w14:paraId="0FB414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10</w:t>
            </w:r>
          </w:p>
          <w:p w14:paraId="0A9050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11</w:t>
            </w:r>
          </w:p>
          <w:p w14:paraId="5D7D5F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12</w:t>
            </w:r>
          </w:p>
          <w:p w14:paraId="2DBBFB3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13</w:t>
            </w:r>
          </w:p>
          <w:p w14:paraId="1FA0FBB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14</w:t>
            </w:r>
          </w:p>
          <w:p w14:paraId="7DE6798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15</w:t>
            </w:r>
          </w:p>
          <w:p w14:paraId="0DD1BB5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16</w:t>
            </w:r>
          </w:p>
          <w:p w14:paraId="420BC29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17</w:t>
            </w:r>
          </w:p>
          <w:p w14:paraId="5835864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18</w:t>
            </w:r>
          </w:p>
          <w:p w14:paraId="186D470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19</w:t>
            </w:r>
          </w:p>
          <w:p w14:paraId="334BC83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20</w:t>
            </w:r>
          </w:p>
          <w:p w14:paraId="7D4BCD0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21</w:t>
            </w:r>
          </w:p>
          <w:p w14:paraId="60064FF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22</w:t>
            </w:r>
          </w:p>
          <w:p w14:paraId="6D37052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23</w:t>
            </w:r>
          </w:p>
          <w:p w14:paraId="72CDB97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24</w:t>
            </w:r>
          </w:p>
          <w:p w14:paraId="595177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25</w:t>
            </w:r>
          </w:p>
          <w:p w14:paraId="256359C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26</w:t>
            </w:r>
          </w:p>
          <w:p w14:paraId="6F77D1B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27</w:t>
            </w:r>
          </w:p>
          <w:p w14:paraId="62B4B8E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28</w:t>
            </w:r>
          </w:p>
          <w:p w14:paraId="4A25B5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29</w:t>
            </w:r>
          </w:p>
          <w:p w14:paraId="23BE60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30</w:t>
            </w:r>
          </w:p>
          <w:p w14:paraId="5993CAC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31</w:t>
            </w:r>
          </w:p>
          <w:p w14:paraId="15D6D9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32</w:t>
            </w:r>
          </w:p>
          <w:p w14:paraId="6E727A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33</w:t>
            </w:r>
          </w:p>
          <w:p w14:paraId="38C571C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34</w:t>
            </w:r>
          </w:p>
          <w:p w14:paraId="09AAB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35</w:t>
            </w:r>
          </w:p>
          <w:p w14:paraId="74EC264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36</w:t>
            </w:r>
          </w:p>
          <w:p w14:paraId="2284D8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37</w:t>
            </w:r>
          </w:p>
          <w:p w14:paraId="5D79D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38</w:t>
            </w:r>
          </w:p>
          <w:p w14:paraId="2745E4A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39</w:t>
            </w:r>
          </w:p>
          <w:p w14:paraId="3F6218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40</w:t>
            </w:r>
          </w:p>
          <w:p w14:paraId="3157041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41</w:t>
            </w:r>
          </w:p>
          <w:p w14:paraId="7245DED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42</w:t>
            </w:r>
          </w:p>
          <w:p w14:paraId="7D83E10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43</w:t>
            </w:r>
          </w:p>
          <w:p w14:paraId="475CEF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44</w:t>
            </w:r>
          </w:p>
          <w:p w14:paraId="5368B46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45</w:t>
            </w:r>
          </w:p>
          <w:p w14:paraId="72DEF72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46</w:t>
            </w:r>
          </w:p>
          <w:p w14:paraId="6EBCF53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47</w:t>
            </w:r>
          </w:p>
          <w:p w14:paraId="62188C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48</w:t>
            </w:r>
          </w:p>
          <w:p w14:paraId="62CD7A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49</w:t>
            </w:r>
          </w:p>
          <w:p w14:paraId="7FE5C70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50</w:t>
            </w:r>
          </w:p>
          <w:p w14:paraId="2D114A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51</w:t>
            </w:r>
          </w:p>
          <w:p w14:paraId="0B5AA36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52</w:t>
            </w:r>
          </w:p>
          <w:p w14:paraId="2F3BE06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53</w:t>
            </w:r>
          </w:p>
          <w:p w14:paraId="271C2FB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54</w:t>
            </w:r>
          </w:p>
          <w:p w14:paraId="7F5FAC6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55</w:t>
            </w:r>
          </w:p>
          <w:p w14:paraId="1466410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56</w:t>
            </w:r>
          </w:p>
          <w:p w14:paraId="31D9F11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57</w:t>
            </w:r>
          </w:p>
          <w:p w14:paraId="11025AF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58</w:t>
            </w:r>
          </w:p>
          <w:p w14:paraId="22679E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59</w:t>
            </w:r>
          </w:p>
          <w:p w14:paraId="7C42055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60</w:t>
            </w:r>
          </w:p>
        </w:tc>
        <w:tc>
          <w:tcPr>
            <w:tcW w:w="8175" w:type="dxa"/>
            <w:shd w:val="clear" w:color="auto" w:fill="F2F2F2" w:themeFill="background1" w:themeFillShade="F2"/>
            <w:vAlign w:val="center"/>
            <w:hideMark/>
          </w:tcPr>
          <w:p w14:paraId="0BD4A3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lastRenderedPageBreak/>
              <w:t>@Slf4j</w:t>
            </w:r>
          </w:p>
          <w:p w14:paraId="77A12DD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@Testcontainers</w:t>
            </w:r>
          </w:p>
          <w:p w14:paraId="7D683E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@SpringBootTest</w:t>
            </w:r>
            <w:r w:rsidRPr="00476998">
              <w:rPr>
                <w:rFonts w:ascii="Courier New" w:hAnsi="Courier New" w:cs="Courier New"/>
                <w:color w:val="333333"/>
                <w:sz w:val="16"/>
                <w:szCs w:val="16"/>
              </w:rPr>
              <w:t>(</w:t>
            </w:r>
          </w:p>
          <w:p w14:paraId="233E83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classes</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color w:val="333333"/>
                <w:sz w:val="16"/>
                <w:szCs w:val="16"/>
              </w:rPr>
              <w:t>IntSpecConfig.</w:t>
            </w:r>
            <w:r w:rsidRPr="00476998">
              <w:rPr>
                <w:rFonts w:ascii="Courier New" w:hAnsi="Courier New" w:cs="Courier New"/>
                <w:color w:val="0000CC"/>
                <w:sz w:val="16"/>
                <w:szCs w:val="16"/>
              </w:rPr>
              <w:t>class</w:t>
            </w:r>
            <w:proofErr w:type="spellEnd"/>
            <w:r w:rsidRPr="00476998">
              <w:rPr>
                <w:rFonts w:ascii="Courier New" w:hAnsi="Courier New" w:cs="Courier New"/>
                <w:color w:val="333333"/>
                <w:sz w:val="16"/>
                <w:szCs w:val="16"/>
              </w:rPr>
              <w:t>,</w:t>
            </w:r>
          </w:p>
          <w:p w14:paraId="30574D1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webEnvironment</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color w:val="333333"/>
                <w:sz w:val="16"/>
                <w:szCs w:val="16"/>
              </w:rPr>
              <w:t>SpringBootTest.</w:t>
            </w:r>
            <w:r w:rsidRPr="00476998">
              <w:rPr>
                <w:rFonts w:ascii="Courier New" w:hAnsi="Courier New" w:cs="Courier New"/>
                <w:color w:val="0000CC"/>
                <w:sz w:val="16"/>
                <w:szCs w:val="16"/>
              </w:rPr>
              <w:t>WebEnvironment</w:t>
            </w:r>
            <w:r w:rsidRPr="00476998">
              <w:rPr>
                <w:rFonts w:ascii="Courier New" w:hAnsi="Courier New" w:cs="Courier New"/>
                <w:color w:val="333333"/>
                <w:sz w:val="16"/>
                <w:szCs w:val="16"/>
              </w:rPr>
              <w:t>.</w:t>
            </w:r>
            <w:r w:rsidRPr="00476998">
              <w:rPr>
                <w:rFonts w:ascii="Courier New" w:hAnsi="Courier New" w:cs="Courier New"/>
                <w:color w:val="0000CC"/>
                <w:sz w:val="16"/>
                <w:szCs w:val="16"/>
              </w:rPr>
              <w:t>RANDOM_PORT</w:t>
            </w:r>
            <w:proofErr w:type="spellEnd"/>
            <w:r w:rsidRPr="00476998">
              <w:rPr>
                <w:rFonts w:ascii="Courier New" w:hAnsi="Courier New" w:cs="Courier New"/>
                <w:color w:val="333333"/>
                <w:sz w:val="16"/>
                <w:szCs w:val="16"/>
              </w:rPr>
              <w:t>)</w:t>
            </w:r>
          </w:p>
          <w:p w14:paraId="20358E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@ActiveProfiles</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"test"</w:t>
            </w:r>
            <w:r w:rsidRPr="00476998">
              <w:rPr>
                <w:rFonts w:ascii="Courier New" w:hAnsi="Courier New" w:cs="Courier New"/>
                <w:color w:val="333333"/>
                <w:sz w:val="16"/>
                <w:szCs w:val="16"/>
              </w:rPr>
              <w:t>)</w:t>
            </w:r>
          </w:p>
          <w:p w14:paraId="41AA82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476998">
              <w:rPr>
                <w:rFonts w:ascii="Courier New" w:hAnsi="Courier New" w:cs="Courier New"/>
                <w:b/>
                <w:bCs/>
                <w:color w:val="008800"/>
                <w:sz w:val="16"/>
                <w:szCs w:val="16"/>
              </w:rPr>
              <w:t>class</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BB0066"/>
                <w:sz w:val="16"/>
                <w:szCs w:val="16"/>
              </w:rPr>
              <w:t>EndpointIntSpec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extends</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Specification</w:t>
            </w:r>
            <w:proofErr w:type="spellEnd"/>
            <w:r w:rsidRPr="00476998">
              <w:rPr>
                <w:rFonts w:ascii="Courier New" w:hAnsi="Courier New" w:cs="Courier New"/>
                <w:color w:val="333333"/>
                <w:sz w:val="16"/>
                <w:szCs w:val="16"/>
              </w:rPr>
              <w:t xml:space="preserve"> {</w:t>
            </w:r>
          </w:p>
          <w:p w14:paraId="4552BE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2535C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@LocalServerPort</w:t>
            </w:r>
          </w:p>
          <w:p w14:paraId="230088C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333399"/>
                <w:sz w:val="16"/>
                <w:szCs w:val="16"/>
              </w:rPr>
              <w:t>int</w:t>
            </w:r>
            <w:proofErr w:type="spellEnd"/>
            <w:r w:rsidRPr="00476998">
              <w:rPr>
                <w:rFonts w:ascii="Courier New" w:hAnsi="Courier New" w:cs="Courier New"/>
                <w:color w:val="333333"/>
                <w:sz w:val="16"/>
                <w:szCs w:val="16"/>
              </w:rPr>
              <w:t xml:space="preserve"> port</w:t>
            </w:r>
          </w:p>
          <w:p w14:paraId="668B99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94415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169B94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proofErr w:type="spellEnd"/>
            <w:r w:rsidRPr="00476998">
              <w:rPr>
                <w:rFonts w:ascii="Courier New" w:hAnsi="Courier New" w:cs="Courier New"/>
                <w:color w:val="333333"/>
                <w:sz w:val="16"/>
                <w:szCs w:val="16"/>
              </w:rPr>
              <w:t xml:space="preserve"> = </w:t>
            </w:r>
          </w:p>
          <w:p w14:paraId="69924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MongoDBContainer</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"mongo:4.4.3"</w:t>
            </w:r>
            <w:r w:rsidRPr="00476998">
              <w:rPr>
                <w:rFonts w:ascii="Courier New" w:hAnsi="Courier New" w:cs="Courier New"/>
                <w:color w:val="333333"/>
                <w:sz w:val="16"/>
                <w:szCs w:val="16"/>
              </w:rPr>
              <w:t>)</w:t>
            </w:r>
          </w:p>
          <w:p w14:paraId="2B6BC38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3883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7314232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proofErr w:type="spellEnd"/>
            <w:r w:rsidRPr="00476998">
              <w:rPr>
                <w:rFonts w:ascii="Courier New" w:hAnsi="Courier New" w:cs="Courier New"/>
                <w:color w:val="333333"/>
                <w:sz w:val="16"/>
                <w:szCs w:val="16"/>
              </w:rPr>
              <w:t xml:space="preserve"> = </w:t>
            </w:r>
          </w:p>
          <w:p w14:paraId="669695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RabbitMQContainer</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"rabbitmq:3-management"</w:t>
            </w:r>
            <w:r w:rsidRPr="00476998">
              <w:rPr>
                <w:rFonts w:ascii="Courier New" w:hAnsi="Courier New" w:cs="Courier New"/>
                <w:color w:val="333333"/>
                <w:sz w:val="16"/>
                <w:szCs w:val="16"/>
              </w:rPr>
              <w:t>)</w:t>
            </w:r>
          </w:p>
          <w:p w14:paraId="39FF5C4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84F83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4C328A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TransactionService</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transactionService</w:t>
            </w:r>
            <w:proofErr w:type="spellEnd"/>
          </w:p>
          <w:p w14:paraId="49F93A4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3CA7F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7041B6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SequentialIdRepository</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sequentialIdService</w:t>
            </w:r>
            <w:proofErr w:type="spellEnd"/>
          </w:p>
          <w:p w14:paraId="639BF74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16AA6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38452C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TransactionCrudRepository</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transactionCrudRepository</w:t>
            </w:r>
            <w:proofErr w:type="spellEnd"/>
          </w:p>
          <w:p w14:paraId="26696BC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557601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 xml:space="preserve">    </w:t>
            </w:r>
            <w:r w:rsidRPr="00476998">
              <w:rPr>
                <w:rFonts w:ascii="Courier New" w:hAnsi="Courier New" w:cs="Courier New"/>
                <w:b/>
                <w:bCs/>
                <w:color w:val="555555"/>
                <w:sz w:val="16"/>
                <w:szCs w:val="16"/>
              </w:rPr>
              <w:t>@Autowired</w:t>
            </w:r>
          </w:p>
          <w:p w14:paraId="740E4D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proofErr w:type="spellEnd"/>
          </w:p>
          <w:p w14:paraId="63B312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7EA2A2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@Shared</w:t>
            </w:r>
          </w:p>
          <w:p w14:paraId="1D60C18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client</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RestTemplate</w:t>
            </w:r>
            <w:proofErr w:type="spellEnd"/>
            <w:r w:rsidRPr="00476998">
              <w:rPr>
                <w:rFonts w:ascii="Courier New" w:hAnsi="Courier New" w:cs="Courier New"/>
                <w:color w:val="333333"/>
                <w:sz w:val="16"/>
                <w:szCs w:val="16"/>
              </w:rPr>
              <w:t>()</w:t>
            </w:r>
          </w:p>
          <w:p w14:paraId="23ED7FA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47368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conditions</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PollingConditions</w:t>
            </w:r>
            <w:proofErr w:type="spellEnd"/>
            <w:r w:rsidRPr="00476998">
              <w:rPr>
                <w:rFonts w:ascii="Courier New" w:hAnsi="Courier New" w:cs="Courier New"/>
                <w:color w:val="333333"/>
                <w:sz w:val="16"/>
                <w:szCs w:val="16"/>
              </w:rPr>
              <w:t>(</w:t>
            </w:r>
            <w:proofErr w:type="spellStart"/>
            <w:r w:rsidRPr="00476998">
              <w:rPr>
                <w:rFonts w:ascii="Courier New" w:hAnsi="Courier New" w:cs="Courier New"/>
                <w:b/>
                <w:bCs/>
                <w:color w:val="997700"/>
                <w:sz w:val="16"/>
                <w:szCs w:val="16"/>
              </w:rPr>
              <w:t>timeout</w:t>
            </w:r>
            <w:proofErr w:type="spellEnd"/>
            <w:r w:rsidRPr="00476998">
              <w:rPr>
                <w:rFonts w:ascii="Courier New" w:hAnsi="Courier New" w:cs="Courier New"/>
                <w:b/>
                <w:bCs/>
                <w:color w:val="997700"/>
                <w:sz w:val="16"/>
                <w:szCs w:val="16"/>
              </w:rPr>
              <w: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5</w:t>
            </w: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997700"/>
                <w:sz w:val="16"/>
                <w:szCs w:val="16"/>
              </w:rPr>
              <w:t>initialDelay</w:t>
            </w:r>
            <w:proofErr w:type="spellEnd"/>
            <w:r w:rsidRPr="00476998">
              <w:rPr>
                <w:rFonts w:ascii="Courier New" w:hAnsi="Courier New" w:cs="Courier New"/>
                <w:b/>
                <w:bCs/>
                <w:color w:val="997700"/>
                <w:sz w:val="16"/>
                <w:szCs w:val="16"/>
              </w:rPr>
              <w: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1</w:t>
            </w:r>
            <w:r w:rsidRPr="00476998">
              <w:rPr>
                <w:rFonts w:ascii="Courier New" w:hAnsi="Courier New" w:cs="Courier New"/>
                <w:color w:val="333333"/>
                <w:sz w:val="16"/>
                <w:szCs w:val="16"/>
              </w:rPr>
              <w:t>)</w:t>
            </w:r>
          </w:p>
          <w:p w14:paraId="6C03EBD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7AF77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75376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@DynamicPropertySource</w:t>
            </w:r>
          </w:p>
          <w:p w14:paraId="28DA23E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333399"/>
                <w:sz w:val="16"/>
                <w:szCs w:val="16"/>
              </w:rPr>
              <w:t>void</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mongoProps</w:t>
            </w:r>
            <w:proofErr w:type="spellEnd"/>
            <w:r w:rsidRPr="00476998">
              <w:rPr>
                <w:rFonts w:ascii="Courier New" w:hAnsi="Courier New" w:cs="Courier New"/>
                <w:color w:val="333333"/>
                <w:sz w:val="16"/>
                <w:szCs w:val="16"/>
              </w:rPr>
              <w:t>(</w:t>
            </w:r>
            <w:proofErr w:type="spellStart"/>
            <w:r w:rsidRPr="00476998">
              <w:rPr>
                <w:rFonts w:ascii="Courier New" w:hAnsi="Courier New" w:cs="Courier New"/>
                <w:color w:val="333333"/>
                <w:sz w:val="16"/>
                <w:szCs w:val="16"/>
              </w:rPr>
              <w:t>DynamicPropertyRegistry</w:t>
            </w:r>
            <w:proofErr w:type="spellEnd"/>
            <w:r w:rsidRPr="00476998">
              <w:rPr>
                <w:rFonts w:ascii="Courier New" w:hAnsi="Courier New" w:cs="Courier New"/>
                <w:color w:val="333333"/>
                <w:sz w:val="16"/>
                <w:szCs w:val="16"/>
              </w:rPr>
              <w:t xml:space="preserve"> registry) {</w:t>
            </w:r>
          </w:p>
          <w:p w14:paraId="53A15B4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start</w:t>
            </w:r>
            <w:proofErr w:type="spellEnd"/>
            <w:r w:rsidRPr="00476998">
              <w:rPr>
                <w:rFonts w:ascii="Courier New" w:hAnsi="Courier New" w:cs="Courier New"/>
                <w:color w:val="333333"/>
                <w:sz w:val="16"/>
                <w:szCs w:val="16"/>
              </w:rPr>
              <w:t>()</w:t>
            </w:r>
          </w:p>
          <w:p w14:paraId="7038336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start</w:t>
            </w:r>
            <w:proofErr w:type="spellEnd"/>
            <w:r w:rsidRPr="00476998">
              <w:rPr>
                <w:rFonts w:ascii="Courier New" w:hAnsi="Courier New" w:cs="Courier New"/>
                <w:color w:val="333333"/>
                <w:sz w:val="16"/>
                <w:szCs w:val="16"/>
              </w:rPr>
              <w:t>()</w:t>
            </w:r>
          </w:p>
          <w:p w14:paraId="371994A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log.</w:t>
            </w:r>
            <w:r w:rsidRPr="00476998">
              <w:rPr>
                <w:rFonts w:ascii="Courier New" w:hAnsi="Courier New" w:cs="Courier New"/>
                <w:color w:val="0000CC"/>
                <w:sz w:val="16"/>
                <w:szCs w:val="16"/>
              </w:rPr>
              <w:t>info</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MongoDb</w:t>
            </w:r>
            <w:proofErr w:type="spellEnd"/>
            <w:r w:rsidRPr="00476998">
              <w:rPr>
                <w:rFonts w:ascii="Courier New" w:hAnsi="Courier New" w:cs="Courier New"/>
                <w:color w:val="333333"/>
                <w:sz w:val="16"/>
                <w:szCs w:val="16"/>
                <w:shd w:val="clear" w:color="auto" w:fill="FFF0F0"/>
              </w:rPr>
              <w:t xml:space="preserve"> </w:t>
            </w:r>
            <w:proofErr w:type="spellStart"/>
            <w:r w:rsidRPr="00476998">
              <w:rPr>
                <w:rFonts w:ascii="Courier New" w:hAnsi="Courier New" w:cs="Courier New"/>
                <w:color w:val="333333"/>
                <w:sz w:val="16"/>
                <w:szCs w:val="16"/>
                <w:shd w:val="clear" w:color="auto" w:fill="FFF0F0"/>
              </w:rPr>
              <w:t>container</w:t>
            </w:r>
            <w:proofErr w:type="spellEnd"/>
            <w:r w:rsidRPr="00476998">
              <w:rPr>
                <w:rFonts w:ascii="Courier New" w:hAnsi="Courier New" w:cs="Courier New"/>
                <w:color w:val="333333"/>
                <w:sz w:val="16"/>
                <w:szCs w:val="16"/>
                <w:shd w:val="clear" w:color="auto" w:fill="FFF0F0"/>
              </w:rPr>
              <w:t xml:space="preserve"> </w:t>
            </w:r>
            <w:proofErr w:type="spellStart"/>
            <w:r w:rsidRPr="00476998">
              <w:rPr>
                <w:rFonts w:ascii="Courier New" w:hAnsi="Courier New" w:cs="Courier New"/>
                <w:color w:val="333333"/>
                <w:sz w:val="16"/>
                <w:szCs w:val="16"/>
                <w:shd w:val="clear" w:color="auto" w:fill="FFF0F0"/>
              </w:rPr>
              <w:t>connection</w:t>
            </w:r>
            <w:proofErr w:type="spellEnd"/>
            <w:r w:rsidRPr="00476998">
              <w:rPr>
                <w:rFonts w:ascii="Courier New" w:hAnsi="Courier New" w:cs="Courier New"/>
                <w:color w:val="333333"/>
                <w:sz w:val="16"/>
                <w:szCs w:val="16"/>
                <w:shd w:val="clear" w:color="auto" w:fill="FFF0F0"/>
              </w:rPr>
              <w:t xml:space="preserve"> string: {}"</w:t>
            </w:r>
            <w:r w:rsidRPr="00476998">
              <w:rPr>
                <w:rFonts w:ascii="Courier New" w:hAnsi="Courier New" w:cs="Courier New"/>
                <w:color w:val="333333"/>
                <w:sz w:val="16"/>
                <w:szCs w:val="16"/>
              </w:rPr>
              <w:t xml:space="preserve">, </w:t>
            </w:r>
          </w:p>
          <w:p w14:paraId="6B6852A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getConnectionString</w:t>
            </w:r>
            <w:proofErr w:type="spellEnd"/>
            <w:r w:rsidRPr="00476998">
              <w:rPr>
                <w:rFonts w:ascii="Courier New" w:hAnsi="Courier New" w:cs="Courier New"/>
                <w:color w:val="333333"/>
                <w:sz w:val="16"/>
                <w:szCs w:val="16"/>
              </w:rPr>
              <w:t>())</w:t>
            </w:r>
          </w:p>
          <w:p w14:paraId="1C38EE2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spring.data.mongodb.uri</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4F14007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getConnectionString</w:t>
            </w:r>
            <w:proofErr w:type="spellEnd"/>
            <w:r w:rsidRPr="00476998">
              <w:rPr>
                <w:rFonts w:ascii="Courier New" w:hAnsi="Courier New" w:cs="Courier New"/>
                <w:color w:val="333333"/>
                <w:sz w:val="16"/>
                <w:szCs w:val="16"/>
              </w:rPr>
              <w:t>())</w:t>
            </w:r>
          </w:p>
          <w:p w14:paraId="4D63A47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spring.rabbitmq.host</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02A90FA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getHost</w:t>
            </w:r>
            <w:proofErr w:type="spellEnd"/>
            <w:r w:rsidRPr="00476998">
              <w:rPr>
                <w:rFonts w:ascii="Courier New" w:hAnsi="Courier New" w:cs="Courier New"/>
                <w:color w:val="333333"/>
                <w:sz w:val="16"/>
                <w:szCs w:val="16"/>
              </w:rPr>
              <w:t>())</w:t>
            </w:r>
          </w:p>
          <w:p w14:paraId="2ACAF3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spring.rabbitmq.port</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46FCBF0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getAmqpPort</w:t>
            </w:r>
            <w:proofErr w:type="spellEnd"/>
            <w:r w:rsidRPr="00476998">
              <w:rPr>
                <w:rFonts w:ascii="Courier New" w:hAnsi="Courier New" w:cs="Courier New"/>
                <w:color w:val="333333"/>
                <w:sz w:val="16"/>
                <w:szCs w:val="16"/>
              </w:rPr>
              <w:t>())</w:t>
            </w:r>
          </w:p>
          <w:p w14:paraId="6938C6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231A78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5F5F74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setup</w:t>
            </w:r>
            <w:r w:rsidRPr="00476998">
              <w:rPr>
                <w:rFonts w:ascii="Courier New" w:hAnsi="Courier New" w:cs="Courier New"/>
                <w:color w:val="333333"/>
                <w:sz w:val="16"/>
                <w:szCs w:val="16"/>
              </w:rPr>
              <w:t>() {</w:t>
            </w:r>
          </w:p>
          <w:p w14:paraId="481C794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r w:rsidRPr="00476998">
              <w:rPr>
                <w:rFonts w:ascii="Courier New" w:hAnsi="Courier New" w:cs="Courier New"/>
                <w:color w:val="0000CC"/>
                <w:sz w:val="16"/>
                <w:szCs w:val="16"/>
              </w:rPr>
              <w:t>clearReceivedMessages</w:t>
            </w:r>
            <w:proofErr w:type="spellEnd"/>
            <w:r w:rsidRPr="00476998">
              <w:rPr>
                <w:rFonts w:ascii="Courier New" w:hAnsi="Courier New" w:cs="Courier New"/>
                <w:color w:val="333333"/>
                <w:sz w:val="16"/>
                <w:szCs w:val="16"/>
              </w:rPr>
              <w:t>()</w:t>
            </w:r>
          </w:p>
          <w:p w14:paraId="076620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740995B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EC145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cleanupSpec</w:t>
            </w:r>
            <w:proofErr w:type="spellEnd"/>
            <w:r w:rsidRPr="00476998">
              <w:rPr>
                <w:rFonts w:ascii="Courier New" w:hAnsi="Courier New" w:cs="Courier New"/>
                <w:color w:val="333333"/>
                <w:sz w:val="16"/>
                <w:szCs w:val="16"/>
              </w:rPr>
              <w:t>() {</w:t>
            </w:r>
          </w:p>
          <w:p w14:paraId="479DC07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stop</w:t>
            </w:r>
            <w:proofErr w:type="spellEnd"/>
            <w:r w:rsidRPr="00476998">
              <w:rPr>
                <w:rFonts w:ascii="Courier New" w:hAnsi="Courier New" w:cs="Courier New"/>
                <w:color w:val="333333"/>
                <w:sz w:val="16"/>
                <w:szCs w:val="16"/>
              </w:rPr>
              <w:t>()</w:t>
            </w:r>
          </w:p>
          <w:p w14:paraId="09EDC71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stop</w:t>
            </w:r>
            <w:proofErr w:type="spellEnd"/>
            <w:r w:rsidRPr="00476998">
              <w:rPr>
                <w:rFonts w:ascii="Courier New" w:hAnsi="Courier New" w:cs="Courier New"/>
                <w:color w:val="333333"/>
                <w:sz w:val="16"/>
                <w:szCs w:val="16"/>
              </w:rPr>
              <w:t>()</w:t>
            </w:r>
          </w:p>
          <w:p w14:paraId="01FC5F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9DF118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w:t>
            </w:r>
          </w:p>
        </w:tc>
      </w:tr>
    </w:tbl>
    <w:p w14:paraId="3DA3EADC" w14:textId="6450E0F9" w:rsidR="006A2E29" w:rsidRDefault="00476998" w:rsidP="006A2E29">
      <w:pPr>
        <w:pStyle w:val="Akapitzwciciem"/>
        <w:spacing w:before="240" w:after="240"/>
        <w:rPr>
          <w:rFonts w:eastAsiaTheme="minorEastAsia"/>
        </w:rPr>
      </w:pPr>
      <w:r>
        <w:rPr>
          <w:rFonts w:eastAsiaTheme="minorEastAsia"/>
        </w:rPr>
        <w:lastRenderedPageBreak/>
        <w:t xml:space="preserve">Jak widać powyższy kod tworzy tymczasowe kontenery </w:t>
      </w:r>
      <w:r w:rsidR="00E950CF">
        <w:rPr>
          <w:rFonts w:eastAsiaTheme="minorEastAsia"/>
        </w:rPr>
        <w:t xml:space="preserve">z bazą danych </w:t>
      </w:r>
      <w:proofErr w:type="spellStart"/>
      <w:r w:rsidR="00E950CF">
        <w:rPr>
          <w:rFonts w:eastAsiaTheme="minorEastAsia"/>
        </w:rPr>
        <w:t>MongoDB</w:t>
      </w:r>
      <w:proofErr w:type="spellEnd"/>
      <w:r w:rsidR="00E950CF">
        <w:rPr>
          <w:rFonts w:eastAsiaTheme="minorEastAsia"/>
        </w:rPr>
        <w:t xml:space="preserve"> oraz brokerem wiadomości </w:t>
      </w:r>
      <w:proofErr w:type="spellStart"/>
      <w:r w:rsidR="00E950CF">
        <w:rPr>
          <w:rFonts w:eastAsiaTheme="minorEastAsia"/>
        </w:rPr>
        <w:t>RabbitMQ</w:t>
      </w:r>
      <w:proofErr w:type="spellEnd"/>
      <w:r w:rsidR="00E950CF">
        <w:rPr>
          <w:rFonts w:eastAsiaTheme="minorEastAsia"/>
        </w:rPr>
        <w:t xml:space="preserve"> </w:t>
      </w:r>
      <w:r>
        <w:rPr>
          <w:rFonts w:eastAsiaTheme="minorEastAsia"/>
        </w:rPr>
        <w:t>oraz usuwa je tuż po zakończeniu testu.</w:t>
      </w:r>
      <w:r w:rsidR="00051428">
        <w:rPr>
          <w:rFonts w:eastAsiaTheme="minorEastAsia"/>
        </w:rPr>
        <w:t xml:space="preserve"> Dostarcza on także narzędzi wykorzystywanych w testach takich jak </w:t>
      </w:r>
      <w:r w:rsidR="00E950CF">
        <w:rPr>
          <w:rFonts w:eastAsiaTheme="minorEastAsia"/>
        </w:rPr>
        <w:t>m.in.</w:t>
      </w:r>
      <w:r w:rsidR="00051428">
        <w:rPr>
          <w:rFonts w:eastAsiaTheme="minorEastAsia"/>
        </w:rPr>
        <w:t xml:space="preserve"> testowa instancja synchronicznego klienta HTTP </w:t>
      </w:r>
      <w:proofErr w:type="spellStart"/>
      <w:r w:rsidR="00051428">
        <w:rPr>
          <w:rFonts w:eastAsiaTheme="minorEastAsia"/>
        </w:rPr>
        <w:t>RestTemplate</w:t>
      </w:r>
      <w:proofErr w:type="spellEnd"/>
      <w:r w:rsidR="00051428">
        <w:rPr>
          <w:rFonts w:eastAsiaTheme="minorEastAsia"/>
        </w:rPr>
        <w:t>.</w:t>
      </w:r>
      <w:r>
        <w:rPr>
          <w:rFonts w:eastAsiaTheme="minorEastAsia"/>
        </w:rPr>
        <w:t xml:space="preserve"> Poniżej przedstawiono już konkretny test służący do testowania danych pobieranych po przez interfejs REST API</w:t>
      </w:r>
      <w:r w:rsidR="00051428">
        <w:rPr>
          <w:rFonts w:eastAsiaTheme="minorEastAsia"/>
        </w:rPr>
        <w:t>, dziedziczący po wyżej pokazanej klasie bazowej: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428" w:rsidRPr="00051428" w14:paraId="3FF7E662" w14:textId="77777777" w:rsidTr="00051428">
        <w:trPr>
          <w:tblCellSpacing w:w="15" w:type="dxa"/>
        </w:trPr>
        <w:tc>
          <w:tcPr>
            <w:tcW w:w="238" w:type="dxa"/>
            <w:shd w:val="clear" w:color="auto" w:fill="F2F2F2" w:themeFill="background1" w:themeFillShade="F2"/>
            <w:vAlign w:val="center"/>
            <w:hideMark/>
          </w:tcPr>
          <w:p w14:paraId="73EBDD08" w14:textId="5E1A9751"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428">
              <w:rPr>
                <w:rFonts w:ascii="Courier New" w:hAnsi="Courier New" w:cs="Courier New"/>
                <w:color w:val="333333"/>
                <w:sz w:val="16"/>
                <w:szCs w:val="16"/>
              </w:rPr>
              <w:t>1</w:t>
            </w:r>
          </w:p>
          <w:p w14:paraId="3A8B684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2</w:t>
            </w:r>
          </w:p>
          <w:p w14:paraId="112B524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3</w:t>
            </w:r>
          </w:p>
          <w:p w14:paraId="45FFCD9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4</w:t>
            </w:r>
          </w:p>
          <w:p w14:paraId="017E563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5</w:t>
            </w:r>
          </w:p>
          <w:p w14:paraId="66BD952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6</w:t>
            </w:r>
          </w:p>
          <w:p w14:paraId="1210D776"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7</w:t>
            </w:r>
          </w:p>
          <w:p w14:paraId="2B268F5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8</w:t>
            </w:r>
          </w:p>
          <w:p w14:paraId="01554B9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9</w:t>
            </w:r>
          </w:p>
          <w:p w14:paraId="404234B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10</w:t>
            </w:r>
          </w:p>
          <w:p w14:paraId="46ED9EF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11</w:t>
            </w:r>
          </w:p>
          <w:p w14:paraId="24F8FF9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lastRenderedPageBreak/>
              <w:t>12</w:t>
            </w:r>
          </w:p>
          <w:p w14:paraId="7F71253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13</w:t>
            </w:r>
          </w:p>
          <w:p w14:paraId="32AE34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14</w:t>
            </w:r>
          </w:p>
          <w:p w14:paraId="6014AA5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15</w:t>
            </w:r>
          </w:p>
          <w:p w14:paraId="13D7B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16</w:t>
            </w:r>
          </w:p>
          <w:p w14:paraId="56D84B3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17</w:t>
            </w:r>
          </w:p>
          <w:p w14:paraId="42CA257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18</w:t>
            </w:r>
          </w:p>
          <w:p w14:paraId="600B3D2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19</w:t>
            </w:r>
          </w:p>
          <w:p w14:paraId="2A372BD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20</w:t>
            </w:r>
          </w:p>
          <w:p w14:paraId="21988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21</w:t>
            </w:r>
          </w:p>
          <w:p w14:paraId="73A945F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22</w:t>
            </w:r>
          </w:p>
          <w:p w14:paraId="3FEE521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23</w:t>
            </w:r>
          </w:p>
          <w:p w14:paraId="34CF7D0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24</w:t>
            </w:r>
          </w:p>
          <w:p w14:paraId="16FCD6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25</w:t>
            </w:r>
          </w:p>
          <w:p w14:paraId="7CB16B9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26</w:t>
            </w:r>
          </w:p>
          <w:p w14:paraId="3D7A5C1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27</w:t>
            </w:r>
          </w:p>
          <w:p w14:paraId="1A2CF54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28</w:t>
            </w:r>
          </w:p>
          <w:p w14:paraId="49CB048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29</w:t>
            </w:r>
          </w:p>
          <w:p w14:paraId="0C79976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30</w:t>
            </w:r>
          </w:p>
          <w:p w14:paraId="2FB2BEA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31</w:t>
            </w:r>
          </w:p>
        </w:tc>
        <w:tc>
          <w:tcPr>
            <w:tcW w:w="8175" w:type="dxa"/>
            <w:shd w:val="clear" w:color="auto" w:fill="F2F2F2" w:themeFill="background1" w:themeFillShade="F2"/>
            <w:vAlign w:val="center"/>
            <w:hideMark/>
          </w:tcPr>
          <w:p w14:paraId="774A1F1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lastRenderedPageBreak/>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should</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fetch</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transaction</w:t>
            </w:r>
            <w:proofErr w:type="spellEnd"/>
            <w:r w:rsidRPr="00051428">
              <w:rPr>
                <w:rFonts w:ascii="Courier New" w:hAnsi="Courier New" w:cs="Courier New"/>
                <w:color w:val="333333"/>
                <w:sz w:val="16"/>
                <w:szCs w:val="16"/>
                <w:shd w:val="clear" w:color="auto" w:fill="FFF0F0"/>
              </w:rPr>
              <w:t>'</w:t>
            </w:r>
            <w:r w:rsidRPr="00051428">
              <w:rPr>
                <w:rFonts w:ascii="Courier New" w:hAnsi="Courier New" w:cs="Courier New"/>
                <w:color w:val="333333"/>
                <w:sz w:val="16"/>
                <w:szCs w:val="16"/>
              </w:rPr>
              <w:t>() {</w:t>
            </w:r>
          </w:p>
          <w:p w14:paraId="71983F5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8C332F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given</w:t>
            </w:r>
            <w:proofErr w:type="spellEnd"/>
            <w:r w:rsidRPr="00051428">
              <w:rPr>
                <w:rFonts w:ascii="Courier New" w:hAnsi="Courier New" w:cs="Courier New"/>
                <w:b/>
                <w:bCs/>
                <w:color w:val="997700"/>
                <w:sz w:val="16"/>
                <w:szCs w:val="16"/>
              </w:rPr>
              <w:t>:</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populate</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database</w:t>
            </w:r>
            <w:proofErr w:type="spellEnd"/>
            <w:r w:rsidRPr="00051428">
              <w:rPr>
                <w:rFonts w:ascii="Courier New" w:hAnsi="Courier New" w:cs="Courier New"/>
                <w:color w:val="333333"/>
                <w:sz w:val="16"/>
                <w:szCs w:val="16"/>
                <w:shd w:val="clear" w:color="auto" w:fill="FFF0F0"/>
              </w:rPr>
              <w:t xml:space="preserve"> with test data'</w:t>
            </w:r>
          </w:p>
          <w:p w14:paraId="738619E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populateDatabase</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transactionService</w:t>
            </w:r>
            <w:proofErr w:type="spellEnd"/>
            <w:r w:rsidRPr="00051428">
              <w:rPr>
                <w:rFonts w:ascii="Courier New" w:hAnsi="Courier New" w:cs="Courier New"/>
                <w:color w:val="333333"/>
                <w:sz w:val="16"/>
                <w:szCs w:val="16"/>
              </w:rPr>
              <w:t>)</w:t>
            </w:r>
          </w:p>
          <w:p w14:paraId="7A9C580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AE91B4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and:</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prepare</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request</w:t>
            </w:r>
            <w:proofErr w:type="spellEnd"/>
            <w:r w:rsidRPr="00051428">
              <w:rPr>
                <w:rFonts w:ascii="Courier New" w:hAnsi="Courier New" w:cs="Courier New"/>
                <w:color w:val="333333"/>
                <w:sz w:val="16"/>
                <w:szCs w:val="16"/>
                <w:shd w:val="clear" w:color="auto" w:fill="FFF0F0"/>
              </w:rPr>
              <w:t xml:space="preserve"> to </w:t>
            </w:r>
            <w:proofErr w:type="spellStart"/>
            <w:r w:rsidRPr="00051428">
              <w:rPr>
                <w:rFonts w:ascii="Courier New" w:hAnsi="Courier New" w:cs="Courier New"/>
                <w:color w:val="333333"/>
                <w:sz w:val="16"/>
                <w:szCs w:val="16"/>
                <w:shd w:val="clear" w:color="auto" w:fill="FFF0F0"/>
              </w:rPr>
              <w:t>get</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transaction</w:t>
            </w:r>
            <w:proofErr w:type="spellEnd"/>
            <w:r w:rsidRPr="00051428">
              <w:rPr>
                <w:rFonts w:ascii="Courier New" w:hAnsi="Courier New" w:cs="Courier New"/>
                <w:color w:val="333333"/>
                <w:sz w:val="16"/>
                <w:szCs w:val="16"/>
                <w:shd w:val="clear" w:color="auto" w:fill="FFF0F0"/>
              </w:rPr>
              <w:t>'</w:t>
            </w:r>
          </w:p>
          <w:p w14:paraId="3BC7F81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request</w:t>
            </w:r>
            <w:proofErr w:type="spellEnd"/>
            <w:r w:rsidRPr="00051428">
              <w:rPr>
                <w:rFonts w:ascii="Courier New" w:hAnsi="Courier New" w:cs="Courier New"/>
                <w:color w:val="333333"/>
                <w:sz w:val="16"/>
                <w:szCs w:val="16"/>
              </w:rPr>
              <w:t xml:space="preserve"> =</w:t>
            </w:r>
          </w:p>
          <w:p w14:paraId="0186466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RequestEntity.</w:t>
            </w:r>
            <w:r w:rsidRPr="00051428">
              <w:rPr>
                <w:rFonts w:ascii="Courier New" w:hAnsi="Courier New" w:cs="Courier New"/>
                <w:color w:val="0000CC"/>
                <w:sz w:val="16"/>
                <w:szCs w:val="16"/>
              </w:rPr>
              <w:t>get</w:t>
            </w:r>
            <w:proofErr w:type="spellEnd"/>
            <w:r w:rsidRPr="00051428">
              <w:rPr>
                <w:rFonts w:ascii="Courier New" w:hAnsi="Courier New" w:cs="Courier New"/>
                <w:color w:val="333333"/>
                <w:sz w:val="16"/>
                <w:szCs w:val="16"/>
              </w:rPr>
              <w:t>(</w:t>
            </w:r>
          </w:p>
          <w:p w14:paraId="1747BD6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TRANSACTION_URL_PATTERN.</w:t>
            </w:r>
            <w:r w:rsidRPr="00051428">
              <w:rPr>
                <w:rFonts w:ascii="Courier New" w:hAnsi="Courier New" w:cs="Courier New"/>
                <w:color w:val="0000CC"/>
                <w:sz w:val="16"/>
                <w:szCs w:val="16"/>
              </w:rPr>
              <w:t>formatted</w:t>
            </w:r>
            <w:proofErr w:type="spellEnd"/>
            <w:r w:rsidRPr="00051428">
              <w:rPr>
                <w:rFonts w:ascii="Courier New" w:hAnsi="Courier New" w:cs="Courier New"/>
                <w:color w:val="333333"/>
                <w:sz w:val="16"/>
                <w:szCs w:val="16"/>
              </w:rPr>
              <w:t>(</w:t>
            </w:r>
          </w:p>
          <w:p w14:paraId="3639E60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port, </w:t>
            </w:r>
            <w:r w:rsidRPr="00051428">
              <w:rPr>
                <w:rFonts w:ascii="Courier New" w:hAnsi="Courier New" w:cs="Courier New"/>
                <w:color w:val="333333"/>
                <w:sz w:val="16"/>
                <w:szCs w:val="16"/>
                <w:shd w:val="clear" w:color="auto" w:fill="FFF0F0"/>
              </w:rPr>
              <w:t>"/%d"</w:t>
            </w:r>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formatted</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transactionNumber</w:t>
            </w:r>
            <w:proofErr w:type="spellEnd"/>
            <w:r w:rsidRPr="00051428">
              <w:rPr>
                <w:rFonts w:ascii="Courier New" w:hAnsi="Courier New" w:cs="Courier New"/>
                <w:color w:val="333333"/>
                <w:sz w:val="16"/>
                <w:szCs w:val="16"/>
              </w:rPr>
              <w:t>)))</w:t>
            </w:r>
          </w:p>
          <w:p w14:paraId="663B203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0000CC"/>
                <w:sz w:val="16"/>
                <w:szCs w:val="16"/>
              </w:rPr>
              <w:t>accept</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MediaType.</w:t>
            </w:r>
            <w:r w:rsidRPr="00051428">
              <w:rPr>
                <w:rFonts w:ascii="Courier New" w:hAnsi="Courier New" w:cs="Courier New"/>
                <w:color w:val="0000CC"/>
                <w:sz w:val="16"/>
                <w:szCs w:val="16"/>
              </w:rPr>
              <w:t>APPLICATION_JSON</w:t>
            </w:r>
            <w:proofErr w:type="spellEnd"/>
            <w:r w:rsidRPr="00051428">
              <w:rPr>
                <w:rFonts w:ascii="Courier New" w:hAnsi="Courier New" w:cs="Courier New"/>
                <w:color w:val="333333"/>
                <w:sz w:val="16"/>
                <w:szCs w:val="16"/>
              </w:rPr>
              <w:t>)</w:t>
            </w:r>
          </w:p>
          <w:p w14:paraId="749B63FD" w14:textId="5213B9D2"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lastRenderedPageBreak/>
              <w:t xml:space="preserve">                        .</w:t>
            </w:r>
            <w:proofErr w:type="spellStart"/>
            <w:r w:rsidRPr="00051428">
              <w:rPr>
                <w:rFonts w:ascii="Courier New" w:hAnsi="Courier New" w:cs="Courier New"/>
                <w:color w:val="0000CC"/>
                <w:sz w:val="16"/>
                <w:szCs w:val="16"/>
              </w:rPr>
              <w:t>header</w:t>
            </w:r>
            <w:proofErr w:type="spellEnd"/>
            <w:r w:rsidRPr="00051428">
              <w:rPr>
                <w:rFonts w:ascii="Courier New" w:hAnsi="Courier New" w:cs="Courier New"/>
                <w:color w:val="333333"/>
                <w:sz w:val="16"/>
                <w:szCs w:val="16"/>
              </w:rPr>
              <w:t>(AUTHORIZATION_HEADER, BASIC_TOKEN).</w:t>
            </w:r>
            <w:proofErr w:type="spellStart"/>
            <w:r w:rsidRPr="00051428">
              <w:rPr>
                <w:rFonts w:ascii="Courier New" w:hAnsi="Courier New" w:cs="Courier New"/>
                <w:color w:val="0000CC"/>
                <w:sz w:val="16"/>
                <w:szCs w:val="16"/>
              </w:rPr>
              <w:t>build</w:t>
            </w:r>
            <w:proofErr w:type="spellEnd"/>
            <w:r w:rsidRPr="00051428">
              <w:rPr>
                <w:rFonts w:ascii="Courier New" w:hAnsi="Courier New" w:cs="Courier New"/>
                <w:color w:val="333333"/>
                <w:sz w:val="16"/>
                <w:szCs w:val="16"/>
              </w:rPr>
              <w:t>()</w:t>
            </w:r>
          </w:p>
          <w:p w14:paraId="0857CF82"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C0659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when</w:t>
            </w:r>
            <w:proofErr w:type="spellEnd"/>
            <w:r w:rsidRPr="00051428">
              <w:rPr>
                <w:rFonts w:ascii="Courier New" w:hAnsi="Courier New" w:cs="Courier New"/>
                <w:b/>
                <w:bCs/>
                <w:color w:val="997700"/>
                <w:sz w:val="16"/>
                <w:szCs w:val="16"/>
              </w:rPr>
              <w:t>:</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should</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fetch</w:t>
            </w:r>
            <w:proofErr w:type="spellEnd"/>
            <w:r w:rsidRPr="00051428">
              <w:rPr>
                <w:rFonts w:ascii="Courier New" w:hAnsi="Courier New" w:cs="Courier New"/>
                <w:color w:val="333333"/>
                <w:sz w:val="16"/>
                <w:szCs w:val="16"/>
                <w:shd w:val="clear" w:color="auto" w:fill="FFF0F0"/>
              </w:rPr>
              <w:t xml:space="preserve"> bill'</w:t>
            </w:r>
          </w:p>
          <w:p w14:paraId="079CA985" w14:textId="529CA058"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client.</w:t>
            </w:r>
            <w:r w:rsidRPr="00051428">
              <w:rPr>
                <w:rFonts w:ascii="Courier New" w:hAnsi="Courier New" w:cs="Courier New"/>
                <w:color w:val="0000CC"/>
                <w:sz w:val="16"/>
                <w:szCs w:val="16"/>
              </w:rPr>
              <w:t>exchange</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request</w:t>
            </w:r>
            <w:proofErr w:type="spellEnd"/>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w:t>
            </w:r>
            <w:r w:rsidRPr="00051428">
              <w:rPr>
                <w:rFonts w:ascii="Courier New" w:hAnsi="Courier New" w:cs="Courier New"/>
                <w:color w:val="0000CC"/>
                <w:sz w:val="16"/>
                <w:szCs w:val="16"/>
              </w:rPr>
              <w:t>class</w:t>
            </w:r>
            <w:proofErr w:type="spellEnd"/>
            <w:r w:rsidRPr="00051428">
              <w:rPr>
                <w:rFonts w:ascii="Courier New" w:hAnsi="Courier New" w:cs="Courier New"/>
                <w:color w:val="333333"/>
                <w:sz w:val="16"/>
                <w:szCs w:val="16"/>
              </w:rPr>
              <w:t>)</w:t>
            </w:r>
          </w:p>
          <w:p w14:paraId="20200EA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8DF3DD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then</w:t>
            </w:r>
            <w:proofErr w:type="spellEnd"/>
            <w:r w:rsidRPr="00051428">
              <w:rPr>
                <w:rFonts w:ascii="Courier New" w:hAnsi="Courier New" w:cs="Courier New"/>
                <w:b/>
                <w:bCs/>
                <w:color w:val="997700"/>
                <w:sz w:val="16"/>
                <w:szCs w:val="16"/>
              </w:rPr>
              <w:t>:</w:t>
            </w:r>
          </w:p>
          <w:p w14:paraId="77542FC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b/>
                <w:bCs/>
                <w:color w:val="008800"/>
                <w:sz w:val="16"/>
                <w:szCs w:val="16"/>
              </w:rPr>
              <w:t>null</w:t>
            </w:r>
            <w:proofErr w:type="spellEnd"/>
          </w:p>
          <w:p w14:paraId="73B9DAD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getStatusCode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HttpStatus.</w:t>
            </w:r>
            <w:r w:rsidRPr="00051428">
              <w:rPr>
                <w:rFonts w:ascii="Courier New" w:hAnsi="Courier New" w:cs="Courier New"/>
                <w:color w:val="0000CC"/>
                <w:sz w:val="16"/>
                <w:szCs w:val="16"/>
              </w:rPr>
              <w:t>OK</w:t>
            </w:r>
            <w:proofErr w:type="spellEnd"/>
          </w:p>
          <w:p w14:paraId="3C0DDD4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getBody</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getCategory</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category</w:t>
            </w:r>
            <w:proofErr w:type="spellEnd"/>
          </w:p>
          <w:p w14:paraId="7AEDA40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getBody</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getAmount</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BigDecimal.</w:t>
            </w:r>
            <w:r w:rsidRPr="00051428">
              <w:rPr>
                <w:rFonts w:ascii="Courier New" w:hAnsi="Courier New" w:cs="Courier New"/>
                <w:color w:val="0000CC"/>
                <w:sz w:val="16"/>
                <w:szCs w:val="16"/>
              </w:rPr>
              <w:t>valueOf</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amount</w:t>
            </w:r>
            <w:proofErr w:type="spellEnd"/>
            <w:r w:rsidRPr="00051428">
              <w:rPr>
                <w:rFonts w:ascii="Courier New" w:hAnsi="Courier New" w:cs="Courier New"/>
                <w:color w:val="333333"/>
                <w:sz w:val="16"/>
                <w:szCs w:val="16"/>
              </w:rPr>
              <w:t>)</w:t>
            </w:r>
          </w:p>
          <w:p w14:paraId="09BBBC0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22A0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where</w:t>
            </w:r>
            <w:proofErr w:type="spellEnd"/>
            <w:r w:rsidRPr="00051428">
              <w:rPr>
                <w:rFonts w:ascii="Courier New" w:hAnsi="Courier New" w:cs="Courier New"/>
                <w:b/>
                <w:bCs/>
                <w:color w:val="997700"/>
                <w:sz w:val="16"/>
                <w:szCs w:val="16"/>
              </w:rPr>
              <w:t>:</w:t>
            </w:r>
          </w:p>
          <w:p w14:paraId="2184BA7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transactionNumber</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category</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amount</w:t>
            </w:r>
            <w:proofErr w:type="spellEnd"/>
          </w:p>
          <w:p w14:paraId="7BF125F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1</w:t>
            </w:r>
            <w:r w:rsidRPr="00051428">
              <w:rPr>
                <w:rFonts w:ascii="Courier New" w:hAnsi="Courier New" w:cs="Courier New"/>
                <w:color w:val="333333"/>
                <w:sz w:val="16"/>
                <w:szCs w:val="16"/>
              </w:rPr>
              <w:t xml:space="preserve">                 | SALARY   | </w:t>
            </w:r>
            <w:r w:rsidRPr="00051428">
              <w:rPr>
                <w:rFonts w:ascii="Courier New" w:hAnsi="Courier New" w:cs="Courier New"/>
                <w:b/>
                <w:bCs/>
                <w:color w:val="0000DD"/>
                <w:sz w:val="16"/>
                <w:szCs w:val="16"/>
              </w:rPr>
              <w:t>5000</w:t>
            </w:r>
          </w:p>
          <w:p w14:paraId="6D4B60C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2</w:t>
            </w:r>
            <w:r w:rsidRPr="00051428">
              <w:rPr>
                <w:rFonts w:ascii="Courier New" w:hAnsi="Courier New" w:cs="Courier New"/>
                <w:color w:val="333333"/>
                <w:sz w:val="16"/>
                <w:szCs w:val="16"/>
              </w:rPr>
              <w:t xml:space="preserve">                 | TRAVEL   | -</w:t>
            </w:r>
            <w:r w:rsidRPr="00051428">
              <w:rPr>
                <w:rFonts w:ascii="Courier New" w:hAnsi="Courier New" w:cs="Courier New"/>
                <w:b/>
                <w:bCs/>
                <w:color w:val="0000DD"/>
                <w:sz w:val="16"/>
                <w:szCs w:val="16"/>
              </w:rPr>
              <w:t>1000</w:t>
            </w:r>
          </w:p>
          <w:p w14:paraId="7FCDA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3</w:t>
            </w:r>
            <w:r w:rsidRPr="00051428">
              <w:rPr>
                <w:rFonts w:ascii="Courier New" w:hAnsi="Courier New" w:cs="Courier New"/>
                <w:color w:val="333333"/>
                <w:sz w:val="16"/>
                <w:szCs w:val="16"/>
              </w:rPr>
              <w:t xml:space="preserve">                 | CAR      | -</w:t>
            </w:r>
            <w:r w:rsidRPr="00051428">
              <w:rPr>
                <w:rFonts w:ascii="Courier New" w:hAnsi="Courier New" w:cs="Courier New"/>
                <w:b/>
                <w:bCs/>
                <w:color w:val="0000DD"/>
                <w:sz w:val="16"/>
                <w:szCs w:val="16"/>
              </w:rPr>
              <w:t>300</w:t>
            </w:r>
          </w:p>
          <w:p w14:paraId="10D0CF4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4</w:t>
            </w:r>
            <w:r w:rsidRPr="00051428">
              <w:rPr>
                <w:rFonts w:ascii="Courier New" w:hAnsi="Courier New" w:cs="Courier New"/>
                <w:color w:val="333333"/>
                <w:sz w:val="16"/>
                <w:szCs w:val="16"/>
              </w:rPr>
              <w:t xml:space="preserve">                 | FOOD     | -</w:t>
            </w:r>
            <w:r w:rsidRPr="00051428">
              <w:rPr>
                <w:rFonts w:ascii="Courier New" w:hAnsi="Courier New" w:cs="Courier New"/>
                <w:b/>
                <w:bCs/>
                <w:color w:val="0000DD"/>
                <w:sz w:val="16"/>
                <w:szCs w:val="16"/>
              </w:rPr>
              <w:t>200</w:t>
            </w:r>
          </w:p>
          <w:p w14:paraId="35ACC46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
        </w:tc>
      </w:tr>
    </w:tbl>
    <w:p w14:paraId="0E3C5EC1" w14:textId="689A2637" w:rsidR="00051428" w:rsidRDefault="00051428" w:rsidP="00051428">
      <w:pPr>
        <w:pStyle w:val="Akapitzwciciem"/>
        <w:spacing w:before="240" w:after="240"/>
        <w:ind w:firstLine="0"/>
        <w:rPr>
          <w:rFonts w:eastAsiaTheme="minorEastAsia"/>
        </w:rPr>
      </w:pPr>
      <w:r>
        <w:rPr>
          <w:rFonts w:eastAsiaTheme="minorEastAsia"/>
        </w:rPr>
        <w:lastRenderedPageBreak/>
        <w:t xml:space="preserve">Jak można zauważyć w pierwszej części metody testowej, tuż po </w:t>
      </w:r>
      <w:r w:rsidR="00241E83">
        <w:rPr>
          <w:rFonts w:eastAsiaTheme="minorEastAsia"/>
        </w:rPr>
        <w:t>klauzulą</w:t>
      </w:r>
      <w:r>
        <w:rPr>
          <w:rFonts w:eastAsiaTheme="minorEastAsia"/>
        </w:rPr>
        <w:t xml:space="preserve"> </w:t>
      </w:r>
      <w:proofErr w:type="spellStart"/>
      <w:r>
        <w:rPr>
          <w:rFonts w:eastAsiaTheme="minorEastAsia"/>
        </w:rPr>
        <w:t>given</w:t>
      </w:r>
      <w:proofErr w:type="spellEnd"/>
      <w:r>
        <w:rPr>
          <w:rFonts w:eastAsiaTheme="minorEastAsia"/>
        </w:rPr>
        <w:t xml:space="preserve"> znajduje się metoda </w:t>
      </w:r>
      <w:proofErr w:type="spellStart"/>
      <w:r>
        <w:rPr>
          <w:rFonts w:eastAsiaTheme="minorEastAsia"/>
        </w:rPr>
        <w:t>populateDatabase</w:t>
      </w:r>
      <w:proofErr w:type="spellEnd"/>
      <w:r>
        <w:rPr>
          <w:rFonts w:eastAsiaTheme="minorEastAsia"/>
        </w:rPr>
        <w:t>(), umożliwiająca przygotowanie danych testowych i zapisanych ich w bazie danych</w:t>
      </w:r>
      <w:r w:rsidR="00241E83">
        <w:rPr>
          <w:rFonts w:eastAsiaTheme="minorEastAsia"/>
        </w:rPr>
        <w:t xml:space="preserve"> stworzonej w tymczasowym kontenerze testowym</w:t>
      </w:r>
      <w:r>
        <w:rPr>
          <w:rFonts w:eastAsiaTheme="minorEastAsia"/>
        </w:rPr>
        <w:t>. Kod tej metody przedstawiono 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50CF" w:rsidRPr="00E950CF" w14:paraId="2873E5F7" w14:textId="77777777" w:rsidTr="00E950CF">
        <w:trPr>
          <w:tblCellSpacing w:w="15" w:type="dxa"/>
        </w:trPr>
        <w:tc>
          <w:tcPr>
            <w:tcW w:w="238" w:type="dxa"/>
            <w:shd w:val="clear" w:color="auto" w:fill="F2F2F2" w:themeFill="background1" w:themeFillShade="F2"/>
            <w:vAlign w:val="center"/>
            <w:hideMark/>
          </w:tcPr>
          <w:p w14:paraId="0CA79AE8" w14:textId="477B57B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E950CF">
              <w:rPr>
                <w:rFonts w:ascii="Courier New" w:hAnsi="Courier New" w:cs="Courier New"/>
                <w:color w:val="333333"/>
                <w:sz w:val="16"/>
                <w:szCs w:val="16"/>
              </w:rPr>
              <w:t>1</w:t>
            </w:r>
          </w:p>
          <w:p w14:paraId="14EE5B0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2</w:t>
            </w:r>
          </w:p>
          <w:p w14:paraId="1725C2A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3</w:t>
            </w:r>
          </w:p>
          <w:p w14:paraId="1EA853B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4</w:t>
            </w:r>
          </w:p>
          <w:p w14:paraId="3AA1247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5</w:t>
            </w:r>
          </w:p>
          <w:p w14:paraId="52FFF86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6</w:t>
            </w:r>
          </w:p>
          <w:p w14:paraId="40E8D90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7</w:t>
            </w:r>
          </w:p>
          <w:p w14:paraId="3FDB1DC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8</w:t>
            </w:r>
          </w:p>
          <w:p w14:paraId="5411A67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9</w:t>
            </w:r>
          </w:p>
          <w:p w14:paraId="442C214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10</w:t>
            </w:r>
          </w:p>
          <w:p w14:paraId="6C04CE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11</w:t>
            </w:r>
          </w:p>
          <w:p w14:paraId="0F7C533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12</w:t>
            </w:r>
          </w:p>
          <w:p w14:paraId="2F908EE4"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13</w:t>
            </w:r>
          </w:p>
        </w:tc>
        <w:tc>
          <w:tcPr>
            <w:tcW w:w="8175" w:type="dxa"/>
            <w:shd w:val="clear" w:color="auto" w:fill="F2F2F2" w:themeFill="background1" w:themeFillShade="F2"/>
            <w:vAlign w:val="center"/>
            <w:hideMark/>
          </w:tcPr>
          <w:p w14:paraId="57C67F9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E950CF">
              <w:rPr>
                <w:rFonts w:ascii="Courier New" w:hAnsi="Courier New" w:cs="Courier New"/>
                <w:b/>
                <w:bCs/>
                <w:color w:val="008800"/>
                <w:sz w:val="16"/>
                <w:szCs w:val="16"/>
              </w:rPr>
              <w:t>static</w:t>
            </w:r>
            <w:proofErr w:type="spellEnd"/>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b/>
                <w:bCs/>
                <w:color w:val="0066BB"/>
                <w:sz w:val="16"/>
                <w:szCs w:val="16"/>
              </w:rPr>
              <w:t>populateDatabase</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TransactionService</w:t>
            </w:r>
            <w:proofErr w:type="spellEnd"/>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transactionService</w:t>
            </w:r>
            <w:proofErr w:type="spellEnd"/>
            <w:r w:rsidRPr="00E950CF">
              <w:rPr>
                <w:rFonts w:ascii="Courier New" w:hAnsi="Courier New" w:cs="Courier New"/>
                <w:color w:val="333333"/>
                <w:sz w:val="16"/>
                <w:szCs w:val="16"/>
              </w:rPr>
              <w:t>) {</w:t>
            </w:r>
          </w:p>
          <w:p w14:paraId="751AB27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Populating</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database</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before</w:t>
            </w:r>
            <w:proofErr w:type="spellEnd"/>
            <w:r w:rsidRPr="00E950CF">
              <w:rPr>
                <w:rFonts w:ascii="Courier New" w:hAnsi="Courier New" w:cs="Courier New"/>
                <w:color w:val="333333"/>
                <w:sz w:val="16"/>
                <w:szCs w:val="16"/>
                <w:shd w:val="clear" w:color="auto" w:fill="FFF0F0"/>
              </w:rPr>
              <w:t xml:space="preserve"> test"</w:t>
            </w:r>
            <w:r w:rsidRPr="00E950CF">
              <w:rPr>
                <w:rFonts w:ascii="Courier New" w:hAnsi="Courier New" w:cs="Courier New"/>
                <w:color w:val="333333"/>
                <w:sz w:val="16"/>
                <w:szCs w:val="16"/>
              </w:rPr>
              <w:t>)</w:t>
            </w:r>
          </w:p>
          <w:p w14:paraId="1C3DE99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w:t>
            </w:r>
            <w:proofErr w:type="spellEnd"/>
            <w:r w:rsidRPr="00E950CF">
              <w:rPr>
                <w:rFonts w:ascii="Courier New" w:hAnsi="Courier New" w:cs="Courier New"/>
                <w:color w:val="333333"/>
                <w:sz w:val="16"/>
                <w:szCs w:val="16"/>
              </w:rPr>
              <w:t xml:space="preserve"> =</w:t>
            </w:r>
          </w:p>
          <w:p w14:paraId="0E37BF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JsonImporter.</w:t>
            </w:r>
            <w:r w:rsidRPr="00E950CF">
              <w:rPr>
                <w:rFonts w:ascii="Courier New" w:hAnsi="Courier New" w:cs="Courier New"/>
                <w:color w:val="0000CC"/>
                <w:sz w:val="16"/>
                <w:szCs w:val="16"/>
              </w:rPr>
              <w:t>getDataFromFile</w:t>
            </w:r>
            <w:proofErr w:type="spellEnd"/>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json</w:t>
            </w:r>
            <w:proofErr w:type="spellEnd"/>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transactions.json</w:t>
            </w:r>
            <w:proofErr w:type="spellEnd"/>
            <w:r w:rsidRPr="00E950CF">
              <w:rPr>
                <w:rFonts w:ascii="Courier New" w:hAnsi="Courier New" w:cs="Courier New"/>
                <w:color w:val="333333"/>
                <w:sz w:val="16"/>
                <w:szCs w:val="16"/>
                <w:shd w:val="clear" w:color="auto" w:fill="FFF0F0"/>
              </w:rPr>
              <w:t>"</w:t>
            </w:r>
            <w:r w:rsidRPr="00E950CF">
              <w:rPr>
                <w:rFonts w:ascii="Courier New" w:hAnsi="Courier New" w:cs="Courier New"/>
                <w:color w:val="333333"/>
                <w:sz w:val="16"/>
                <w:szCs w:val="16"/>
              </w:rPr>
              <w:t xml:space="preserve">, </w:t>
            </w:r>
          </w:p>
          <w:p w14:paraId="0BC3AD19"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b/>
                <w:bCs/>
                <w:color w:val="008800"/>
                <w:sz w:val="16"/>
                <w:szCs w:val="16"/>
              </w:rPr>
              <w:t>new</w:t>
            </w:r>
            <w:proofErr w:type="spellEnd"/>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TypeReference</w:t>
            </w:r>
            <w:proofErr w:type="spellEnd"/>
            <w:r w:rsidRPr="00E950CF">
              <w:rPr>
                <w:rFonts w:ascii="Courier New" w:hAnsi="Courier New" w:cs="Courier New"/>
                <w:color w:val="333333"/>
                <w:sz w:val="16"/>
                <w:szCs w:val="16"/>
              </w:rPr>
              <w:t>&lt;List&lt;</w:t>
            </w:r>
            <w:proofErr w:type="spellStart"/>
            <w:r w:rsidRPr="00E950CF">
              <w:rPr>
                <w:rFonts w:ascii="Courier New" w:hAnsi="Courier New" w:cs="Courier New"/>
                <w:color w:val="333333"/>
                <w:sz w:val="16"/>
                <w:szCs w:val="16"/>
              </w:rPr>
              <w:t>TransactionDto</w:t>
            </w:r>
            <w:proofErr w:type="spellEnd"/>
            <w:r w:rsidRPr="00E950CF">
              <w:rPr>
                <w:rFonts w:ascii="Courier New" w:hAnsi="Courier New" w:cs="Courier New"/>
                <w:color w:val="333333"/>
                <w:sz w:val="16"/>
                <w:szCs w:val="16"/>
              </w:rPr>
              <w:t>&gt;&gt;() {})</w:t>
            </w:r>
          </w:p>
          <w:p w14:paraId="6CD4601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Number</w:t>
            </w:r>
            <w:proofErr w:type="spellEnd"/>
            <w:r w:rsidRPr="00E950CF">
              <w:rPr>
                <w:rFonts w:ascii="Courier New" w:hAnsi="Courier New" w:cs="Courier New"/>
                <w:color w:val="333333"/>
                <w:sz w:val="16"/>
                <w:szCs w:val="16"/>
                <w:shd w:val="clear" w:color="auto" w:fill="FFF0F0"/>
              </w:rPr>
              <w:t xml:space="preserve"> of </w:t>
            </w:r>
            <w:proofErr w:type="spellStart"/>
            <w:r w:rsidRPr="00E950CF">
              <w:rPr>
                <w:rFonts w:ascii="Courier New" w:hAnsi="Courier New" w:cs="Courier New"/>
                <w:color w:val="333333"/>
                <w:sz w:val="16"/>
                <w:szCs w:val="16"/>
                <w:shd w:val="clear" w:color="auto" w:fill="FFF0F0"/>
              </w:rPr>
              <w:t>transaction</w:t>
            </w:r>
            <w:proofErr w:type="spellEnd"/>
            <w:r w:rsidRPr="00E950CF">
              <w:rPr>
                <w:rFonts w:ascii="Courier New" w:hAnsi="Courier New" w:cs="Courier New"/>
                <w:color w:val="333333"/>
                <w:sz w:val="16"/>
                <w:szCs w:val="16"/>
                <w:shd w:val="clear" w:color="auto" w:fill="FFF0F0"/>
              </w:rPr>
              <w:t xml:space="preserve"> to </w:t>
            </w:r>
            <w:proofErr w:type="spellStart"/>
            <w:r w:rsidRPr="00E950CF">
              <w:rPr>
                <w:rFonts w:ascii="Courier New" w:hAnsi="Courier New" w:cs="Courier New"/>
                <w:color w:val="333333"/>
                <w:sz w:val="16"/>
                <w:szCs w:val="16"/>
                <w:shd w:val="clear" w:color="auto" w:fill="FFF0F0"/>
              </w:rPr>
              <w:t>populate</w:t>
            </w:r>
            <w:proofErr w:type="spellEnd"/>
            <w:r w:rsidRPr="00E950CF">
              <w:rPr>
                <w:rFonts w:ascii="Courier New" w:hAnsi="Courier New" w:cs="Courier New"/>
                <w:color w:val="333333"/>
                <w:sz w:val="16"/>
                <w:szCs w:val="16"/>
                <w:shd w:val="clear" w:color="auto" w:fill="FFF0F0"/>
              </w:rPr>
              <w:t xml:space="preserve"> {}"</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w:t>
            </w:r>
            <w:r w:rsidRPr="00E950CF">
              <w:rPr>
                <w:rFonts w:ascii="Courier New" w:hAnsi="Courier New" w:cs="Courier New"/>
                <w:color w:val="0000CC"/>
                <w:sz w:val="16"/>
                <w:szCs w:val="16"/>
              </w:rPr>
              <w:t>size</w:t>
            </w:r>
            <w:proofErr w:type="spellEnd"/>
            <w:r w:rsidRPr="00E950CF">
              <w:rPr>
                <w:rFonts w:ascii="Courier New" w:hAnsi="Courier New" w:cs="Courier New"/>
                <w:color w:val="333333"/>
                <w:sz w:val="16"/>
                <w:szCs w:val="16"/>
              </w:rPr>
              <w:t>())</w:t>
            </w:r>
          </w:p>
          <w:p w14:paraId="2A771B3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addedTransactions</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transactions.</w:t>
            </w:r>
            <w:r w:rsidRPr="00E950CF">
              <w:rPr>
                <w:rFonts w:ascii="Courier New" w:hAnsi="Courier New" w:cs="Courier New"/>
                <w:color w:val="0000CC"/>
                <w:sz w:val="16"/>
                <w:szCs w:val="16"/>
              </w:rPr>
              <w:t>stream</w:t>
            </w:r>
            <w:proofErr w:type="spellEnd"/>
            <w:r w:rsidRPr="00E950CF">
              <w:rPr>
                <w:rFonts w:ascii="Courier New" w:hAnsi="Courier New" w:cs="Courier New"/>
                <w:color w:val="333333"/>
                <w:sz w:val="16"/>
                <w:szCs w:val="16"/>
              </w:rPr>
              <w:t>()</w:t>
            </w:r>
          </w:p>
          <w:p w14:paraId="365AC9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transactionToSave</w:t>
            </w:r>
            <w:proofErr w:type="spellEnd"/>
            <w:r w:rsidRPr="00E950CF">
              <w:rPr>
                <w:rFonts w:ascii="Courier New" w:hAnsi="Courier New" w:cs="Courier New"/>
                <w:color w:val="333333"/>
                <w:sz w:val="16"/>
                <w:szCs w:val="16"/>
              </w:rPr>
              <w:t xml:space="preserve"> -&gt; </w:t>
            </w:r>
          </w:p>
          <w:p w14:paraId="53E544F3" w14:textId="078B8681"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transactionService.</w:t>
            </w:r>
            <w:r w:rsidRPr="00E950CF">
              <w:rPr>
                <w:rFonts w:ascii="Courier New" w:hAnsi="Courier New" w:cs="Courier New"/>
                <w:color w:val="0000CC"/>
                <w:sz w:val="16"/>
                <w:szCs w:val="16"/>
              </w:rPr>
              <w:t>createTransaction</w:t>
            </w:r>
            <w:proofErr w:type="spellEnd"/>
            <w:r w:rsidRPr="00E950CF">
              <w:rPr>
                <w:rFonts w:ascii="Courier New" w:hAnsi="Courier New" w:cs="Courier New"/>
                <w:color w:val="333333"/>
                <w:sz w:val="16"/>
                <w:szCs w:val="16"/>
              </w:rPr>
              <w:t xml:space="preserve">(TEST_USER, </w:t>
            </w:r>
            <w:proofErr w:type="spellStart"/>
            <w:r w:rsidRPr="00E950CF">
              <w:rPr>
                <w:rFonts w:ascii="Courier New" w:hAnsi="Courier New" w:cs="Courier New"/>
                <w:color w:val="333333"/>
                <w:sz w:val="16"/>
                <w:szCs w:val="16"/>
              </w:rPr>
              <w:t>transactionToSave</w:t>
            </w:r>
            <w:proofErr w:type="spellEnd"/>
            <w:r w:rsidRPr="00E950CF">
              <w:rPr>
                <w:rFonts w:ascii="Courier New" w:hAnsi="Courier New" w:cs="Courier New"/>
                <w:color w:val="333333"/>
                <w:sz w:val="16"/>
                <w:szCs w:val="16"/>
              </w:rPr>
              <w:t>))</w:t>
            </w:r>
          </w:p>
          <w:p w14:paraId="1D930A8D"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transactionMono</w:t>
            </w:r>
            <w:proofErr w:type="spellEnd"/>
            <w:r w:rsidRPr="00E950CF">
              <w:rPr>
                <w:rFonts w:ascii="Courier New" w:hAnsi="Courier New" w:cs="Courier New"/>
                <w:color w:val="333333"/>
                <w:sz w:val="16"/>
                <w:szCs w:val="16"/>
              </w:rPr>
              <w:t xml:space="preserve"> -&gt; </w:t>
            </w:r>
            <w:proofErr w:type="spellStart"/>
            <w:r w:rsidRPr="00E950CF">
              <w:rPr>
                <w:rFonts w:ascii="Courier New" w:hAnsi="Courier New" w:cs="Courier New"/>
                <w:color w:val="333333"/>
                <w:sz w:val="16"/>
                <w:szCs w:val="16"/>
              </w:rPr>
              <w:t>transactionMono.</w:t>
            </w:r>
            <w:r w:rsidRPr="00E950CF">
              <w:rPr>
                <w:rFonts w:ascii="Courier New" w:hAnsi="Courier New" w:cs="Courier New"/>
                <w:color w:val="0000CC"/>
                <w:sz w:val="16"/>
                <w:szCs w:val="16"/>
              </w:rPr>
              <w:t>block</w:t>
            </w:r>
            <w:proofErr w:type="spellEnd"/>
            <w:r w:rsidRPr="00E950CF">
              <w:rPr>
                <w:rFonts w:ascii="Courier New" w:hAnsi="Courier New" w:cs="Courier New"/>
                <w:color w:val="333333"/>
                <w:sz w:val="16"/>
                <w:szCs w:val="16"/>
              </w:rPr>
              <w:t>())</w:t>
            </w:r>
          </w:p>
          <w:p w14:paraId="2D0888C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0000CC"/>
                <w:sz w:val="16"/>
                <w:szCs w:val="16"/>
              </w:rPr>
              <w:t>collect</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Collectors.</w:t>
            </w:r>
            <w:r w:rsidRPr="00E950CF">
              <w:rPr>
                <w:rFonts w:ascii="Courier New" w:hAnsi="Courier New" w:cs="Courier New"/>
                <w:color w:val="0000CC"/>
                <w:sz w:val="16"/>
                <w:szCs w:val="16"/>
              </w:rPr>
              <w:t>toList</w:t>
            </w:r>
            <w:proofErr w:type="spellEnd"/>
            <w:r w:rsidRPr="00E950CF">
              <w:rPr>
                <w:rFonts w:ascii="Courier New" w:hAnsi="Courier New" w:cs="Courier New"/>
                <w:color w:val="333333"/>
                <w:sz w:val="16"/>
                <w:szCs w:val="16"/>
              </w:rPr>
              <w:t>())</w:t>
            </w:r>
          </w:p>
          <w:p w14:paraId="3B73438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Transaction</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added</w:t>
            </w:r>
            <w:proofErr w:type="spellEnd"/>
            <w:r w:rsidRPr="00E950CF">
              <w:rPr>
                <w:rFonts w:ascii="Courier New" w:hAnsi="Courier New" w:cs="Courier New"/>
                <w:color w:val="333333"/>
                <w:sz w:val="16"/>
                <w:szCs w:val="16"/>
                <w:shd w:val="clear" w:color="auto" w:fill="FFF0F0"/>
              </w:rPr>
              <w:t xml:space="preserve"> to </w:t>
            </w:r>
            <w:proofErr w:type="spellStart"/>
            <w:r w:rsidRPr="00E950CF">
              <w:rPr>
                <w:rFonts w:ascii="Courier New" w:hAnsi="Courier New" w:cs="Courier New"/>
                <w:color w:val="333333"/>
                <w:sz w:val="16"/>
                <w:szCs w:val="16"/>
                <w:shd w:val="clear" w:color="auto" w:fill="FFF0F0"/>
              </w:rPr>
              <w:t>database</w:t>
            </w:r>
            <w:proofErr w:type="spellEnd"/>
            <w:r w:rsidRPr="00E950CF">
              <w:rPr>
                <w:rFonts w:ascii="Courier New" w:hAnsi="Courier New" w:cs="Courier New"/>
                <w:color w:val="333333"/>
                <w:sz w:val="16"/>
                <w:szCs w:val="16"/>
                <w:shd w:val="clear" w:color="auto" w:fill="FFF0F0"/>
              </w:rPr>
              <w:t>: {}"</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addedTransactions.</w:t>
            </w:r>
            <w:r w:rsidRPr="00E950CF">
              <w:rPr>
                <w:rFonts w:ascii="Courier New" w:hAnsi="Courier New" w:cs="Courier New"/>
                <w:color w:val="0000CC"/>
                <w:sz w:val="16"/>
                <w:szCs w:val="16"/>
              </w:rPr>
              <w:t>toString</w:t>
            </w:r>
            <w:proofErr w:type="spellEnd"/>
            <w:r w:rsidRPr="00E950CF">
              <w:rPr>
                <w:rFonts w:ascii="Courier New" w:hAnsi="Courier New" w:cs="Courier New"/>
                <w:color w:val="333333"/>
                <w:sz w:val="16"/>
                <w:szCs w:val="16"/>
              </w:rPr>
              <w:t>())</w:t>
            </w:r>
          </w:p>
          <w:p w14:paraId="4FF2961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17377E82" w14:textId="14A58D3A" w:rsidR="00051428" w:rsidRDefault="00E950CF" w:rsidP="00051428">
      <w:pPr>
        <w:pStyle w:val="Akapitzwciciem"/>
        <w:spacing w:before="240" w:after="240"/>
        <w:ind w:firstLine="0"/>
        <w:rPr>
          <w:rFonts w:eastAsiaTheme="minorEastAsia"/>
        </w:rPr>
      </w:pPr>
      <w:r>
        <w:rPr>
          <w:rFonts w:eastAsiaTheme="minorEastAsia"/>
        </w:rPr>
        <w:t xml:space="preserve">Metoda ta wczytuje dane z pliku JSON, mapuje do odpowiedniego formatu a następnie zapisuje je w bazie danych z wykorzystaniem logiki </w:t>
      </w:r>
      <w:proofErr w:type="spellStart"/>
      <w:r>
        <w:rPr>
          <w:rFonts w:eastAsiaTheme="minorEastAsia"/>
        </w:rPr>
        <w:t>zaimpementowanej</w:t>
      </w:r>
      <w:proofErr w:type="spellEnd"/>
      <w:r>
        <w:rPr>
          <w:rFonts w:eastAsiaTheme="minorEastAsia"/>
        </w:rPr>
        <w:t xml:space="preserve"> w klasie </w:t>
      </w:r>
      <w:proofErr w:type="spellStart"/>
      <w:r>
        <w:rPr>
          <w:rFonts w:eastAsiaTheme="minorEastAsia"/>
        </w:rPr>
        <w:t>TransactionService</w:t>
      </w:r>
      <w:proofErr w:type="spellEnd"/>
      <w:r>
        <w:rPr>
          <w:rFonts w:eastAsiaTheme="minorEastAsia"/>
        </w:rPr>
        <w:t>. Po zakończeniu testu kontener jest usuwany z całą zawartością bazy danych. W celu wczytania danych z pliku JSON wykorzystana jest metoda przedstawiona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
        <w:gridCol w:w="8277"/>
      </w:tblGrid>
      <w:tr w:rsidR="00E950CF" w:rsidRPr="00E950CF" w14:paraId="504A45B0" w14:textId="77777777" w:rsidTr="00E950CF">
        <w:trPr>
          <w:tblCellSpacing w:w="15" w:type="dxa"/>
        </w:trPr>
        <w:tc>
          <w:tcPr>
            <w:tcW w:w="0" w:type="auto"/>
            <w:shd w:val="clear" w:color="auto" w:fill="F2F2F2" w:themeFill="background1" w:themeFillShade="F2"/>
            <w:vAlign w:val="center"/>
            <w:hideMark/>
          </w:tcPr>
          <w:p w14:paraId="0D9750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w:t>
            </w:r>
          </w:p>
          <w:p w14:paraId="00EC417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2</w:t>
            </w:r>
          </w:p>
          <w:p w14:paraId="029942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3</w:t>
            </w:r>
          </w:p>
          <w:p w14:paraId="4C9956D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4</w:t>
            </w:r>
          </w:p>
          <w:p w14:paraId="31A60EE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5</w:t>
            </w:r>
          </w:p>
        </w:tc>
        <w:tc>
          <w:tcPr>
            <w:tcW w:w="8232" w:type="dxa"/>
            <w:shd w:val="clear" w:color="auto" w:fill="F2F2F2" w:themeFill="background1" w:themeFillShade="F2"/>
            <w:vAlign w:val="center"/>
            <w:hideMark/>
          </w:tcPr>
          <w:p w14:paraId="4A965808" w14:textId="50BA127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E950CF">
              <w:rPr>
                <w:rFonts w:ascii="Courier New" w:hAnsi="Courier New" w:cs="Courier New"/>
                <w:b/>
                <w:bCs/>
                <w:color w:val="008800"/>
                <w:sz w:val="16"/>
                <w:szCs w:val="16"/>
              </w:rPr>
              <w:t>static</w:t>
            </w:r>
            <w:proofErr w:type="spellEnd"/>
            <w:r w:rsidRPr="00E950CF">
              <w:rPr>
                <w:rFonts w:ascii="Courier New" w:hAnsi="Courier New" w:cs="Courier New"/>
                <w:color w:val="333333"/>
                <w:sz w:val="16"/>
                <w:szCs w:val="16"/>
              </w:rPr>
              <w:t xml:space="preserve"> &lt;T&gt; T </w:t>
            </w:r>
            <w:proofErr w:type="spellStart"/>
            <w:r w:rsidRPr="00E950CF">
              <w:rPr>
                <w:rFonts w:ascii="Courier New" w:hAnsi="Courier New" w:cs="Courier New"/>
                <w:color w:val="333333"/>
                <w:sz w:val="16"/>
                <w:szCs w:val="16"/>
              </w:rPr>
              <w:t>getDataFromFile</w:t>
            </w:r>
            <w:proofErr w:type="spellEnd"/>
            <w:r w:rsidRPr="00E950CF">
              <w:rPr>
                <w:rFonts w:ascii="Courier New" w:hAnsi="Courier New" w:cs="Courier New"/>
                <w:color w:val="333333"/>
                <w:sz w:val="16"/>
                <w:szCs w:val="16"/>
              </w:rPr>
              <w:t xml:space="preserve">(String </w:t>
            </w:r>
            <w:proofErr w:type="spellStart"/>
            <w:r w:rsidRPr="00E950CF">
              <w:rPr>
                <w:rFonts w:ascii="Courier New" w:hAnsi="Courier New" w:cs="Courier New"/>
                <w:color w:val="333333"/>
                <w:sz w:val="16"/>
                <w:szCs w:val="16"/>
              </w:rPr>
              <w:t>filePath,TypeReference</w:t>
            </w:r>
            <w:proofErr w:type="spellEnd"/>
            <w:r w:rsidRPr="00E950CF">
              <w:rPr>
                <w:rFonts w:ascii="Courier New" w:hAnsi="Courier New" w:cs="Courier New"/>
                <w:color w:val="333333"/>
                <w:sz w:val="16"/>
                <w:szCs w:val="16"/>
              </w:rPr>
              <w:t xml:space="preserve">&lt;T&gt; </w:t>
            </w:r>
            <w:proofErr w:type="spellStart"/>
            <w:r w:rsidRPr="00E950CF">
              <w:rPr>
                <w:rFonts w:ascii="Courier New" w:hAnsi="Courier New" w:cs="Courier New"/>
                <w:color w:val="333333"/>
                <w:sz w:val="16"/>
                <w:szCs w:val="16"/>
              </w:rPr>
              <w:t>valueTypeRef</w:t>
            </w:r>
            <w:proofErr w:type="spellEnd"/>
            <w:r w:rsidRPr="00E950CF">
              <w:rPr>
                <w:rFonts w:ascii="Courier New" w:hAnsi="Courier New" w:cs="Courier New"/>
                <w:color w:val="333333"/>
                <w:sz w:val="16"/>
                <w:szCs w:val="16"/>
              </w:rPr>
              <w:t>) {</w:t>
            </w:r>
          </w:p>
          <w:p w14:paraId="04BC19E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jsonString</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getStringFromFile</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filePath</w:t>
            </w:r>
            <w:proofErr w:type="spellEnd"/>
            <w:r w:rsidRPr="00E950CF">
              <w:rPr>
                <w:rFonts w:ascii="Courier New" w:hAnsi="Courier New" w:cs="Courier New"/>
                <w:color w:val="333333"/>
                <w:sz w:val="16"/>
                <w:szCs w:val="16"/>
              </w:rPr>
              <w:t>)</w:t>
            </w:r>
          </w:p>
          <w:p w14:paraId="33A8865E" w14:textId="77777777" w:rsidR="00037643"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elements</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CommonTestUtils</w:t>
            </w:r>
            <w:proofErr w:type="spellEnd"/>
          </w:p>
          <w:p w14:paraId="1C06EF02" w14:textId="4053A0C5" w:rsidR="00E950CF" w:rsidRPr="00E950CF" w:rsidRDefault="00037643"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0000CC"/>
                <w:sz w:val="16"/>
                <w:szCs w:val="16"/>
              </w:rPr>
              <w:t>objectMapper</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readValue</w:t>
            </w:r>
            <w:proofErr w:type="spellEnd"/>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333333"/>
                <w:sz w:val="16"/>
                <w:szCs w:val="16"/>
              </w:rPr>
              <w:t>jsonString</w:t>
            </w:r>
            <w:proofErr w:type="spellEnd"/>
            <w:r w:rsidR="00E950CF" w:rsidRPr="00E950CF">
              <w:rPr>
                <w:rFonts w:ascii="Courier New" w:hAnsi="Courier New" w:cs="Courier New"/>
                <w:color w:val="333333"/>
                <w:sz w:val="16"/>
                <w:szCs w:val="16"/>
              </w:rPr>
              <w:t xml:space="preserve">, </w:t>
            </w:r>
            <w:proofErr w:type="spellStart"/>
            <w:r w:rsidR="00E950CF" w:rsidRPr="00E950CF">
              <w:rPr>
                <w:rFonts w:ascii="Courier New" w:hAnsi="Courier New" w:cs="Courier New"/>
                <w:color w:val="333333"/>
                <w:sz w:val="16"/>
                <w:szCs w:val="16"/>
              </w:rPr>
              <w:t>valueTypeRef</w:t>
            </w:r>
            <w:proofErr w:type="spellEnd"/>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333333"/>
                <w:sz w:val="16"/>
                <w:szCs w:val="16"/>
              </w:rPr>
              <w:t>elements</w:t>
            </w:r>
            <w:proofErr w:type="spellEnd"/>
            <w:r w:rsidR="00E950CF" w:rsidRPr="00E950CF">
              <w:rPr>
                <w:rFonts w:ascii="Courier New" w:hAnsi="Courier New" w:cs="Courier New"/>
                <w:color w:val="333333"/>
                <w:sz w:val="16"/>
                <w:szCs w:val="16"/>
              </w:rPr>
              <w:t xml:space="preserve"> </w:t>
            </w:r>
            <w:r w:rsidR="00E950CF" w:rsidRPr="00E950CF">
              <w:rPr>
                <w:rFonts w:ascii="Courier New" w:hAnsi="Courier New" w:cs="Courier New"/>
                <w:b/>
                <w:bCs/>
                <w:color w:val="008800"/>
                <w:sz w:val="16"/>
                <w:szCs w:val="16"/>
              </w:rPr>
              <w:t>as</w:t>
            </w:r>
            <w:r w:rsidR="00E950CF" w:rsidRPr="00E950CF">
              <w:rPr>
                <w:rFonts w:ascii="Courier New" w:hAnsi="Courier New" w:cs="Courier New"/>
                <w:color w:val="333333"/>
                <w:sz w:val="16"/>
                <w:szCs w:val="16"/>
              </w:rPr>
              <w:t xml:space="preserve"> T</w:t>
            </w:r>
          </w:p>
          <w:p w14:paraId="510BE4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2E27978E" w14:textId="0E659DC4" w:rsidR="00E950CF" w:rsidRDefault="00DB4939" w:rsidP="00DB4939">
      <w:pPr>
        <w:pStyle w:val="Akapitzwciciem"/>
        <w:spacing w:before="240"/>
        <w:ind w:firstLine="0"/>
        <w:rPr>
          <w:rFonts w:eastAsiaTheme="minorEastAsia"/>
        </w:rPr>
      </w:pPr>
      <w:r>
        <w:rPr>
          <w:rFonts w:eastAsiaTheme="minorEastAsia"/>
        </w:rPr>
        <w:lastRenderedPageBreak/>
        <w:t xml:space="preserve">W dalszej części testu wykonywane jest żądanie do punku końcowego z wykorzystaniem klienta HTTP po czym sprawdzana jest poprawność danych zwróconych w odpowiedzi zapytania. </w:t>
      </w:r>
    </w:p>
    <w:p w14:paraId="6B621C33" w14:textId="5BB0BAC8" w:rsidR="00DB4939" w:rsidRDefault="00DB4939" w:rsidP="00DB4939">
      <w:pPr>
        <w:pStyle w:val="Akapitzwciciem"/>
        <w:rPr>
          <w:rFonts w:eastAsiaTheme="minorEastAsia"/>
        </w:rPr>
      </w:pPr>
      <w:r>
        <w:rPr>
          <w:rFonts w:eastAsiaTheme="minorEastAsia"/>
        </w:rPr>
        <w:t>Oprócz wyżej opisanych testów integracyjnych</w:t>
      </w:r>
      <w:r w:rsidR="00051AE0">
        <w:rPr>
          <w:rFonts w:eastAsiaTheme="minorEastAsia"/>
        </w:rPr>
        <w:t xml:space="preserve"> dla punktów końcowych</w:t>
      </w:r>
      <w:r>
        <w:rPr>
          <w:rFonts w:eastAsiaTheme="minorEastAsia"/>
        </w:rPr>
        <w:t xml:space="preserve"> zaimplementowano dodatkowo testy sprawdzające tworzenie nowej transakcji z wykorzystaniem interfejsu REST API, w tym sprawdzające czy po utworzeniu transakcji odpowiednia wiadomość dotarła do uruchomionego w kontenerze testowym brokera wiadomości, a także testy sprawdzające poprawność usuwanie transakcji z wykorzystaniem interfejsu REST API. Oprócz testów dla pozytywnej ścieżki, zaimplementowano także testy integracyjne sprawdzające kod błędów w sytuacji kiedy żądana transakcja nie została znaleziona w systemie oraz w przypadki kiedy ciało zapytania REST API zawiera błędy.</w:t>
      </w:r>
    </w:p>
    <w:p w14:paraId="152733CA" w14:textId="498CC594" w:rsidR="00051AE0" w:rsidRDefault="00051AE0" w:rsidP="00051AE0">
      <w:pPr>
        <w:pStyle w:val="Akapitzwciciem"/>
        <w:spacing w:after="240"/>
        <w:rPr>
          <w:rFonts w:eastAsiaTheme="minorEastAsia"/>
        </w:rPr>
      </w:pPr>
      <w:proofErr w:type="spellStart"/>
      <w:r>
        <w:rPr>
          <w:rFonts w:eastAsiaTheme="minorEastAsia"/>
        </w:rPr>
        <w:t>Mikroserwis</w:t>
      </w:r>
      <w:proofErr w:type="spellEnd"/>
      <w:r>
        <w:rPr>
          <w:rFonts w:eastAsiaTheme="minorEastAsia"/>
        </w:rPr>
        <w:t xml:space="preserve"> </w:t>
      </w:r>
      <w:proofErr w:type="spellStart"/>
      <w:r>
        <w:rPr>
          <w:rFonts w:eastAsiaTheme="minorEastAsia"/>
        </w:rPr>
        <w:t>Transaction</w:t>
      </w:r>
      <w:proofErr w:type="spellEnd"/>
      <w:r>
        <w:rPr>
          <w:rFonts w:eastAsiaTheme="minorEastAsia"/>
        </w:rPr>
        <w:t xml:space="preserve"> Management posiada również klasę służącą do odbierania przychodzących wiadomości asynchronicznych. Poniżej przedstawiono test którego zadaniem jest stworzenie testowej wiadomości, za pomocą testowego brokera </w:t>
      </w:r>
      <w:proofErr w:type="spellStart"/>
      <w:r>
        <w:rPr>
          <w:rFonts w:eastAsiaTheme="minorEastAsia"/>
        </w:rPr>
        <w:t>RabbitMQ</w:t>
      </w:r>
      <w:proofErr w:type="spellEnd"/>
      <w:r>
        <w:rPr>
          <w:rFonts w:eastAsiaTheme="minorEastAsia"/>
        </w:rPr>
        <w:t xml:space="preserve"> uruchomionego w tymczasowym kontenerze, a następnie sprawdzenie czy serwis odebrał i prawidłowo przetworzył wysłaną wiadomość testową. Kod wspomnianego testu przedstawiony jest 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AE0" w:rsidRPr="00051AE0" w14:paraId="1342015B" w14:textId="77777777" w:rsidTr="00051AE0">
        <w:trPr>
          <w:tblCellSpacing w:w="15" w:type="dxa"/>
        </w:trPr>
        <w:tc>
          <w:tcPr>
            <w:tcW w:w="238" w:type="dxa"/>
            <w:shd w:val="clear" w:color="auto" w:fill="F2F2F2" w:themeFill="background1" w:themeFillShade="F2"/>
            <w:vAlign w:val="center"/>
            <w:hideMark/>
          </w:tcPr>
          <w:p w14:paraId="7FFA97D0" w14:textId="0E5D3D6C"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AE0">
              <w:rPr>
                <w:rFonts w:ascii="Courier New" w:hAnsi="Courier New" w:cs="Courier New"/>
                <w:color w:val="333333"/>
                <w:sz w:val="16"/>
                <w:szCs w:val="16"/>
              </w:rPr>
              <w:t>1</w:t>
            </w:r>
          </w:p>
          <w:p w14:paraId="4B9EF58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2</w:t>
            </w:r>
          </w:p>
          <w:p w14:paraId="2C3E3CB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3</w:t>
            </w:r>
          </w:p>
          <w:p w14:paraId="6AAB4D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4</w:t>
            </w:r>
          </w:p>
          <w:p w14:paraId="48D3D8A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5</w:t>
            </w:r>
          </w:p>
          <w:p w14:paraId="022C820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6</w:t>
            </w:r>
          </w:p>
          <w:p w14:paraId="0085E35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7</w:t>
            </w:r>
          </w:p>
          <w:p w14:paraId="2B6F90C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8</w:t>
            </w:r>
          </w:p>
          <w:p w14:paraId="7211B25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9</w:t>
            </w:r>
          </w:p>
          <w:p w14:paraId="2BF2DBE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10</w:t>
            </w:r>
          </w:p>
          <w:p w14:paraId="1EEB029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11</w:t>
            </w:r>
          </w:p>
          <w:p w14:paraId="38CE196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12</w:t>
            </w:r>
          </w:p>
          <w:p w14:paraId="55B0EB5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13</w:t>
            </w:r>
          </w:p>
          <w:p w14:paraId="7F40620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14</w:t>
            </w:r>
          </w:p>
          <w:p w14:paraId="63FDC46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15</w:t>
            </w:r>
          </w:p>
          <w:p w14:paraId="19650BE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16</w:t>
            </w:r>
          </w:p>
          <w:p w14:paraId="5487286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17</w:t>
            </w:r>
          </w:p>
          <w:p w14:paraId="60262F8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18</w:t>
            </w:r>
          </w:p>
          <w:p w14:paraId="33F9BFF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19</w:t>
            </w:r>
          </w:p>
          <w:p w14:paraId="0F45EE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20</w:t>
            </w:r>
          </w:p>
          <w:p w14:paraId="08CE00F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21</w:t>
            </w:r>
          </w:p>
          <w:p w14:paraId="620809C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22</w:t>
            </w:r>
          </w:p>
          <w:p w14:paraId="696BEF6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23</w:t>
            </w:r>
          </w:p>
          <w:p w14:paraId="6CCC59F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24</w:t>
            </w:r>
          </w:p>
          <w:p w14:paraId="76A5771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25</w:t>
            </w:r>
          </w:p>
          <w:p w14:paraId="44D64CC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26</w:t>
            </w:r>
          </w:p>
        </w:tc>
        <w:tc>
          <w:tcPr>
            <w:tcW w:w="8175" w:type="dxa"/>
            <w:shd w:val="clear" w:color="auto" w:fill="F2F2F2" w:themeFill="background1" w:themeFillShade="F2"/>
            <w:vAlign w:val="center"/>
            <w:hideMark/>
          </w:tcPr>
          <w:p w14:paraId="6C4B3F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should</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receive</w:t>
            </w:r>
            <w:proofErr w:type="spellEnd"/>
            <w:r w:rsidRPr="00051AE0">
              <w:rPr>
                <w:rFonts w:ascii="Courier New" w:hAnsi="Courier New" w:cs="Courier New"/>
                <w:color w:val="333333"/>
                <w:sz w:val="16"/>
                <w:szCs w:val="16"/>
                <w:shd w:val="clear" w:color="auto" w:fill="FFF0F0"/>
              </w:rPr>
              <w:t xml:space="preserve"> and handle </w:t>
            </w:r>
            <w:proofErr w:type="spellStart"/>
            <w:r w:rsidRPr="00051AE0">
              <w:rPr>
                <w:rFonts w:ascii="Courier New" w:hAnsi="Courier New" w:cs="Courier New"/>
                <w:color w:val="333333"/>
                <w:sz w:val="16"/>
                <w:szCs w:val="16"/>
                <w:shd w:val="clear" w:color="auto" w:fill="FFF0F0"/>
              </w:rPr>
              <w:t>Category</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message</w:t>
            </w:r>
            <w:proofErr w:type="spellEnd"/>
            <w:r w:rsidRPr="00051AE0">
              <w:rPr>
                <w:rFonts w:ascii="Courier New" w:hAnsi="Courier New" w:cs="Courier New"/>
                <w:color w:val="333333"/>
                <w:sz w:val="16"/>
                <w:szCs w:val="16"/>
                <w:shd w:val="clear" w:color="auto" w:fill="FFF0F0"/>
              </w:rPr>
              <w:t>"</w:t>
            </w:r>
            <w:r w:rsidRPr="00051AE0">
              <w:rPr>
                <w:rFonts w:ascii="Courier New" w:hAnsi="Courier New" w:cs="Courier New"/>
                <w:color w:val="333333"/>
                <w:sz w:val="16"/>
                <w:szCs w:val="16"/>
              </w:rPr>
              <w:t>() {</w:t>
            </w:r>
          </w:p>
          <w:p w14:paraId="1DDADA4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FF4FB7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given</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populate</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database</w:t>
            </w:r>
            <w:proofErr w:type="spellEnd"/>
            <w:r w:rsidRPr="00051AE0">
              <w:rPr>
                <w:rFonts w:ascii="Courier New" w:hAnsi="Courier New" w:cs="Courier New"/>
                <w:color w:val="333333"/>
                <w:sz w:val="16"/>
                <w:szCs w:val="16"/>
                <w:shd w:val="clear" w:color="auto" w:fill="FFF0F0"/>
              </w:rPr>
              <w:t>"</w:t>
            </w:r>
          </w:p>
          <w:p w14:paraId="245FA8A6"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populateDatabase</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color w:val="333333"/>
                <w:sz w:val="16"/>
                <w:szCs w:val="16"/>
              </w:rPr>
              <w:t>transactionService</w:t>
            </w:r>
            <w:proofErr w:type="spellEnd"/>
            <w:r w:rsidRPr="00051AE0">
              <w:rPr>
                <w:rFonts w:ascii="Courier New" w:hAnsi="Courier New" w:cs="Courier New"/>
                <w:color w:val="333333"/>
                <w:sz w:val="16"/>
                <w:szCs w:val="16"/>
              </w:rPr>
              <w:t>)</w:t>
            </w:r>
          </w:p>
          <w:p w14:paraId="04D5A69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6406B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997700"/>
                <w:sz w:val="16"/>
                <w:szCs w:val="16"/>
              </w:rPr>
              <w:t>and:</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prepare</w:t>
            </w:r>
            <w:proofErr w:type="spellEnd"/>
            <w:r w:rsidRPr="00051AE0">
              <w:rPr>
                <w:rFonts w:ascii="Courier New" w:hAnsi="Courier New" w:cs="Courier New"/>
                <w:color w:val="333333"/>
                <w:sz w:val="16"/>
                <w:szCs w:val="16"/>
                <w:shd w:val="clear" w:color="auto" w:fill="FFF0F0"/>
              </w:rPr>
              <w:t xml:space="preserve"> test data"</w:t>
            </w:r>
          </w:p>
          <w:p w14:paraId="7F62152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categoryEvent</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prepareCategoryEventDto</w:t>
            </w:r>
            <w:proofErr w:type="spellEnd"/>
            <w:r w:rsidRPr="00051AE0">
              <w:rPr>
                <w:rFonts w:ascii="Courier New" w:hAnsi="Courier New" w:cs="Courier New"/>
                <w:color w:val="333333"/>
                <w:sz w:val="16"/>
                <w:szCs w:val="16"/>
              </w:rPr>
              <w:t>()</w:t>
            </w:r>
          </w:p>
          <w:p w14:paraId="70D2A3B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b/>
                <w:bCs/>
                <w:color w:val="008800"/>
                <w:sz w:val="16"/>
                <w:szCs w:val="16"/>
              </w:rPr>
              <w:t>new</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b/>
                <w:bCs/>
                <w:color w:val="997700"/>
                <w:sz w:val="16"/>
                <w:szCs w:val="16"/>
              </w:rPr>
              <w:t>category</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WAGES)</w:t>
            </w:r>
          </w:p>
          <w:p w14:paraId="5BDF1A1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8F9AFC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when</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publish</w:t>
            </w:r>
            <w:proofErr w:type="spellEnd"/>
            <w:r w:rsidRPr="00051AE0">
              <w:rPr>
                <w:rFonts w:ascii="Courier New" w:hAnsi="Courier New" w:cs="Courier New"/>
                <w:color w:val="333333"/>
                <w:sz w:val="16"/>
                <w:szCs w:val="16"/>
                <w:shd w:val="clear" w:color="auto" w:fill="FFF0F0"/>
              </w:rPr>
              <w:t xml:space="preserve"> test </w:t>
            </w:r>
            <w:proofErr w:type="spellStart"/>
            <w:r w:rsidRPr="00051AE0">
              <w:rPr>
                <w:rFonts w:ascii="Courier New" w:hAnsi="Courier New" w:cs="Courier New"/>
                <w:color w:val="333333"/>
                <w:sz w:val="16"/>
                <w:szCs w:val="16"/>
                <w:shd w:val="clear" w:color="auto" w:fill="FFF0F0"/>
              </w:rPr>
              <w:t>message</w:t>
            </w:r>
            <w:proofErr w:type="spellEnd"/>
            <w:r w:rsidRPr="00051AE0">
              <w:rPr>
                <w:rFonts w:ascii="Courier New" w:hAnsi="Courier New" w:cs="Courier New"/>
                <w:color w:val="333333"/>
                <w:sz w:val="16"/>
                <w:szCs w:val="16"/>
                <w:shd w:val="clear" w:color="auto" w:fill="FFF0F0"/>
              </w:rPr>
              <w:t>"</w:t>
            </w:r>
          </w:p>
          <w:p w14:paraId="3DD8B4E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testRabbitPublisher.</w:t>
            </w:r>
            <w:r w:rsidRPr="00051AE0">
              <w:rPr>
                <w:rFonts w:ascii="Courier New" w:hAnsi="Courier New" w:cs="Courier New"/>
                <w:color w:val="0000CC"/>
                <w:sz w:val="16"/>
                <w:szCs w:val="16"/>
              </w:rPr>
              <w:t>sendCategoryEventMessage</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color w:val="333333"/>
                <w:sz w:val="16"/>
                <w:szCs w:val="16"/>
              </w:rPr>
              <w:t>categoryEvent</w:t>
            </w:r>
            <w:proofErr w:type="spellEnd"/>
            <w:r w:rsidRPr="00051AE0">
              <w:rPr>
                <w:rFonts w:ascii="Courier New" w:hAnsi="Courier New" w:cs="Courier New"/>
                <w:color w:val="333333"/>
                <w:sz w:val="16"/>
                <w:szCs w:val="16"/>
              </w:rPr>
              <w:t>)</w:t>
            </w:r>
          </w:p>
          <w:p w14:paraId="3DA05BA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BE8104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then</w:t>
            </w:r>
            <w:proofErr w:type="spellEnd"/>
            <w:r w:rsidRPr="00051AE0">
              <w:rPr>
                <w:rFonts w:ascii="Courier New" w:hAnsi="Courier New" w:cs="Courier New"/>
                <w:b/>
                <w:bCs/>
                <w:color w:val="997700"/>
                <w:sz w:val="16"/>
                <w:szCs w:val="16"/>
              </w:rPr>
              <w:t>:</w:t>
            </w:r>
          </w:p>
          <w:p w14:paraId="20C6012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conditions.</w:t>
            </w:r>
            <w:r w:rsidRPr="00051AE0">
              <w:rPr>
                <w:rFonts w:ascii="Courier New" w:hAnsi="Courier New" w:cs="Courier New"/>
                <w:color w:val="0000CC"/>
                <w:sz w:val="16"/>
                <w:szCs w:val="16"/>
              </w:rPr>
              <w:t>eventually</w:t>
            </w:r>
            <w:proofErr w:type="spellEnd"/>
            <w:r w:rsidRPr="00051AE0">
              <w:rPr>
                <w:rFonts w:ascii="Courier New" w:hAnsi="Courier New" w:cs="Courier New"/>
                <w:color w:val="333333"/>
                <w:sz w:val="16"/>
                <w:szCs w:val="16"/>
              </w:rPr>
              <w:t xml:space="preserve"> {</w:t>
            </w:r>
          </w:p>
          <w:p w14:paraId="67275BA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transactions</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transactionService</w:t>
            </w:r>
            <w:proofErr w:type="spellEnd"/>
          </w:p>
          <w:p w14:paraId="6BF42D1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0000CC"/>
                <w:sz w:val="16"/>
                <w:szCs w:val="16"/>
              </w:rPr>
              <w:t>findTransactionsByCategory</w:t>
            </w:r>
            <w:proofErr w:type="spellEnd"/>
            <w:r w:rsidRPr="00051AE0">
              <w:rPr>
                <w:rFonts w:ascii="Courier New" w:hAnsi="Courier New" w:cs="Courier New"/>
                <w:color w:val="333333"/>
                <w:sz w:val="16"/>
                <w:szCs w:val="16"/>
              </w:rPr>
              <w:t xml:space="preserve">(TEST_USER,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w:t>
            </w:r>
          </w:p>
          <w:p w14:paraId="1172F59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map</w:t>
            </w:r>
            <w:r w:rsidRPr="00051AE0">
              <w:rPr>
                <w:rFonts w:ascii="Courier New" w:hAnsi="Courier New" w:cs="Courier New"/>
                <w:color w:val="333333"/>
                <w:sz w:val="16"/>
                <w:szCs w:val="16"/>
              </w:rPr>
              <w:t xml:space="preserve"> { it.</w:t>
            </w:r>
            <w:r w:rsidRPr="00051AE0">
              <w:rPr>
                <w:rFonts w:ascii="Courier New" w:hAnsi="Courier New" w:cs="Courier New"/>
                <w:color w:val="0000CC"/>
                <w:sz w:val="16"/>
                <w:szCs w:val="16"/>
              </w:rPr>
              <w:t>t1</w:t>
            </w:r>
            <w:r w:rsidRPr="00051AE0">
              <w:rPr>
                <w:rFonts w:ascii="Courier New" w:hAnsi="Courier New" w:cs="Courier New"/>
                <w:color w:val="333333"/>
                <w:sz w:val="16"/>
                <w:szCs w:val="16"/>
              </w:rPr>
              <w:t xml:space="preserve"> }</w:t>
            </w:r>
          </w:p>
          <w:p w14:paraId="0244961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0000CC"/>
                <w:sz w:val="16"/>
                <w:szCs w:val="16"/>
              </w:rPr>
              <w:t>block</w:t>
            </w:r>
            <w:proofErr w:type="spellEnd"/>
            <w:r w:rsidRPr="00051AE0">
              <w:rPr>
                <w:rFonts w:ascii="Courier New" w:hAnsi="Courier New" w:cs="Courier New"/>
                <w:color w:val="333333"/>
                <w:sz w:val="16"/>
                <w:szCs w:val="16"/>
              </w:rPr>
              <w:t>()</w:t>
            </w:r>
          </w:p>
          <w:p w14:paraId="1C3DFFD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transactions.</w:t>
            </w:r>
            <w:r w:rsidRPr="00051AE0">
              <w:rPr>
                <w:rFonts w:ascii="Courier New" w:hAnsi="Courier New" w:cs="Courier New"/>
                <w:color w:val="0000CC"/>
                <w:sz w:val="16"/>
                <w:szCs w:val="16"/>
              </w:rPr>
              <w:t>size</w:t>
            </w:r>
            <w:proofErr w:type="spellEnd"/>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1</w:t>
            </w:r>
          </w:p>
          <w:p w14:paraId="118BAF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6CB147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transactions.</w:t>
            </w:r>
            <w:r w:rsidRPr="00051AE0">
              <w:rPr>
                <w:rFonts w:ascii="Courier New" w:hAnsi="Courier New" w:cs="Courier New"/>
                <w:color w:val="0000CC"/>
                <w:sz w:val="16"/>
                <w:szCs w:val="16"/>
              </w:rPr>
              <w:t>get</w:t>
            </w:r>
            <w:proofErr w:type="spellEnd"/>
            <w:r w:rsidRPr="00051AE0">
              <w:rPr>
                <w:rFonts w:ascii="Courier New" w:hAnsi="Courier New" w:cs="Courier New"/>
                <w:color w:val="333333"/>
                <w:sz w:val="16"/>
                <w:szCs w:val="16"/>
              </w:rPr>
              <w:t>(</w:t>
            </w:r>
            <w:r w:rsidRPr="00051AE0">
              <w:rPr>
                <w:rFonts w:ascii="Courier New" w:hAnsi="Courier New" w:cs="Courier New"/>
                <w:b/>
                <w:bCs/>
                <w:color w:val="0000DD"/>
                <w:sz w:val="16"/>
                <w:szCs w:val="16"/>
              </w:rPr>
              <w:t>0</w:t>
            </w:r>
            <w:r w:rsidRPr="00051AE0">
              <w:rPr>
                <w:rFonts w:ascii="Courier New" w:hAnsi="Courier New" w:cs="Courier New"/>
                <w:color w:val="333333"/>
                <w:sz w:val="16"/>
                <w:szCs w:val="16"/>
              </w:rPr>
              <w:t>)</w:t>
            </w:r>
          </w:p>
          <w:p w14:paraId="27DC833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getAmount</w:t>
            </w:r>
            <w:proofErr w:type="spellEnd"/>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5000</w:t>
            </w:r>
          </w:p>
          <w:p w14:paraId="51A22C4B"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getCategory</w:t>
            </w:r>
            <w:proofErr w:type="spellEnd"/>
            <w:r w:rsidRPr="00051AE0">
              <w:rPr>
                <w:rFonts w:ascii="Courier New" w:hAnsi="Courier New" w:cs="Courier New"/>
                <w:color w:val="333333"/>
                <w:sz w:val="16"/>
                <w:szCs w:val="16"/>
              </w:rPr>
              <w:t>() == WAGES</w:t>
            </w:r>
          </w:p>
          <w:p w14:paraId="558A213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getDescription</w:t>
            </w:r>
            <w:proofErr w:type="spellEnd"/>
            <w:r w:rsidRPr="00051AE0">
              <w:rPr>
                <w:rFonts w:ascii="Courier New" w:hAnsi="Courier New" w:cs="Courier New"/>
                <w:color w:val="333333"/>
                <w:sz w:val="16"/>
                <w:szCs w:val="16"/>
              </w:rPr>
              <w:t xml:space="preserve">() ==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Salary</w:t>
            </w:r>
            <w:proofErr w:type="spellEnd"/>
            <w:r w:rsidRPr="00051AE0">
              <w:rPr>
                <w:rFonts w:ascii="Courier New" w:hAnsi="Courier New" w:cs="Courier New"/>
                <w:color w:val="333333"/>
                <w:sz w:val="16"/>
                <w:szCs w:val="16"/>
                <w:shd w:val="clear" w:color="auto" w:fill="FFF0F0"/>
              </w:rPr>
              <w:t>"</w:t>
            </w:r>
          </w:p>
          <w:p w14:paraId="2F2A4C3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
          <w:p w14:paraId="04BAF47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w:t>
            </w:r>
          </w:p>
        </w:tc>
      </w:tr>
    </w:tbl>
    <w:p w14:paraId="51362A1B" w14:textId="6EA150C1" w:rsidR="00A96023" w:rsidRDefault="00A96023" w:rsidP="00984A2D">
      <w:pPr>
        <w:pStyle w:val="Akapitzwciciem"/>
        <w:spacing w:before="240" w:after="240"/>
        <w:ind w:firstLine="0"/>
        <w:rPr>
          <w:rFonts w:ascii="Trebuchet MS" w:eastAsiaTheme="minorEastAsia" w:hAnsi="Trebuchet MS" w:cs="Arial"/>
          <w:b/>
          <w:bCs/>
          <w:kern w:val="32"/>
          <w:sz w:val="32"/>
          <w:szCs w:val="32"/>
        </w:rPr>
      </w:pPr>
    </w:p>
    <w:p w14:paraId="53778FED" w14:textId="77777777" w:rsidR="00984A2D" w:rsidRDefault="00984A2D">
      <w:pPr>
        <w:spacing w:line="240" w:lineRule="auto"/>
        <w:jc w:val="left"/>
        <w:rPr>
          <w:rFonts w:ascii="Trebuchet MS" w:eastAsiaTheme="minorEastAsia" w:hAnsi="Trebuchet MS" w:cs="Arial"/>
          <w:b/>
          <w:bCs/>
          <w:kern w:val="32"/>
          <w:sz w:val="32"/>
          <w:szCs w:val="32"/>
        </w:rPr>
      </w:pPr>
      <w:bookmarkStart w:id="157" w:name="_Toc123384445"/>
      <w:r>
        <w:rPr>
          <w:rFonts w:eastAsiaTheme="minorEastAsia"/>
        </w:rPr>
        <w:br w:type="page"/>
      </w:r>
    </w:p>
    <w:p w14:paraId="1CCA05B0" w14:textId="1F6A03A1" w:rsidR="00E37012" w:rsidRDefault="00E37012" w:rsidP="00984A2D">
      <w:pPr>
        <w:pStyle w:val="Nagwek1"/>
        <w:tabs>
          <w:tab w:val="clear" w:pos="432"/>
          <w:tab w:val="num" w:pos="2410"/>
        </w:tabs>
        <w:ind w:left="567" w:hanging="567"/>
        <w:rPr>
          <w:rFonts w:eastAsiaTheme="minorEastAsia"/>
        </w:rPr>
      </w:pPr>
      <w:r>
        <w:rPr>
          <w:rFonts w:eastAsiaTheme="minorEastAsia"/>
        </w:rPr>
        <w:lastRenderedPageBreak/>
        <w:t>Zakończenie</w:t>
      </w:r>
      <w:bookmarkEnd w:id="157"/>
    </w:p>
    <w:p w14:paraId="68247760" w14:textId="370E0B86" w:rsidR="00D77D6F" w:rsidRDefault="00984A2D" w:rsidP="003B6E16">
      <w:pPr>
        <w:pStyle w:val="Akapitzwciciem"/>
      </w:pPr>
      <w:r>
        <w:t>Celem niniejszej</w:t>
      </w:r>
      <w:r w:rsidR="000D13A3">
        <w:t xml:space="preserve"> pracy</w:t>
      </w:r>
      <w:r>
        <w:t xml:space="preserve"> był projekt </w:t>
      </w:r>
      <w:r w:rsidR="000D13A3">
        <w:t>oraz</w:t>
      </w:r>
      <w:r>
        <w:t xml:space="preserve"> implementacja aplikacji internetowej służącej do zarządzania finansami domowymi. Zgodnie z założeniami implementacja poszczególnych funkcji stanowiła przede wszystkim tło pozwalające pokazać możliwości zastosowanych technologii.</w:t>
      </w:r>
      <w:r w:rsidR="003B6E16">
        <w:t xml:space="preserve"> </w:t>
      </w:r>
      <w:r>
        <w:t xml:space="preserve">Funkcje zaimplementowane w aplikacji pozwalają na zarządzanie finansami w podstawowym zakresie, w szczególności na zarządzanie bieżącymi przychodami </w:t>
      </w:r>
      <w:r w:rsidR="003B6E16">
        <w:t>oraz </w:t>
      </w:r>
      <w:r>
        <w:t>wydatkami.</w:t>
      </w:r>
      <w:bookmarkStart w:id="158" w:name="_Toc123384446"/>
      <w:r w:rsidR="000D13A3">
        <w:t xml:space="preserve"> Użytkownik może dodawać, usuwać  oraz edytować swoje przychody i wydatki, definiować limity wydatków dla poszczególnych kategorii oraz podglądać stopień ich wykorzystania za pomocą graficznych wykresów. Ponadto aplikacja została wyposażona w przydatną, jednak rzadko spotykaną </w:t>
      </w:r>
      <w:r w:rsidR="003B6E16">
        <w:t>w</w:t>
      </w:r>
      <w:r w:rsidR="00AD2FD2">
        <w:t> </w:t>
      </w:r>
      <w:r w:rsidR="003B6E16">
        <w:t>podobnych aplikacjach</w:t>
      </w:r>
      <w:r w:rsidR="000D13A3">
        <w:t xml:space="preserve"> funkcję pozwalającą na zarządzanie depozytami i</w:t>
      </w:r>
      <w:r w:rsidR="003B6E16">
        <w:t> </w:t>
      </w:r>
      <w:r w:rsidR="000D13A3">
        <w:t>lokatami bankowymi</w:t>
      </w:r>
      <w:r w:rsidR="00AD2FD2">
        <w:t>, która w przyszłości mogła by zostać rozszerzona o bardzie zaawansowane funkcje związane z zarządzaniem majątkiem.</w:t>
      </w:r>
    </w:p>
    <w:p w14:paraId="7CDE0632" w14:textId="5691E84D" w:rsidR="00D77D6F" w:rsidRDefault="00D77D6F" w:rsidP="000D13A3">
      <w:pPr>
        <w:pStyle w:val="Akapitzwciciem"/>
      </w:pPr>
      <w:r>
        <w:t xml:space="preserve">Zgodnie z założeniami aplikacja została zbudowana z wykorzystaniem architektury opartej o </w:t>
      </w:r>
      <w:proofErr w:type="spellStart"/>
      <w:r>
        <w:t>mikrousługi</w:t>
      </w:r>
      <w:proofErr w:type="spellEnd"/>
      <w:r>
        <w:t xml:space="preserve">. W praktyce polegało to na zaimplementowaniu niezależnej aplikacji przeglądarkowej napisanej w języku </w:t>
      </w:r>
      <w:proofErr w:type="spellStart"/>
      <w:r>
        <w:t>TypeScript</w:t>
      </w:r>
      <w:proofErr w:type="spellEnd"/>
      <w:r>
        <w:t xml:space="preserve"> z wykorzystaniem środowiska </w:t>
      </w:r>
      <w:proofErr w:type="spellStart"/>
      <w:r>
        <w:t>Angular</w:t>
      </w:r>
      <w:proofErr w:type="spellEnd"/>
      <w:r>
        <w:t xml:space="preserve"> oraz trzech niezależnych </w:t>
      </w:r>
      <w:proofErr w:type="spellStart"/>
      <w:r>
        <w:t>mikroserwisów</w:t>
      </w:r>
      <w:proofErr w:type="spellEnd"/>
      <w:r>
        <w:t xml:space="preserve"> napisanych w języku Java z wykorzystaniem środowiska Spring </w:t>
      </w:r>
      <w:proofErr w:type="spellStart"/>
      <w:r>
        <w:t>Boot</w:t>
      </w:r>
      <w:proofErr w:type="spellEnd"/>
      <w:r>
        <w:t>. Należy przy tym podkreślić ze zarówno aplikacja</w:t>
      </w:r>
      <w:r w:rsidR="00C9521F">
        <w:t xml:space="preserve"> przeglądarkowa, jak i </w:t>
      </w:r>
      <w:proofErr w:type="spellStart"/>
      <w:r w:rsidR="00C9521F">
        <w:t>mikrousługi</w:t>
      </w:r>
      <w:proofErr w:type="spellEnd"/>
      <w:r w:rsidR="00C9521F">
        <w:t xml:space="preserve"> napisano w sposób reaktywny z wykorzystaniem bibliotek </w:t>
      </w:r>
      <w:proofErr w:type="spellStart"/>
      <w:r w:rsidR="00C9521F">
        <w:t>RxJ</w:t>
      </w:r>
      <w:r w:rsidR="00AD2FD2">
        <w:t>s</w:t>
      </w:r>
      <w:proofErr w:type="spellEnd"/>
      <w:r w:rsidR="00C9521F">
        <w:t xml:space="preserve"> oraz Spring </w:t>
      </w:r>
      <w:proofErr w:type="spellStart"/>
      <w:r w:rsidR="00C9521F">
        <w:t>WebFlux</w:t>
      </w:r>
      <w:proofErr w:type="spellEnd"/>
      <w:r w:rsidR="00C9521F">
        <w:t xml:space="preserve"> / Project </w:t>
      </w:r>
      <w:proofErr w:type="spellStart"/>
      <w:r w:rsidR="00C9521F">
        <w:t>Reactor</w:t>
      </w:r>
      <w:proofErr w:type="spellEnd"/>
      <w:r w:rsidR="00C9521F">
        <w:t xml:space="preserve">. </w:t>
      </w:r>
      <w:r>
        <w:t>W</w:t>
      </w:r>
      <w:r w:rsidR="00C9521F">
        <w:t> </w:t>
      </w:r>
      <w:r>
        <w:t xml:space="preserve">zaimplementowanym systemie komunikacja pomiędzy </w:t>
      </w:r>
      <w:r w:rsidR="00C9521F">
        <w:t>aplikacją działającą w przeglądarce</w:t>
      </w:r>
      <w:r w:rsidR="00AD2FD2">
        <w:t>,</w:t>
      </w:r>
      <w:r>
        <w:t xml:space="preserve"> a </w:t>
      </w:r>
      <w:proofErr w:type="spellStart"/>
      <w:r>
        <w:t>mikrousługami</w:t>
      </w:r>
      <w:proofErr w:type="spellEnd"/>
      <w:r>
        <w:t xml:space="preserve"> działającymi po stronie serwera odbywa się z wykorzystaniem interfejsu REST</w:t>
      </w:r>
      <w:r w:rsidR="00C9521F">
        <w:t> </w:t>
      </w:r>
      <w:r>
        <w:t xml:space="preserve">API. Komunikacja pomiędzy samymi </w:t>
      </w:r>
      <w:proofErr w:type="spellStart"/>
      <w:r>
        <w:t>mikrousługami</w:t>
      </w:r>
      <w:proofErr w:type="spellEnd"/>
      <w:r>
        <w:t xml:space="preserve"> z kolei</w:t>
      </w:r>
      <w:r w:rsidR="00AD2FD2">
        <w:t>,</w:t>
      </w:r>
      <w:r>
        <w:t xml:space="preserve"> zgodnie z przyjętymi założeniami może odbywać się na dwa sposoby – synchronicznie po przez interfejs REST API oraz asynchronicznie z wykorzystaniem brokera wiadomości </w:t>
      </w:r>
      <w:proofErr w:type="spellStart"/>
      <w:r>
        <w:t>RabbitMQ</w:t>
      </w:r>
      <w:proofErr w:type="spellEnd"/>
      <w:r>
        <w:t>.</w:t>
      </w:r>
      <w:r w:rsidR="00E15C51">
        <w:t xml:space="preserve"> </w:t>
      </w:r>
    </w:p>
    <w:p w14:paraId="57CC0722" w14:textId="6DE6ABA9" w:rsidR="00E15C51" w:rsidRDefault="00E15C51" w:rsidP="000D13A3">
      <w:pPr>
        <w:pStyle w:val="Akapitzwciciem"/>
      </w:pPr>
      <w:r>
        <w:t xml:space="preserve">Istotną kwestię stanowił sposób wdrożenia </w:t>
      </w:r>
      <w:r w:rsidR="003B6E16">
        <w:t>za</w:t>
      </w:r>
      <w:r>
        <w:t xml:space="preserve">implementowanego systemu. W tym celu skorzystano z platformy </w:t>
      </w:r>
      <w:proofErr w:type="spellStart"/>
      <w:r>
        <w:t>Okteto</w:t>
      </w:r>
      <w:proofErr w:type="spellEnd"/>
      <w:r>
        <w:t xml:space="preserve"> pozwalającej na uruchamianie aplikacji w środowisku </w:t>
      </w:r>
      <w:proofErr w:type="spellStart"/>
      <w:r>
        <w:t>Kubernetes</w:t>
      </w:r>
      <w:proofErr w:type="spellEnd"/>
      <w:r>
        <w:t xml:space="preserve">. Platforma </w:t>
      </w:r>
      <w:proofErr w:type="spellStart"/>
      <w:r>
        <w:t>Okteto</w:t>
      </w:r>
      <w:proofErr w:type="spellEnd"/>
      <w:r>
        <w:t xml:space="preserve"> nie zapewnia środowiska produkcyjnego, a środowisko zoptymalizowane dla programistów, ułatwiające tworzenie aplikacji, jednak</w:t>
      </w:r>
      <w:r w:rsidR="00DD5080">
        <w:t xml:space="preserve"> w warunkach przypominających</w:t>
      </w:r>
      <w:r>
        <w:t xml:space="preserve"> rzeczywiste środowisko produkcyjne. W celu</w:t>
      </w:r>
      <w:r w:rsidR="00DD5080">
        <w:t xml:space="preserve"> wdrożenia</w:t>
      </w:r>
      <w:r>
        <w:t xml:space="preserve"> systemu składającego się z</w:t>
      </w:r>
      <w:r w:rsidR="003B6E16">
        <w:t> </w:t>
      </w:r>
      <w:r>
        <w:t>kilku odrębnych aplikacji wy</w:t>
      </w:r>
      <w:r w:rsidR="00DD5080">
        <w:t xml:space="preserve">korzystano możliwości jakie oferuje Docker </w:t>
      </w:r>
      <w:proofErr w:type="spellStart"/>
      <w:r w:rsidR="00DD5080">
        <w:t>Compose</w:t>
      </w:r>
      <w:proofErr w:type="spellEnd"/>
      <w:r w:rsidR="00DD5080">
        <w:t xml:space="preserve">, </w:t>
      </w:r>
      <w:r w:rsidR="00DD5080">
        <w:lastRenderedPageBreak/>
        <w:t xml:space="preserve">którego pliki konfiguracyjne wspierane są przez platformę </w:t>
      </w:r>
      <w:proofErr w:type="spellStart"/>
      <w:r w:rsidR="00DD5080">
        <w:t>Okteto</w:t>
      </w:r>
      <w:proofErr w:type="spellEnd"/>
      <w:r w:rsidR="00DD5080">
        <w:t xml:space="preserve"> oraz repozytorium </w:t>
      </w:r>
      <w:proofErr w:type="spellStart"/>
      <w:r w:rsidR="00DD5080">
        <w:t>Gitlab</w:t>
      </w:r>
      <w:proofErr w:type="spellEnd"/>
      <w:r w:rsidR="00DD5080">
        <w:t xml:space="preserve">, na którym znajdują się wszystkie pliki źródłowe. Umożliwiło to pełną automatyzację procesu wdrożenia, bezpośrednio z repozytorium na platformie </w:t>
      </w:r>
      <w:proofErr w:type="spellStart"/>
      <w:r w:rsidR="00DD5080">
        <w:t>Gitlab</w:t>
      </w:r>
      <w:proofErr w:type="spellEnd"/>
      <w:r w:rsidR="00DD5080">
        <w:t xml:space="preserve">. Ponadto zmodyfikowane pliki Docker </w:t>
      </w:r>
      <w:proofErr w:type="spellStart"/>
      <w:r w:rsidR="00DD5080">
        <w:t>Compose</w:t>
      </w:r>
      <w:proofErr w:type="spellEnd"/>
      <w:r w:rsidR="00DD5080">
        <w:t xml:space="preserve"> wykorzystano do uruchamiania systemu na komputerze lokalnym, co umożliwiło łatwe </w:t>
      </w:r>
      <w:r w:rsidR="003B6E16">
        <w:t xml:space="preserve">wprowadzanie zmian w </w:t>
      </w:r>
      <w:r w:rsidR="00DD5080">
        <w:t xml:space="preserve"> poszczególnych </w:t>
      </w:r>
      <w:r w:rsidR="003B6E16">
        <w:t>elementach</w:t>
      </w:r>
      <w:r w:rsidR="00DD5080">
        <w:t xml:space="preserve"> systemu w środowisku lokalnym. Istotnym elementem systemu są również automatyczne testy jednostkowe i integracyjne zaimplementowane </w:t>
      </w:r>
      <w:r w:rsidR="003B6E16">
        <w:t xml:space="preserve">w jednym z </w:t>
      </w:r>
      <w:proofErr w:type="spellStart"/>
      <w:r w:rsidR="00DD5080">
        <w:t>mikroserwisów</w:t>
      </w:r>
      <w:proofErr w:type="spellEnd"/>
      <w:r w:rsidR="00DD5080">
        <w:t>, a</w:t>
      </w:r>
      <w:r w:rsidR="003B6E16">
        <w:t> </w:t>
      </w:r>
      <w:r w:rsidR="00DD5080">
        <w:t xml:space="preserve">także we wspólnej dla wszystkich </w:t>
      </w:r>
      <w:proofErr w:type="spellStart"/>
      <w:r w:rsidR="00DD5080">
        <w:t>mikrousług</w:t>
      </w:r>
      <w:proofErr w:type="spellEnd"/>
      <w:r w:rsidR="00DD5080">
        <w:t xml:space="preserve"> bibliotece. Testy te zostały napisane w języku </w:t>
      </w:r>
      <w:proofErr w:type="spellStart"/>
      <w:r w:rsidR="00DD5080">
        <w:t>Groovy</w:t>
      </w:r>
      <w:proofErr w:type="spellEnd"/>
      <w:r w:rsidR="00DD5080">
        <w:t xml:space="preserve"> z wykorzystaniem środowiska Spock oraz podejścia opartego na testach sterowanych danymi (ang. Data-</w:t>
      </w:r>
      <w:proofErr w:type="spellStart"/>
      <w:r w:rsidR="00DD5080">
        <w:t>Driven</w:t>
      </w:r>
      <w:proofErr w:type="spellEnd"/>
      <w:r w:rsidR="00DD5080">
        <w:t xml:space="preserve"> </w:t>
      </w:r>
      <w:proofErr w:type="spellStart"/>
      <w:r w:rsidR="00DD5080">
        <w:t>Tests</w:t>
      </w:r>
      <w:proofErr w:type="spellEnd"/>
      <w:r w:rsidR="00DD5080">
        <w:t>).</w:t>
      </w:r>
    </w:p>
    <w:p w14:paraId="64E726B4" w14:textId="1048CD34" w:rsidR="00E15C51" w:rsidRDefault="00264C23" w:rsidP="000D13A3">
      <w:pPr>
        <w:pStyle w:val="Akapitzwciciem"/>
      </w:pPr>
      <w:r>
        <w:t xml:space="preserve">Zaletą tak zaimplementowanego systemu jest niewątpliwie jego skalowalność. </w:t>
      </w:r>
      <w:r w:rsidR="008B7085">
        <w:t xml:space="preserve">W praktyce dzięki zastosowaniu nierelacyjnej bazy danych, niezależnej dla każdego serwisu, można je skalować poziomo, po przez uruchamianie dodatkowych instancji w zależności od obciążenia systemu. Dzięki zastosowaniu bibliotek reaktywnych dane są przetwarzane w sposób wielowątkowy, co teoretycznie poprawia również efektywność tak napisanych aplikacji. Inną istotną kwestią jest asynchroniczna komunikacja pomiędzy </w:t>
      </w:r>
      <w:proofErr w:type="spellStart"/>
      <w:r w:rsidR="003B6E16">
        <w:t>mikrousługami</w:t>
      </w:r>
      <w:proofErr w:type="spellEnd"/>
      <w:r w:rsidR="008B7085">
        <w:t xml:space="preserve"> z</w:t>
      </w:r>
      <w:r w:rsidR="003B6E16">
        <w:t> </w:t>
      </w:r>
      <w:r w:rsidR="008B7085">
        <w:t xml:space="preserve">wykorzystaniem brokera wiadomości </w:t>
      </w:r>
      <w:proofErr w:type="spellStart"/>
      <w:r w:rsidR="008B7085">
        <w:t>RabbitMQ</w:t>
      </w:r>
      <w:proofErr w:type="spellEnd"/>
      <w:r w:rsidR="008B7085">
        <w:t xml:space="preserve">, która również sprzyja polepszeniu wydajności działającego systemu i szybkości przetwarzania danych. Poszczególne składowe systemu w większości </w:t>
      </w:r>
      <w:r w:rsidR="00AD2FD2">
        <w:t>przypadków</w:t>
      </w:r>
      <w:r w:rsidR="008B7085">
        <w:t xml:space="preserve"> nie muszą bowiem czekać na natychmiastową odpowiedź systemu, co powoduje lepsze wykorzystanie zasobów przez aplikacje, a także ułatwia tworzenie aplikacji modułowych składających się z luźno powiązanych między sobą </w:t>
      </w:r>
      <w:r w:rsidR="003B6E16">
        <w:t>serwisów</w:t>
      </w:r>
      <w:r w:rsidR="008B7085">
        <w:t>.</w:t>
      </w:r>
    </w:p>
    <w:p w14:paraId="3856AF47" w14:textId="5D49FD8B" w:rsidR="00921B47" w:rsidRDefault="008B7085" w:rsidP="00532004">
      <w:pPr>
        <w:pStyle w:val="Akapitzwciciem"/>
      </w:pPr>
      <w:r>
        <w:t xml:space="preserve">Tak zaimplementowany system posiada również wady. Najważniejszą z nich jest poziom </w:t>
      </w:r>
      <w:r w:rsidR="00532004">
        <w:t>skomplikowania systemu, większy</w:t>
      </w:r>
      <w:r>
        <w:t xml:space="preserve"> niż w przypadku aplikacji monolitycznych, co przekłada się w sposób istotny na czasochłonność implementacji poszczególnych funkcji. W teorii jednak odpowiedzialność za poszczególne </w:t>
      </w:r>
      <w:proofErr w:type="spellStart"/>
      <w:r>
        <w:t>mikrousługi</w:t>
      </w:r>
      <w:proofErr w:type="spellEnd"/>
      <w:r>
        <w:t xml:space="preserve"> może być dedykowana osobnym niezależnym zespołom. </w:t>
      </w:r>
      <w:r w:rsidR="00532004">
        <w:t xml:space="preserve">Zdecydowanie bardziej skomplikowany jest również proces wdrożenia aplikacji wykorzystującej </w:t>
      </w:r>
      <w:proofErr w:type="spellStart"/>
      <w:r w:rsidR="00532004">
        <w:t>mikrousługi</w:t>
      </w:r>
      <w:proofErr w:type="spellEnd"/>
      <w:r w:rsidR="00532004">
        <w:t xml:space="preserve">. W praktyce wymaga to zastosowania dodatkowych narzędzi umożliwiających automatyzację procesu wdrożenia np. na platformach wykorzystujących środowisko </w:t>
      </w:r>
      <w:proofErr w:type="spellStart"/>
      <w:r w:rsidR="00532004">
        <w:t>Kubernetes</w:t>
      </w:r>
      <w:proofErr w:type="spellEnd"/>
      <w:r w:rsidR="00532004">
        <w:t xml:space="preserve">, co w sposób uproszczony pokazano w niniejszej pracy. </w:t>
      </w:r>
      <w:r w:rsidR="003B6E16">
        <w:t xml:space="preserve">Inną wadą </w:t>
      </w:r>
      <w:r w:rsidR="00846CEC">
        <w:t xml:space="preserve">zaimplementowanego </w:t>
      </w:r>
      <w:r w:rsidR="003B6E16">
        <w:t xml:space="preserve">systemu jest </w:t>
      </w:r>
      <w:r w:rsidR="00846CEC">
        <w:t>zwiększona</w:t>
      </w:r>
      <w:r w:rsidR="003B6E16">
        <w:t xml:space="preserve"> </w:t>
      </w:r>
      <w:r w:rsidR="00846CEC">
        <w:t>trudność</w:t>
      </w:r>
      <w:r w:rsidR="003B6E16">
        <w:t xml:space="preserve"> utrzymania spójności danych oraz brak transakcyjności </w:t>
      </w:r>
      <w:r w:rsidR="003B6E16">
        <w:lastRenderedPageBreak/>
        <w:t>w</w:t>
      </w:r>
      <w:r w:rsidR="00AD2FD2">
        <w:t> </w:t>
      </w:r>
      <w:r w:rsidR="003B6E16">
        <w:t xml:space="preserve">rozumieniu </w:t>
      </w:r>
      <w:r w:rsidR="00846CEC">
        <w:t xml:space="preserve">zasad ACID, przez co tak napisane aplikacje </w:t>
      </w:r>
      <w:r w:rsidR="008A3DD8">
        <w:t>mniej</w:t>
      </w:r>
      <w:r w:rsidR="00846CEC">
        <w:t xml:space="preserve"> będą nadawały się do zastosowań w których spójność i integralność danych jest kluczowa.</w:t>
      </w:r>
    </w:p>
    <w:p w14:paraId="299EBBA9" w14:textId="3CB4AC7F" w:rsidR="00846CEC" w:rsidRDefault="00B724B0" w:rsidP="00846CEC">
      <w:pPr>
        <w:pStyle w:val="Akapitzwciciem"/>
      </w:pPr>
      <w:r>
        <w:t xml:space="preserve">Ostatecznie udało się zrealizować założenia przyjęte we wstępie niniejszej pracy i zbudować system działający w oparciu o architekturę </w:t>
      </w:r>
      <w:proofErr w:type="spellStart"/>
      <w:r>
        <w:t>mikrousług</w:t>
      </w:r>
      <w:proofErr w:type="spellEnd"/>
      <w:r w:rsidR="00371A71">
        <w:t xml:space="preserve">, który w łatwy sposób </w:t>
      </w:r>
      <w:r w:rsidR="0024622A">
        <w:t>może</w:t>
      </w:r>
      <w:r w:rsidR="00371A71">
        <w:t xml:space="preserve"> zostać wdrożony na docelowym środowisku produkcyjnym</w:t>
      </w:r>
      <w:r>
        <w:t>. Z</w:t>
      </w:r>
      <w:r w:rsidR="00846CEC">
        <w:t xml:space="preserve">aimplementowanemu systemowi do pełni funkcjonalności wprawdzie brakuje jeszcze kilku funkcji, w tym m.in. funkcji </w:t>
      </w:r>
      <w:r w:rsidR="00E94B77">
        <w:t>umożliwiającej</w:t>
      </w:r>
      <w:r w:rsidR="00846CEC">
        <w:t xml:space="preserve"> zarządzanie użytkownikami, jednak modułowa budowa systemu daje</w:t>
      </w:r>
      <w:r w:rsidR="00E94B77">
        <w:t xml:space="preserve"> </w:t>
      </w:r>
      <w:r w:rsidR="00846CEC">
        <w:t xml:space="preserve">możliwość łatwego </w:t>
      </w:r>
      <w:r w:rsidR="00E94B77">
        <w:t>jego</w:t>
      </w:r>
      <w:r w:rsidR="00846CEC">
        <w:t xml:space="preserve"> rozszerzania, a w efekcie </w:t>
      </w:r>
      <w:r w:rsidR="00371A71">
        <w:t>z</w:t>
      </w:r>
      <w:r w:rsidR="00E94B77">
        <w:t>budowania rozbudowanego, skalowalnego systemu, przystosowanego</w:t>
      </w:r>
      <w:r w:rsidR="008A3DD8">
        <w:t xml:space="preserve"> do</w:t>
      </w:r>
      <w:r w:rsidR="00E94B77">
        <w:t xml:space="preserve"> </w:t>
      </w:r>
      <w:r w:rsidR="00AD2FD2">
        <w:t>pracy pod zróżnicowanym obciążeniem</w:t>
      </w:r>
      <w:r w:rsidR="00E94B77">
        <w:t>.</w:t>
      </w:r>
    </w:p>
    <w:p w14:paraId="22593E92" w14:textId="77777777" w:rsidR="002C1301" w:rsidRDefault="002C1301">
      <w:pPr>
        <w:spacing w:line="240" w:lineRule="auto"/>
        <w:jc w:val="left"/>
        <w:rPr>
          <w:rFonts w:ascii="Trebuchet MS" w:eastAsiaTheme="minorEastAsia" w:hAnsi="Trebuchet MS" w:cs="Arial"/>
          <w:b/>
          <w:bCs/>
          <w:kern w:val="32"/>
          <w:sz w:val="32"/>
          <w:szCs w:val="32"/>
        </w:rPr>
      </w:pPr>
      <w:r>
        <w:rPr>
          <w:rFonts w:eastAsiaTheme="minorEastAsia"/>
        </w:rPr>
        <w:br w:type="page"/>
      </w:r>
    </w:p>
    <w:p w14:paraId="5A71DB03" w14:textId="1E078A81" w:rsidR="0021748C" w:rsidRPr="0050030A" w:rsidRDefault="00E02F15" w:rsidP="007A5340">
      <w:pPr>
        <w:pStyle w:val="Nagwek1"/>
        <w:tabs>
          <w:tab w:val="clear" w:pos="432"/>
          <w:tab w:val="num" w:pos="2410"/>
        </w:tabs>
        <w:ind w:left="567" w:hanging="567"/>
      </w:pPr>
      <w:r w:rsidRPr="007A5340">
        <w:rPr>
          <w:rFonts w:eastAsiaTheme="minorEastAsia"/>
        </w:rPr>
        <w:lastRenderedPageBreak/>
        <w:t>Bibliografia</w:t>
      </w:r>
      <w:bookmarkEnd w:id="158"/>
    </w:p>
    <w:sdt>
      <w:sdtPr>
        <w:rPr>
          <w:rFonts w:eastAsiaTheme="minorEastAsia"/>
          <w:bCs/>
          <w:szCs w:val="24"/>
        </w:rPr>
        <w:id w:val="1152718659"/>
        <w:docPartObj>
          <w:docPartGallery w:val="Bibliographies"/>
          <w:docPartUnique/>
        </w:docPartObj>
      </w:sdtPr>
      <w:sdtEndPr>
        <w:rPr>
          <w:rFonts w:eastAsia="Times New Roman"/>
        </w:rPr>
      </w:sdtEndPr>
      <w:sdtContent>
        <w:sdt>
          <w:sdtPr>
            <w:rPr>
              <w:bCs/>
              <w:szCs w:val="24"/>
            </w:rPr>
            <w:id w:val="111145805"/>
            <w:bibliography/>
          </w:sdtPr>
          <w:sdtEndPr/>
          <w:sdtContent>
            <w:p w14:paraId="630DA889" w14:textId="77777777" w:rsidR="002C1301" w:rsidRPr="002C1301" w:rsidRDefault="00FF5C39" w:rsidP="00675252">
              <w:pPr>
                <w:spacing w:after="120"/>
                <w:rPr>
                  <w:rFonts w:ascii="Times New Roman" w:hAnsi="Times New Roman"/>
                  <w:bCs/>
                  <w:noProof/>
                  <w:szCs w:val="24"/>
                </w:rPr>
              </w:pPr>
              <w:r w:rsidRPr="002C1301">
                <w:rPr>
                  <w:bCs/>
                  <w:szCs w:val="24"/>
                </w:rPr>
                <w:fldChar w:fldCharType="begin"/>
              </w:r>
              <w:r w:rsidRPr="002C1301">
                <w:rPr>
                  <w:bCs/>
                  <w:szCs w:val="24"/>
                </w:rPr>
                <w:instrText>BIBLIOGRAPHY</w:instrText>
              </w:r>
              <w:r w:rsidRPr="002C1301">
                <w:rPr>
                  <w:bCs/>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6"/>
                <w:gridCol w:w="7997"/>
              </w:tblGrid>
              <w:tr w:rsidR="002C1301" w:rsidRPr="002C1301" w14:paraId="40CEB52B" w14:textId="77777777">
                <w:trPr>
                  <w:divId w:val="299307859"/>
                  <w:tblCellSpacing w:w="15" w:type="dxa"/>
                </w:trPr>
                <w:tc>
                  <w:tcPr>
                    <w:tcW w:w="50" w:type="pct"/>
                    <w:hideMark/>
                  </w:tcPr>
                  <w:p w14:paraId="69712C4D" w14:textId="416F39EA" w:rsidR="002C1301" w:rsidRPr="002C1301" w:rsidRDefault="002C1301" w:rsidP="002C1301">
                    <w:pPr>
                      <w:spacing w:line="360" w:lineRule="auto"/>
                      <w:rPr>
                        <w:noProof/>
                      </w:rPr>
                    </w:pPr>
                    <w:r w:rsidRPr="002C1301">
                      <w:rPr>
                        <w:noProof/>
                      </w:rPr>
                      <w:t xml:space="preserve">[1] </w:t>
                    </w:r>
                  </w:p>
                </w:tc>
                <w:tc>
                  <w:tcPr>
                    <w:tcW w:w="0" w:type="auto"/>
                    <w:hideMark/>
                  </w:tcPr>
                  <w:p w14:paraId="35BD78C4" w14:textId="77777777" w:rsidR="002C1301" w:rsidRPr="002C1301" w:rsidRDefault="002C1301" w:rsidP="002C1301">
                    <w:pPr>
                      <w:spacing w:before="100" w:beforeAutospacing="1" w:after="120" w:line="360" w:lineRule="auto"/>
                      <w:rPr>
                        <w:noProof/>
                      </w:rPr>
                    </w:pPr>
                    <w:r w:rsidRPr="002C1301">
                      <w:rPr>
                        <w:noProof/>
                      </w:rPr>
                      <w:t xml:space="preserve">C. Bywalec, Ekonomika i Finanse Gospodarstw Domowych, Warszawa: PWN, 2012. </w:t>
                    </w:r>
                  </w:p>
                </w:tc>
              </w:tr>
              <w:tr w:rsidR="002C1301" w:rsidRPr="002C1301" w14:paraId="32B45D63" w14:textId="77777777">
                <w:trPr>
                  <w:divId w:val="299307859"/>
                  <w:tblCellSpacing w:w="15" w:type="dxa"/>
                </w:trPr>
                <w:tc>
                  <w:tcPr>
                    <w:tcW w:w="50" w:type="pct"/>
                    <w:hideMark/>
                  </w:tcPr>
                  <w:p w14:paraId="550914C7" w14:textId="77777777" w:rsidR="002C1301" w:rsidRPr="002C1301" w:rsidRDefault="002C1301" w:rsidP="002C1301">
                    <w:pPr>
                      <w:spacing w:line="360" w:lineRule="auto"/>
                      <w:rPr>
                        <w:noProof/>
                      </w:rPr>
                    </w:pPr>
                    <w:r w:rsidRPr="002C1301">
                      <w:rPr>
                        <w:noProof/>
                      </w:rPr>
                      <w:t xml:space="preserve">[2] </w:t>
                    </w:r>
                  </w:p>
                </w:tc>
                <w:tc>
                  <w:tcPr>
                    <w:tcW w:w="0" w:type="auto"/>
                    <w:hideMark/>
                  </w:tcPr>
                  <w:p w14:paraId="586EEE2F" w14:textId="77777777" w:rsidR="002C1301" w:rsidRPr="002C1301" w:rsidRDefault="002C1301" w:rsidP="002C1301">
                    <w:pPr>
                      <w:spacing w:after="120" w:line="360" w:lineRule="auto"/>
                      <w:rPr>
                        <w:noProof/>
                      </w:rPr>
                    </w:pPr>
                    <w:r w:rsidRPr="002C1301">
                      <w:rPr>
                        <w:noProof/>
                      </w:rPr>
                      <w:t>„Portal finansowy qmamfinanse.pl,” 2022. [Online]. Available: https://qmamfinanse.pl/.</w:t>
                    </w:r>
                  </w:p>
                </w:tc>
              </w:tr>
              <w:tr w:rsidR="002C1301" w:rsidRPr="002C1301" w14:paraId="0E6E28DD" w14:textId="77777777">
                <w:trPr>
                  <w:divId w:val="299307859"/>
                  <w:tblCellSpacing w:w="15" w:type="dxa"/>
                </w:trPr>
                <w:tc>
                  <w:tcPr>
                    <w:tcW w:w="50" w:type="pct"/>
                    <w:hideMark/>
                  </w:tcPr>
                  <w:p w14:paraId="4C6F7069" w14:textId="77777777" w:rsidR="002C1301" w:rsidRPr="002C1301" w:rsidRDefault="002C1301" w:rsidP="002C1301">
                    <w:pPr>
                      <w:spacing w:line="360" w:lineRule="auto"/>
                      <w:rPr>
                        <w:noProof/>
                      </w:rPr>
                    </w:pPr>
                    <w:r w:rsidRPr="002C1301">
                      <w:rPr>
                        <w:noProof/>
                      </w:rPr>
                      <w:t xml:space="preserve">[3] </w:t>
                    </w:r>
                  </w:p>
                </w:tc>
                <w:tc>
                  <w:tcPr>
                    <w:tcW w:w="0" w:type="auto"/>
                    <w:hideMark/>
                  </w:tcPr>
                  <w:p w14:paraId="6A3856FD" w14:textId="77777777" w:rsidR="002C1301" w:rsidRPr="002C1301" w:rsidRDefault="002C1301" w:rsidP="002C1301">
                    <w:pPr>
                      <w:spacing w:after="120" w:line="360" w:lineRule="auto"/>
                      <w:rPr>
                        <w:noProof/>
                      </w:rPr>
                    </w:pPr>
                    <w:r w:rsidRPr="002C1301">
                      <w:rPr>
                        <w:noProof/>
                      </w:rPr>
                      <w:t xml:space="preserve">M. Barlik, B. Lewandowska i K. Siwiak, Zeszyt metodologiczny. Badanie budżetów gospodarstw domowych., Warszawa: Główny Urząd Statystyczny, 2018. </w:t>
                    </w:r>
                  </w:p>
                </w:tc>
              </w:tr>
              <w:tr w:rsidR="002C1301" w:rsidRPr="002C1301" w14:paraId="3A8CCE32" w14:textId="77777777">
                <w:trPr>
                  <w:divId w:val="299307859"/>
                  <w:tblCellSpacing w:w="15" w:type="dxa"/>
                </w:trPr>
                <w:tc>
                  <w:tcPr>
                    <w:tcW w:w="50" w:type="pct"/>
                    <w:hideMark/>
                  </w:tcPr>
                  <w:p w14:paraId="332270EA" w14:textId="77777777" w:rsidR="002C1301" w:rsidRPr="002C1301" w:rsidRDefault="002C1301" w:rsidP="002C1301">
                    <w:pPr>
                      <w:spacing w:line="360" w:lineRule="auto"/>
                      <w:rPr>
                        <w:noProof/>
                      </w:rPr>
                    </w:pPr>
                    <w:r w:rsidRPr="002C1301">
                      <w:rPr>
                        <w:noProof/>
                      </w:rPr>
                      <w:t xml:space="preserve">[4] </w:t>
                    </w:r>
                  </w:p>
                </w:tc>
                <w:tc>
                  <w:tcPr>
                    <w:tcW w:w="0" w:type="auto"/>
                    <w:hideMark/>
                  </w:tcPr>
                  <w:p w14:paraId="4B52978D" w14:textId="77777777" w:rsidR="002C1301" w:rsidRPr="002C1301" w:rsidRDefault="002C1301" w:rsidP="002C1301">
                    <w:pPr>
                      <w:spacing w:after="120" w:line="360" w:lineRule="auto"/>
                      <w:rPr>
                        <w:noProof/>
                      </w:rPr>
                    </w:pPr>
                    <w:r w:rsidRPr="002C1301">
                      <w:rPr>
                        <w:noProof/>
                      </w:rPr>
                      <w:t xml:space="preserve">R. Zajkowski, „Składowe koszty zadłużenia, a ustawa o kredycie konsumenckim.,” 2009. </w:t>
                    </w:r>
                  </w:p>
                </w:tc>
              </w:tr>
              <w:tr w:rsidR="002C1301" w:rsidRPr="002C1301" w14:paraId="570D049F" w14:textId="77777777">
                <w:trPr>
                  <w:divId w:val="299307859"/>
                  <w:tblCellSpacing w:w="15" w:type="dxa"/>
                </w:trPr>
                <w:tc>
                  <w:tcPr>
                    <w:tcW w:w="50" w:type="pct"/>
                    <w:hideMark/>
                  </w:tcPr>
                  <w:p w14:paraId="46CF2310" w14:textId="77777777" w:rsidR="002C1301" w:rsidRPr="002C1301" w:rsidRDefault="002C1301" w:rsidP="002C1301">
                    <w:pPr>
                      <w:spacing w:line="360" w:lineRule="auto"/>
                      <w:rPr>
                        <w:noProof/>
                      </w:rPr>
                    </w:pPr>
                    <w:r w:rsidRPr="002C1301">
                      <w:rPr>
                        <w:noProof/>
                      </w:rPr>
                      <w:t xml:space="preserve">[5] </w:t>
                    </w:r>
                  </w:p>
                </w:tc>
                <w:tc>
                  <w:tcPr>
                    <w:tcW w:w="0" w:type="auto"/>
                    <w:hideMark/>
                  </w:tcPr>
                  <w:p w14:paraId="138100EB" w14:textId="77777777" w:rsidR="002C1301" w:rsidRPr="002C1301" w:rsidRDefault="002C1301" w:rsidP="002C1301">
                    <w:pPr>
                      <w:spacing w:after="120" w:line="360" w:lineRule="auto"/>
                      <w:rPr>
                        <w:noProof/>
                      </w:rPr>
                    </w:pPr>
                    <w:r w:rsidRPr="002C1301">
                      <w:rPr>
                        <w:noProof/>
                      </w:rPr>
                      <w:t>„Strona aplikacji Money Manager,” Innim Mobile Exp, 2022. [Online]. Available: https://en.innim.org/finance.</w:t>
                    </w:r>
                  </w:p>
                </w:tc>
              </w:tr>
              <w:tr w:rsidR="002C1301" w:rsidRPr="002C1301" w14:paraId="4C4E1F97" w14:textId="77777777">
                <w:trPr>
                  <w:divId w:val="299307859"/>
                  <w:tblCellSpacing w:w="15" w:type="dxa"/>
                </w:trPr>
                <w:tc>
                  <w:tcPr>
                    <w:tcW w:w="50" w:type="pct"/>
                    <w:hideMark/>
                  </w:tcPr>
                  <w:p w14:paraId="29772C04" w14:textId="77777777" w:rsidR="002C1301" w:rsidRPr="002C1301" w:rsidRDefault="002C1301" w:rsidP="002C1301">
                    <w:pPr>
                      <w:spacing w:line="360" w:lineRule="auto"/>
                      <w:rPr>
                        <w:noProof/>
                      </w:rPr>
                    </w:pPr>
                    <w:r w:rsidRPr="002C1301">
                      <w:rPr>
                        <w:noProof/>
                      </w:rPr>
                      <w:t xml:space="preserve">[6] </w:t>
                    </w:r>
                  </w:p>
                </w:tc>
                <w:tc>
                  <w:tcPr>
                    <w:tcW w:w="0" w:type="auto"/>
                    <w:hideMark/>
                  </w:tcPr>
                  <w:p w14:paraId="5BE070A4" w14:textId="77777777" w:rsidR="002C1301" w:rsidRPr="002C1301" w:rsidRDefault="002C1301" w:rsidP="002C1301">
                    <w:pPr>
                      <w:spacing w:after="120" w:line="360" w:lineRule="auto"/>
                      <w:rPr>
                        <w:noProof/>
                      </w:rPr>
                    </w:pPr>
                    <w:r w:rsidRPr="002C1301">
                      <w:rPr>
                        <w:noProof/>
                      </w:rPr>
                      <w:t xml:space="preserve">„Strona aplikacji Easy Budget,” p. https://easybudget.pl/, 2022. </w:t>
                    </w:r>
                  </w:p>
                </w:tc>
              </w:tr>
              <w:tr w:rsidR="002C1301" w:rsidRPr="002C1301" w14:paraId="7D857CB7" w14:textId="77777777">
                <w:trPr>
                  <w:divId w:val="299307859"/>
                  <w:tblCellSpacing w:w="15" w:type="dxa"/>
                </w:trPr>
                <w:tc>
                  <w:tcPr>
                    <w:tcW w:w="50" w:type="pct"/>
                    <w:hideMark/>
                  </w:tcPr>
                  <w:p w14:paraId="6C1EBFCA" w14:textId="77777777" w:rsidR="002C1301" w:rsidRPr="002C1301" w:rsidRDefault="002C1301" w:rsidP="002C1301">
                    <w:pPr>
                      <w:spacing w:line="360" w:lineRule="auto"/>
                      <w:rPr>
                        <w:noProof/>
                      </w:rPr>
                    </w:pPr>
                    <w:r w:rsidRPr="002C1301">
                      <w:rPr>
                        <w:noProof/>
                      </w:rPr>
                      <w:t xml:space="preserve">[7] </w:t>
                    </w:r>
                  </w:p>
                </w:tc>
                <w:tc>
                  <w:tcPr>
                    <w:tcW w:w="0" w:type="auto"/>
                    <w:hideMark/>
                  </w:tcPr>
                  <w:p w14:paraId="72B0A3B6" w14:textId="77777777" w:rsidR="002C1301" w:rsidRPr="002C1301" w:rsidRDefault="002C1301" w:rsidP="002C1301">
                    <w:pPr>
                      <w:spacing w:after="120" w:line="360" w:lineRule="auto"/>
                      <w:rPr>
                        <w:noProof/>
                      </w:rPr>
                    </w:pPr>
                    <w:r w:rsidRPr="002C1301">
                      <w:rPr>
                        <w:noProof/>
                      </w:rPr>
                      <w:t xml:space="preserve">„Strona aplikacji Wallet,” Budget Bakers, p. https://budgetbakers.com/. </w:t>
                    </w:r>
                  </w:p>
                </w:tc>
              </w:tr>
              <w:tr w:rsidR="002C1301" w:rsidRPr="002C1301" w14:paraId="0A2D8658" w14:textId="77777777">
                <w:trPr>
                  <w:divId w:val="299307859"/>
                  <w:tblCellSpacing w:w="15" w:type="dxa"/>
                </w:trPr>
                <w:tc>
                  <w:tcPr>
                    <w:tcW w:w="50" w:type="pct"/>
                    <w:hideMark/>
                  </w:tcPr>
                  <w:p w14:paraId="050E8593" w14:textId="77777777" w:rsidR="002C1301" w:rsidRPr="002C1301" w:rsidRDefault="002C1301" w:rsidP="002C1301">
                    <w:pPr>
                      <w:spacing w:line="360" w:lineRule="auto"/>
                      <w:rPr>
                        <w:noProof/>
                      </w:rPr>
                    </w:pPr>
                    <w:r w:rsidRPr="002C1301">
                      <w:rPr>
                        <w:noProof/>
                      </w:rPr>
                      <w:t xml:space="preserve">[8] </w:t>
                    </w:r>
                  </w:p>
                </w:tc>
                <w:tc>
                  <w:tcPr>
                    <w:tcW w:w="0" w:type="auto"/>
                    <w:hideMark/>
                  </w:tcPr>
                  <w:p w14:paraId="19270D14" w14:textId="77777777" w:rsidR="002C1301" w:rsidRPr="002C1301" w:rsidRDefault="002C1301" w:rsidP="002C1301">
                    <w:pPr>
                      <w:spacing w:after="120" w:line="360" w:lineRule="auto"/>
                      <w:rPr>
                        <w:noProof/>
                      </w:rPr>
                    </w:pPr>
                    <w:r w:rsidRPr="002C1301">
                      <w:rPr>
                        <w:noProof/>
                      </w:rPr>
                      <w:t>„Strona aplikacji Kontomierz,” Finelf sp. z o.o., 2022. [Online]. Available: https://kontomierz.pl/.</w:t>
                    </w:r>
                  </w:p>
                </w:tc>
              </w:tr>
              <w:tr w:rsidR="002C1301" w:rsidRPr="002C1301" w14:paraId="4DA9FE4B" w14:textId="77777777">
                <w:trPr>
                  <w:divId w:val="299307859"/>
                  <w:tblCellSpacing w:w="15" w:type="dxa"/>
                </w:trPr>
                <w:tc>
                  <w:tcPr>
                    <w:tcW w:w="50" w:type="pct"/>
                    <w:hideMark/>
                  </w:tcPr>
                  <w:p w14:paraId="0F879BCA" w14:textId="77777777" w:rsidR="002C1301" w:rsidRPr="002C1301" w:rsidRDefault="002C1301" w:rsidP="002C1301">
                    <w:pPr>
                      <w:spacing w:line="360" w:lineRule="auto"/>
                      <w:rPr>
                        <w:noProof/>
                      </w:rPr>
                    </w:pPr>
                    <w:r w:rsidRPr="002C1301">
                      <w:rPr>
                        <w:noProof/>
                      </w:rPr>
                      <w:t xml:space="preserve">[9] </w:t>
                    </w:r>
                  </w:p>
                </w:tc>
                <w:tc>
                  <w:tcPr>
                    <w:tcW w:w="0" w:type="auto"/>
                    <w:hideMark/>
                  </w:tcPr>
                  <w:p w14:paraId="6070423D" w14:textId="77777777" w:rsidR="002C1301" w:rsidRPr="002C1301" w:rsidRDefault="002C1301" w:rsidP="002C1301">
                    <w:pPr>
                      <w:spacing w:after="120" w:line="360" w:lineRule="auto"/>
                      <w:rPr>
                        <w:noProof/>
                      </w:rPr>
                    </w:pPr>
                    <w:r w:rsidRPr="002C1301">
                      <w:rPr>
                        <w:noProof/>
                      </w:rPr>
                      <w:t xml:space="preserve">„Strona aplikacji Personal Capital,” p. https://www.personalcapital.com/, 2022. </w:t>
                    </w:r>
                  </w:p>
                </w:tc>
              </w:tr>
              <w:tr w:rsidR="002C1301" w:rsidRPr="002C1301" w14:paraId="214964A2" w14:textId="77777777">
                <w:trPr>
                  <w:divId w:val="299307859"/>
                  <w:tblCellSpacing w:w="15" w:type="dxa"/>
                </w:trPr>
                <w:tc>
                  <w:tcPr>
                    <w:tcW w:w="50" w:type="pct"/>
                    <w:hideMark/>
                  </w:tcPr>
                  <w:p w14:paraId="0D8D5ED0" w14:textId="77777777" w:rsidR="002C1301" w:rsidRPr="002C1301" w:rsidRDefault="002C1301" w:rsidP="002C1301">
                    <w:pPr>
                      <w:spacing w:line="360" w:lineRule="auto"/>
                      <w:rPr>
                        <w:noProof/>
                      </w:rPr>
                    </w:pPr>
                    <w:r w:rsidRPr="002C1301">
                      <w:rPr>
                        <w:noProof/>
                      </w:rPr>
                      <w:t xml:space="preserve">[10] </w:t>
                    </w:r>
                  </w:p>
                </w:tc>
                <w:tc>
                  <w:tcPr>
                    <w:tcW w:w="0" w:type="auto"/>
                    <w:hideMark/>
                  </w:tcPr>
                  <w:p w14:paraId="037B03B2" w14:textId="77777777" w:rsidR="002C1301" w:rsidRPr="002C1301" w:rsidRDefault="002C1301" w:rsidP="002C1301">
                    <w:pPr>
                      <w:spacing w:after="120" w:line="360" w:lineRule="auto"/>
                      <w:rPr>
                        <w:noProof/>
                      </w:rPr>
                    </w:pPr>
                    <w:r w:rsidRPr="002C1301">
                      <w:rPr>
                        <w:noProof/>
                      </w:rPr>
                      <w:t xml:space="preserve">K. Gos i W. Zabierowski, „The Comparison of Microservice and Monolithic Architecture,” Research Gate, 2020. </w:t>
                    </w:r>
                  </w:p>
                </w:tc>
              </w:tr>
              <w:tr w:rsidR="002C1301" w:rsidRPr="002C1301" w14:paraId="15BB4D39" w14:textId="77777777">
                <w:trPr>
                  <w:divId w:val="299307859"/>
                  <w:tblCellSpacing w:w="15" w:type="dxa"/>
                </w:trPr>
                <w:tc>
                  <w:tcPr>
                    <w:tcW w:w="50" w:type="pct"/>
                    <w:hideMark/>
                  </w:tcPr>
                  <w:p w14:paraId="17A671B2" w14:textId="77777777" w:rsidR="002C1301" w:rsidRPr="002C1301" w:rsidRDefault="002C1301" w:rsidP="002C1301">
                    <w:pPr>
                      <w:spacing w:line="360" w:lineRule="auto"/>
                      <w:rPr>
                        <w:noProof/>
                      </w:rPr>
                    </w:pPr>
                    <w:r w:rsidRPr="002C1301">
                      <w:rPr>
                        <w:noProof/>
                      </w:rPr>
                      <w:t xml:space="preserve">[11] </w:t>
                    </w:r>
                  </w:p>
                </w:tc>
                <w:tc>
                  <w:tcPr>
                    <w:tcW w:w="0" w:type="auto"/>
                    <w:hideMark/>
                  </w:tcPr>
                  <w:p w14:paraId="67648125" w14:textId="77777777" w:rsidR="002C1301" w:rsidRPr="002C1301" w:rsidRDefault="002C1301" w:rsidP="002C1301">
                    <w:pPr>
                      <w:spacing w:after="120" w:line="360" w:lineRule="auto"/>
                      <w:rPr>
                        <w:noProof/>
                      </w:rPr>
                    </w:pPr>
                    <w:r w:rsidRPr="002C1301">
                      <w:rPr>
                        <w:noProof/>
                      </w:rPr>
                      <w:t>„Blog Transparent Data - Monolity vs. mikroserwisy — zalety i wady [porównanie],” 2020. [Online]. Available: https://medium.com/blog-transparent-data/monolity-vs-mikroserwisy-zalety-i-wady-por%C3%B3wnanie-155e652fbd59.</w:t>
                    </w:r>
                  </w:p>
                </w:tc>
              </w:tr>
              <w:tr w:rsidR="002C1301" w:rsidRPr="002C1301" w14:paraId="717B849C" w14:textId="77777777">
                <w:trPr>
                  <w:divId w:val="299307859"/>
                  <w:tblCellSpacing w:w="15" w:type="dxa"/>
                </w:trPr>
                <w:tc>
                  <w:tcPr>
                    <w:tcW w:w="50" w:type="pct"/>
                    <w:hideMark/>
                  </w:tcPr>
                  <w:p w14:paraId="4D8E42F2" w14:textId="77777777" w:rsidR="002C1301" w:rsidRPr="002C1301" w:rsidRDefault="002C1301" w:rsidP="002C1301">
                    <w:pPr>
                      <w:spacing w:line="360" w:lineRule="auto"/>
                      <w:rPr>
                        <w:noProof/>
                      </w:rPr>
                    </w:pPr>
                    <w:r w:rsidRPr="002C1301">
                      <w:rPr>
                        <w:noProof/>
                      </w:rPr>
                      <w:t xml:space="preserve">[12] </w:t>
                    </w:r>
                  </w:p>
                </w:tc>
                <w:tc>
                  <w:tcPr>
                    <w:tcW w:w="0" w:type="auto"/>
                    <w:hideMark/>
                  </w:tcPr>
                  <w:p w14:paraId="65AB2371" w14:textId="77777777" w:rsidR="002C1301" w:rsidRPr="002C1301" w:rsidRDefault="002C1301" w:rsidP="002C1301">
                    <w:pPr>
                      <w:spacing w:after="120" w:line="360" w:lineRule="auto"/>
                      <w:rPr>
                        <w:noProof/>
                      </w:rPr>
                    </w:pPr>
                    <w:r w:rsidRPr="002C1301">
                      <w:rPr>
                        <w:noProof/>
                      </w:rPr>
                      <w:t xml:space="preserve">A. Bellmare, Mikrousługi oparte na zdarzeniach. Wykorzystywanie danych w organizacji na dużą skalę., Gliwice: Helion S.A., 2021. </w:t>
                    </w:r>
                  </w:p>
                </w:tc>
              </w:tr>
              <w:tr w:rsidR="002C1301" w:rsidRPr="002C1301" w14:paraId="723777B2" w14:textId="77777777">
                <w:trPr>
                  <w:divId w:val="299307859"/>
                  <w:tblCellSpacing w:w="15" w:type="dxa"/>
                </w:trPr>
                <w:tc>
                  <w:tcPr>
                    <w:tcW w:w="50" w:type="pct"/>
                    <w:hideMark/>
                  </w:tcPr>
                  <w:p w14:paraId="2A9B375B" w14:textId="77777777" w:rsidR="002C1301" w:rsidRPr="002C1301" w:rsidRDefault="002C1301" w:rsidP="002C1301">
                    <w:pPr>
                      <w:spacing w:line="360" w:lineRule="auto"/>
                      <w:rPr>
                        <w:noProof/>
                      </w:rPr>
                    </w:pPr>
                    <w:r w:rsidRPr="002C1301">
                      <w:rPr>
                        <w:noProof/>
                      </w:rPr>
                      <w:lastRenderedPageBreak/>
                      <w:t xml:space="preserve">[13] </w:t>
                    </w:r>
                  </w:p>
                </w:tc>
                <w:tc>
                  <w:tcPr>
                    <w:tcW w:w="0" w:type="auto"/>
                    <w:hideMark/>
                  </w:tcPr>
                  <w:p w14:paraId="1FA75A14" w14:textId="77777777" w:rsidR="002C1301" w:rsidRPr="002C1301" w:rsidRDefault="002C1301" w:rsidP="002C1301">
                    <w:pPr>
                      <w:spacing w:after="120" w:line="360" w:lineRule="auto"/>
                      <w:rPr>
                        <w:noProof/>
                      </w:rPr>
                    </w:pPr>
                    <w:r w:rsidRPr="002C1301">
                      <w:rPr>
                        <w:noProof/>
                      </w:rPr>
                      <w:t>„Dokumentacja platformy Lightbend,” 18 12 2022. [Online]. Available: https://developer.lightbend.com/docs/akka-guide/concepts/message-driven-event-driven.html.</w:t>
                    </w:r>
                  </w:p>
                </w:tc>
              </w:tr>
              <w:tr w:rsidR="002C1301" w:rsidRPr="002C1301" w14:paraId="0AFEC67C" w14:textId="77777777">
                <w:trPr>
                  <w:divId w:val="299307859"/>
                  <w:tblCellSpacing w:w="15" w:type="dxa"/>
                </w:trPr>
                <w:tc>
                  <w:tcPr>
                    <w:tcW w:w="50" w:type="pct"/>
                    <w:hideMark/>
                  </w:tcPr>
                  <w:p w14:paraId="54F7DDFA" w14:textId="77777777" w:rsidR="002C1301" w:rsidRPr="002C1301" w:rsidRDefault="002C1301" w:rsidP="002C1301">
                    <w:pPr>
                      <w:spacing w:line="360" w:lineRule="auto"/>
                      <w:rPr>
                        <w:noProof/>
                      </w:rPr>
                    </w:pPr>
                    <w:r w:rsidRPr="002C1301">
                      <w:rPr>
                        <w:noProof/>
                      </w:rPr>
                      <w:t xml:space="preserve">[14] </w:t>
                    </w:r>
                  </w:p>
                </w:tc>
                <w:tc>
                  <w:tcPr>
                    <w:tcW w:w="0" w:type="auto"/>
                    <w:hideMark/>
                  </w:tcPr>
                  <w:p w14:paraId="440B9277" w14:textId="77777777" w:rsidR="002C1301" w:rsidRPr="002C1301" w:rsidRDefault="002C1301" w:rsidP="002C1301">
                    <w:pPr>
                      <w:spacing w:after="120" w:line="360" w:lineRule="auto"/>
                      <w:rPr>
                        <w:noProof/>
                      </w:rPr>
                    </w:pPr>
                    <w:r w:rsidRPr="002C1301">
                      <w:rPr>
                        <w:noProof/>
                      </w:rPr>
                      <w:t>P. Rzeźnik, „Baza wiedzy JPRO,” JCommerce, 12 19 2022. [Online]. Available: https://www.jcommerce.pl/jpro/artykuly/nosql-vs-sql-bazy-danych.</w:t>
                    </w:r>
                  </w:p>
                </w:tc>
              </w:tr>
              <w:tr w:rsidR="002C1301" w:rsidRPr="002C1301" w14:paraId="3DEEFD3F" w14:textId="77777777">
                <w:trPr>
                  <w:divId w:val="299307859"/>
                  <w:tblCellSpacing w:w="15" w:type="dxa"/>
                </w:trPr>
                <w:tc>
                  <w:tcPr>
                    <w:tcW w:w="50" w:type="pct"/>
                    <w:hideMark/>
                  </w:tcPr>
                  <w:p w14:paraId="6B11420F" w14:textId="77777777" w:rsidR="002C1301" w:rsidRPr="002C1301" w:rsidRDefault="002C1301" w:rsidP="002C1301">
                    <w:pPr>
                      <w:spacing w:line="360" w:lineRule="auto"/>
                      <w:rPr>
                        <w:noProof/>
                      </w:rPr>
                    </w:pPr>
                    <w:r w:rsidRPr="002C1301">
                      <w:rPr>
                        <w:noProof/>
                      </w:rPr>
                      <w:t xml:space="preserve">[15] </w:t>
                    </w:r>
                  </w:p>
                </w:tc>
                <w:tc>
                  <w:tcPr>
                    <w:tcW w:w="0" w:type="auto"/>
                    <w:hideMark/>
                  </w:tcPr>
                  <w:p w14:paraId="10203070" w14:textId="77777777" w:rsidR="002C1301" w:rsidRPr="002C1301" w:rsidRDefault="002C1301" w:rsidP="002C1301">
                    <w:pPr>
                      <w:spacing w:after="120" w:line="360" w:lineRule="auto"/>
                      <w:rPr>
                        <w:noProof/>
                      </w:rPr>
                    </w:pPr>
                    <w:r w:rsidRPr="002C1301">
                      <w:rPr>
                        <w:noProof/>
                      </w:rPr>
                      <w:t>„Witryna domowa PlantUML,” 25 12 2022. [Online]. Available: https://plantuml.com/.</w:t>
                    </w:r>
                  </w:p>
                </w:tc>
              </w:tr>
              <w:tr w:rsidR="002C1301" w:rsidRPr="002C1301" w14:paraId="42EE16A7" w14:textId="77777777">
                <w:trPr>
                  <w:divId w:val="299307859"/>
                  <w:tblCellSpacing w:w="15" w:type="dxa"/>
                </w:trPr>
                <w:tc>
                  <w:tcPr>
                    <w:tcW w:w="50" w:type="pct"/>
                    <w:hideMark/>
                  </w:tcPr>
                  <w:p w14:paraId="14763B72" w14:textId="77777777" w:rsidR="002C1301" w:rsidRPr="002C1301" w:rsidRDefault="002C1301" w:rsidP="002C1301">
                    <w:pPr>
                      <w:spacing w:line="360" w:lineRule="auto"/>
                      <w:rPr>
                        <w:noProof/>
                      </w:rPr>
                    </w:pPr>
                    <w:r w:rsidRPr="002C1301">
                      <w:rPr>
                        <w:noProof/>
                      </w:rPr>
                      <w:t xml:space="preserve">[16] </w:t>
                    </w:r>
                  </w:p>
                </w:tc>
                <w:tc>
                  <w:tcPr>
                    <w:tcW w:w="0" w:type="auto"/>
                    <w:hideMark/>
                  </w:tcPr>
                  <w:p w14:paraId="16D34AED" w14:textId="77777777" w:rsidR="002C1301" w:rsidRPr="002C1301" w:rsidRDefault="002C1301" w:rsidP="002C1301">
                    <w:pPr>
                      <w:spacing w:after="120" w:line="360" w:lineRule="auto"/>
                      <w:rPr>
                        <w:noProof/>
                      </w:rPr>
                    </w:pPr>
                    <w:r w:rsidRPr="002C1301">
                      <w:rPr>
                        <w:noProof/>
                      </w:rPr>
                      <w:t>„Dokumentacja Spring,” 26 12 2022. [Online]. Available: https://spring.io/.</w:t>
                    </w:r>
                  </w:p>
                </w:tc>
              </w:tr>
              <w:tr w:rsidR="002C1301" w:rsidRPr="002C1301" w14:paraId="20575B91" w14:textId="77777777">
                <w:trPr>
                  <w:divId w:val="299307859"/>
                  <w:tblCellSpacing w:w="15" w:type="dxa"/>
                </w:trPr>
                <w:tc>
                  <w:tcPr>
                    <w:tcW w:w="50" w:type="pct"/>
                    <w:hideMark/>
                  </w:tcPr>
                  <w:p w14:paraId="42E7D31E" w14:textId="77777777" w:rsidR="002C1301" w:rsidRPr="002C1301" w:rsidRDefault="002C1301" w:rsidP="002C1301">
                    <w:pPr>
                      <w:spacing w:line="360" w:lineRule="auto"/>
                      <w:rPr>
                        <w:noProof/>
                      </w:rPr>
                    </w:pPr>
                    <w:r w:rsidRPr="002C1301">
                      <w:rPr>
                        <w:noProof/>
                      </w:rPr>
                      <w:t xml:space="preserve">[17] </w:t>
                    </w:r>
                  </w:p>
                </w:tc>
                <w:tc>
                  <w:tcPr>
                    <w:tcW w:w="0" w:type="auto"/>
                    <w:hideMark/>
                  </w:tcPr>
                  <w:p w14:paraId="529B068E" w14:textId="77777777" w:rsidR="002C1301" w:rsidRPr="002C1301" w:rsidRDefault="002C1301" w:rsidP="002C1301">
                    <w:pPr>
                      <w:spacing w:after="120" w:line="360" w:lineRule="auto"/>
                      <w:rPr>
                        <w:noProof/>
                      </w:rPr>
                    </w:pPr>
                    <w:r w:rsidRPr="002C1301">
                      <w:rPr>
                        <w:noProof/>
                      </w:rPr>
                      <w:t>„Encyklopedia Zarządzania,” 2022. [Online]. Available: https://mfiles.pl/.</w:t>
                    </w:r>
                  </w:p>
                </w:tc>
              </w:tr>
              <w:tr w:rsidR="002C1301" w:rsidRPr="002C1301" w14:paraId="5710B193" w14:textId="77777777">
                <w:trPr>
                  <w:divId w:val="299307859"/>
                  <w:tblCellSpacing w:w="15" w:type="dxa"/>
                </w:trPr>
                <w:tc>
                  <w:tcPr>
                    <w:tcW w:w="50" w:type="pct"/>
                    <w:hideMark/>
                  </w:tcPr>
                  <w:p w14:paraId="52608551" w14:textId="77777777" w:rsidR="002C1301" w:rsidRPr="002C1301" w:rsidRDefault="002C1301" w:rsidP="002C1301">
                    <w:pPr>
                      <w:spacing w:line="360" w:lineRule="auto"/>
                      <w:rPr>
                        <w:noProof/>
                      </w:rPr>
                    </w:pPr>
                    <w:r w:rsidRPr="002C1301">
                      <w:rPr>
                        <w:noProof/>
                      </w:rPr>
                      <w:t xml:space="preserve">[18] </w:t>
                    </w:r>
                  </w:p>
                </w:tc>
                <w:tc>
                  <w:tcPr>
                    <w:tcW w:w="0" w:type="auto"/>
                    <w:hideMark/>
                  </w:tcPr>
                  <w:p w14:paraId="5BE764BE" w14:textId="77777777" w:rsidR="002C1301" w:rsidRPr="002C1301" w:rsidRDefault="002C1301" w:rsidP="002C1301">
                    <w:pPr>
                      <w:spacing w:after="120" w:line="360" w:lineRule="auto"/>
                      <w:rPr>
                        <w:noProof/>
                      </w:rPr>
                    </w:pPr>
                    <w:r w:rsidRPr="002C1301">
                      <w:rPr>
                        <w:noProof/>
                      </w:rPr>
                      <w:t>„Dokumentacja Lombok,” 26 12 2022. [Online]. Available: https://projectlombok.org/features/.</w:t>
                    </w:r>
                  </w:p>
                </w:tc>
              </w:tr>
              <w:tr w:rsidR="002C1301" w:rsidRPr="002C1301" w14:paraId="47A4F2E9" w14:textId="77777777">
                <w:trPr>
                  <w:divId w:val="299307859"/>
                  <w:tblCellSpacing w:w="15" w:type="dxa"/>
                </w:trPr>
                <w:tc>
                  <w:tcPr>
                    <w:tcW w:w="50" w:type="pct"/>
                    <w:hideMark/>
                  </w:tcPr>
                  <w:p w14:paraId="36794B77" w14:textId="77777777" w:rsidR="002C1301" w:rsidRPr="002C1301" w:rsidRDefault="002C1301" w:rsidP="002C1301">
                    <w:pPr>
                      <w:spacing w:line="360" w:lineRule="auto"/>
                      <w:rPr>
                        <w:noProof/>
                      </w:rPr>
                    </w:pPr>
                    <w:r w:rsidRPr="002C1301">
                      <w:rPr>
                        <w:noProof/>
                      </w:rPr>
                      <w:t xml:space="preserve">[19] </w:t>
                    </w:r>
                  </w:p>
                </w:tc>
                <w:tc>
                  <w:tcPr>
                    <w:tcW w:w="0" w:type="auto"/>
                    <w:hideMark/>
                  </w:tcPr>
                  <w:p w14:paraId="6650DFC2" w14:textId="77777777" w:rsidR="002C1301" w:rsidRPr="002C1301" w:rsidRDefault="002C1301" w:rsidP="002C1301">
                    <w:pPr>
                      <w:spacing w:after="120" w:line="360" w:lineRule="auto"/>
                      <w:rPr>
                        <w:noProof/>
                      </w:rPr>
                    </w:pPr>
                    <w:r w:rsidRPr="002C1301">
                      <w:rPr>
                        <w:noProof/>
                      </w:rPr>
                      <w:t>„Blog firmy Altkom Software,” [Online]. Available: https://www.altkomsoftware.com/pl/blog/programowanie-reaktywne-z-wykorzystaniem-project-reactor/.</w:t>
                    </w:r>
                  </w:p>
                </w:tc>
              </w:tr>
            </w:tbl>
            <w:p w14:paraId="1E07C1E4" w14:textId="77777777" w:rsidR="002C1301" w:rsidRPr="002C1301" w:rsidRDefault="002C1301">
              <w:pPr>
                <w:divId w:val="299307859"/>
                <w:rPr>
                  <w:bCs/>
                  <w:noProof/>
                  <w:szCs w:val="24"/>
                </w:rPr>
              </w:pPr>
            </w:p>
            <w:p w14:paraId="738D8AE1" w14:textId="569B1A07" w:rsidR="00FF5C39" w:rsidRPr="002C1301" w:rsidRDefault="00FF5C39" w:rsidP="00675252">
              <w:pPr>
                <w:spacing w:after="120"/>
                <w:rPr>
                  <w:bCs/>
                  <w:szCs w:val="24"/>
                </w:rPr>
              </w:pPr>
              <w:r w:rsidRPr="002C1301">
                <w:rPr>
                  <w:bCs/>
                  <w:szCs w:val="24"/>
                </w:rPr>
                <w:fldChar w:fldCharType="end"/>
              </w:r>
            </w:p>
          </w:sdtContent>
        </w:sdt>
      </w:sdtContent>
    </w:sdt>
    <w:p w14:paraId="1EEACAD2" w14:textId="77777777" w:rsidR="00735A3F" w:rsidRDefault="00735A3F" w:rsidP="00E6262E">
      <w:pPr>
        <w:pStyle w:val="Nagwek1"/>
        <w:tabs>
          <w:tab w:val="clear" w:pos="432"/>
          <w:tab w:val="num" w:pos="2410"/>
        </w:tabs>
        <w:ind w:left="567" w:hanging="567"/>
      </w:pPr>
      <w:r w:rsidRPr="002C1301">
        <w:rPr>
          <w:b w:val="0"/>
          <w:sz w:val="24"/>
          <w:szCs w:val="24"/>
        </w:rPr>
        <w:br w:type="page"/>
      </w:r>
      <w:bookmarkStart w:id="159" w:name="_Toc123384447"/>
      <w:r>
        <w:lastRenderedPageBreak/>
        <w:t xml:space="preserve">Spis </w:t>
      </w:r>
      <w:r w:rsidRPr="00E6262E">
        <w:rPr>
          <w:rFonts w:eastAsiaTheme="minorEastAsia"/>
        </w:rPr>
        <w:t>rysunków</w:t>
      </w:r>
      <w:bookmarkEnd w:id="159"/>
    </w:p>
    <w:p w14:paraId="12C020E5" w14:textId="78B210D4" w:rsidR="002C1301" w:rsidRDefault="003A55DC">
      <w:pPr>
        <w:pStyle w:val="Spisilustracji"/>
        <w:tabs>
          <w:tab w:val="right" w:leader="dot" w:pos="8493"/>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23403006" w:history="1">
        <w:r w:rsidR="002C1301" w:rsidRPr="00E259C3">
          <w:rPr>
            <w:rStyle w:val="Hipercze"/>
            <w:noProof/>
          </w:rPr>
          <w:t>Rysunek 1 Składniki majątku trwałego gospodarstwa domowego [1] [2]</w:t>
        </w:r>
        <w:r w:rsidR="002C1301">
          <w:rPr>
            <w:noProof/>
            <w:webHidden/>
          </w:rPr>
          <w:tab/>
        </w:r>
        <w:r w:rsidR="002C1301">
          <w:rPr>
            <w:noProof/>
            <w:webHidden/>
          </w:rPr>
          <w:fldChar w:fldCharType="begin"/>
        </w:r>
        <w:r w:rsidR="002C1301">
          <w:rPr>
            <w:noProof/>
            <w:webHidden/>
          </w:rPr>
          <w:instrText xml:space="preserve"> PAGEREF _Toc123403006 \h </w:instrText>
        </w:r>
        <w:r w:rsidR="002C1301">
          <w:rPr>
            <w:noProof/>
            <w:webHidden/>
          </w:rPr>
        </w:r>
        <w:r w:rsidR="002C1301">
          <w:rPr>
            <w:noProof/>
            <w:webHidden/>
          </w:rPr>
          <w:fldChar w:fldCharType="separate"/>
        </w:r>
        <w:r w:rsidR="00E6262E">
          <w:rPr>
            <w:noProof/>
            <w:webHidden/>
          </w:rPr>
          <w:t>10</w:t>
        </w:r>
        <w:r w:rsidR="002C1301">
          <w:rPr>
            <w:noProof/>
            <w:webHidden/>
          </w:rPr>
          <w:fldChar w:fldCharType="end"/>
        </w:r>
      </w:hyperlink>
    </w:p>
    <w:p w14:paraId="6FBAA62A" w14:textId="45FF3C14"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07" w:history="1">
        <w:r w:rsidRPr="00E259C3">
          <w:rPr>
            <w:rStyle w:val="Hipercze"/>
            <w:noProof/>
          </w:rPr>
          <w:t>Rysunek 2 Składniki majątku obrotowego gospodarstwa domowego [1] [2]</w:t>
        </w:r>
        <w:r>
          <w:rPr>
            <w:noProof/>
            <w:webHidden/>
          </w:rPr>
          <w:tab/>
        </w:r>
        <w:r>
          <w:rPr>
            <w:noProof/>
            <w:webHidden/>
          </w:rPr>
          <w:fldChar w:fldCharType="begin"/>
        </w:r>
        <w:r>
          <w:rPr>
            <w:noProof/>
            <w:webHidden/>
          </w:rPr>
          <w:instrText xml:space="preserve"> PAGEREF _Toc123403007 \h </w:instrText>
        </w:r>
        <w:r>
          <w:rPr>
            <w:noProof/>
            <w:webHidden/>
          </w:rPr>
        </w:r>
        <w:r>
          <w:rPr>
            <w:noProof/>
            <w:webHidden/>
          </w:rPr>
          <w:fldChar w:fldCharType="separate"/>
        </w:r>
        <w:r w:rsidR="00E6262E">
          <w:rPr>
            <w:noProof/>
            <w:webHidden/>
          </w:rPr>
          <w:t>10</w:t>
        </w:r>
        <w:r>
          <w:rPr>
            <w:noProof/>
            <w:webHidden/>
          </w:rPr>
          <w:fldChar w:fldCharType="end"/>
        </w:r>
      </w:hyperlink>
    </w:p>
    <w:p w14:paraId="66858334" w14:textId="721CB597"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08" w:history="1">
        <w:r w:rsidRPr="00E259C3">
          <w:rPr>
            <w:rStyle w:val="Hipercze"/>
            <w:noProof/>
          </w:rPr>
          <w:t>Rysunek 3 Widok ekranu wydatków aplikacji mobilnej Finanse, przychody i</w:t>
        </w:r>
        <w:r>
          <w:rPr>
            <w:rStyle w:val="Hipercze"/>
            <w:noProof/>
          </w:rPr>
          <w:t> </w:t>
        </w:r>
        <w:r w:rsidRPr="00E259C3">
          <w:rPr>
            <w:rStyle w:val="Hipercze"/>
            <w:noProof/>
          </w:rPr>
          <w:t>wydatki, planowanie budżetu</w:t>
        </w:r>
        <w:r>
          <w:rPr>
            <w:noProof/>
            <w:webHidden/>
          </w:rPr>
          <w:tab/>
        </w:r>
        <w:r>
          <w:rPr>
            <w:noProof/>
            <w:webHidden/>
          </w:rPr>
          <w:fldChar w:fldCharType="begin"/>
        </w:r>
        <w:r>
          <w:rPr>
            <w:noProof/>
            <w:webHidden/>
          </w:rPr>
          <w:instrText xml:space="preserve"> PAGEREF _Toc123403008 \h </w:instrText>
        </w:r>
        <w:r>
          <w:rPr>
            <w:noProof/>
            <w:webHidden/>
          </w:rPr>
        </w:r>
        <w:r>
          <w:rPr>
            <w:noProof/>
            <w:webHidden/>
          </w:rPr>
          <w:fldChar w:fldCharType="separate"/>
        </w:r>
        <w:r w:rsidR="00E6262E">
          <w:rPr>
            <w:noProof/>
            <w:webHidden/>
          </w:rPr>
          <w:t>21</w:t>
        </w:r>
        <w:r>
          <w:rPr>
            <w:noProof/>
            <w:webHidden/>
          </w:rPr>
          <w:fldChar w:fldCharType="end"/>
        </w:r>
      </w:hyperlink>
    </w:p>
    <w:p w14:paraId="2B075C1A" w14:textId="157C31ED"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09" w:history="1">
        <w:r w:rsidRPr="00E259C3">
          <w:rPr>
            <w:rStyle w:val="Hipercze"/>
            <w:noProof/>
          </w:rPr>
          <w:t>Rysunek 4 Przykładowy ekran aplikacji internetowej Easy Budget</w:t>
        </w:r>
        <w:r>
          <w:rPr>
            <w:noProof/>
            <w:webHidden/>
          </w:rPr>
          <w:tab/>
        </w:r>
        <w:r>
          <w:rPr>
            <w:noProof/>
            <w:webHidden/>
          </w:rPr>
          <w:fldChar w:fldCharType="begin"/>
        </w:r>
        <w:r>
          <w:rPr>
            <w:noProof/>
            <w:webHidden/>
          </w:rPr>
          <w:instrText xml:space="preserve"> PAGEREF _Toc123403009 \h </w:instrText>
        </w:r>
        <w:r>
          <w:rPr>
            <w:noProof/>
            <w:webHidden/>
          </w:rPr>
        </w:r>
        <w:r>
          <w:rPr>
            <w:noProof/>
            <w:webHidden/>
          </w:rPr>
          <w:fldChar w:fldCharType="separate"/>
        </w:r>
        <w:r w:rsidR="00E6262E">
          <w:rPr>
            <w:noProof/>
            <w:webHidden/>
          </w:rPr>
          <w:t>22</w:t>
        </w:r>
        <w:r>
          <w:rPr>
            <w:noProof/>
            <w:webHidden/>
          </w:rPr>
          <w:fldChar w:fldCharType="end"/>
        </w:r>
      </w:hyperlink>
    </w:p>
    <w:p w14:paraId="54650EBC" w14:textId="4018FD3E"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10" w:history="1">
        <w:r w:rsidRPr="00E259C3">
          <w:rPr>
            <w:rStyle w:val="Hipercze"/>
            <w:noProof/>
          </w:rPr>
          <w:t>Rysunek 5 Ekran tablicy zestawień aplikacji Wallet firmy BudgetBakers</w:t>
        </w:r>
        <w:r>
          <w:rPr>
            <w:noProof/>
            <w:webHidden/>
          </w:rPr>
          <w:tab/>
        </w:r>
        <w:r>
          <w:rPr>
            <w:noProof/>
            <w:webHidden/>
          </w:rPr>
          <w:fldChar w:fldCharType="begin"/>
        </w:r>
        <w:r>
          <w:rPr>
            <w:noProof/>
            <w:webHidden/>
          </w:rPr>
          <w:instrText xml:space="preserve"> PAGEREF _Toc123403010 \h </w:instrText>
        </w:r>
        <w:r>
          <w:rPr>
            <w:noProof/>
            <w:webHidden/>
          </w:rPr>
        </w:r>
        <w:r>
          <w:rPr>
            <w:noProof/>
            <w:webHidden/>
          </w:rPr>
          <w:fldChar w:fldCharType="separate"/>
        </w:r>
        <w:r w:rsidR="00E6262E">
          <w:rPr>
            <w:noProof/>
            <w:webHidden/>
          </w:rPr>
          <w:t>23</w:t>
        </w:r>
        <w:r>
          <w:rPr>
            <w:noProof/>
            <w:webHidden/>
          </w:rPr>
          <w:fldChar w:fldCharType="end"/>
        </w:r>
      </w:hyperlink>
    </w:p>
    <w:p w14:paraId="43F33277" w14:textId="418A0120" w:rsidR="002C1301" w:rsidRDefault="002C1301" w:rsidP="002C1301">
      <w:pPr>
        <w:pStyle w:val="Spisilustracji"/>
        <w:tabs>
          <w:tab w:val="right" w:leader="dot" w:pos="8503"/>
        </w:tabs>
        <w:rPr>
          <w:rFonts w:asciiTheme="minorHAnsi" w:eastAsiaTheme="minorEastAsia" w:hAnsiTheme="minorHAnsi" w:cstheme="minorBidi"/>
          <w:noProof/>
          <w:sz w:val="22"/>
          <w:szCs w:val="22"/>
        </w:rPr>
      </w:pPr>
      <w:hyperlink w:anchor="_Toc123403011" w:history="1">
        <w:r w:rsidRPr="00E259C3">
          <w:rPr>
            <w:rStyle w:val="Hipercze"/>
            <w:noProof/>
          </w:rPr>
          <w:t>Rysunek 6 Widok ekranu „Konta” w zakładce „Analizuj” aplikacji internetowej Kontomierz</w:t>
        </w:r>
        <w:r>
          <w:rPr>
            <w:noProof/>
            <w:webHidden/>
          </w:rPr>
          <w:tab/>
        </w:r>
        <w:r>
          <w:rPr>
            <w:noProof/>
            <w:webHidden/>
          </w:rPr>
          <w:fldChar w:fldCharType="begin"/>
        </w:r>
        <w:r>
          <w:rPr>
            <w:noProof/>
            <w:webHidden/>
          </w:rPr>
          <w:instrText xml:space="preserve"> PAGEREF _Toc123403011 \h </w:instrText>
        </w:r>
        <w:r>
          <w:rPr>
            <w:noProof/>
            <w:webHidden/>
          </w:rPr>
        </w:r>
        <w:r>
          <w:rPr>
            <w:noProof/>
            <w:webHidden/>
          </w:rPr>
          <w:fldChar w:fldCharType="separate"/>
        </w:r>
        <w:r w:rsidR="00E6262E">
          <w:rPr>
            <w:noProof/>
            <w:webHidden/>
          </w:rPr>
          <w:t>25</w:t>
        </w:r>
        <w:r>
          <w:rPr>
            <w:noProof/>
            <w:webHidden/>
          </w:rPr>
          <w:fldChar w:fldCharType="end"/>
        </w:r>
      </w:hyperlink>
    </w:p>
    <w:p w14:paraId="63E3D5D9" w14:textId="26BB79CB"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12" w:history="1">
        <w:r w:rsidRPr="00E259C3">
          <w:rPr>
            <w:rStyle w:val="Hipercze"/>
            <w:noProof/>
          </w:rPr>
          <w:t>Rysunek 7 Ekran planowania wydatków aplikacji Kontomierz</w:t>
        </w:r>
        <w:r>
          <w:rPr>
            <w:noProof/>
            <w:webHidden/>
          </w:rPr>
          <w:tab/>
        </w:r>
        <w:r>
          <w:rPr>
            <w:noProof/>
            <w:webHidden/>
          </w:rPr>
          <w:fldChar w:fldCharType="begin"/>
        </w:r>
        <w:r>
          <w:rPr>
            <w:noProof/>
            <w:webHidden/>
          </w:rPr>
          <w:instrText xml:space="preserve"> PAGEREF _Toc123403012 \h </w:instrText>
        </w:r>
        <w:r>
          <w:rPr>
            <w:noProof/>
            <w:webHidden/>
          </w:rPr>
        </w:r>
        <w:r>
          <w:rPr>
            <w:noProof/>
            <w:webHidden/>
          </w:rPr>
          <w:fldChar w:fldCharType="separate"/>
        </w:r>
        <w:r w:rsidR="00E6262E">
          <w:rPr>
            <w:noProof/>
            <w:webHidden/>
          </w:rPr>
          <w:t>26</w:t>
        </w:r>
        <w:r>
          <w:rPr>
            <w:noProof/>
            <w:webHidden/>
          </w:rPr>
          <w:fldChar w:fldCharType="end"/>
        </w:r>
      </w:hyperlink>
    </w:p>
    <w:p w14:paraId="368FBEC6" w14:textId="79567B13"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13" w:history="1">
        <w:r w:rsidRPr="00E259C3">
          <w:rPr>
            <w:rStyle w:val="Hipercze"/>
            <w:noProof/>
          </w:rPr>
          <w:t>Rysunek 8 Diagramy przypadków użycia przygotowane na podstawie wymagań funkcjonalnych.</w:t>
        </w:r>
        <w:r>
          <w:rPr>
            <w:noProof/>
            <w:webHidden/>
          </w:rPr>
          <w:tab/>
        </w:r>
        <w:r>
          <w:rPr>
            <w:noProof/>
            <w:webHidden/>
          </w:rPr>
          <w:fldChar w:fldCharType="begin"/>
        </w:r>
        <w:r>
          <w:rPr>
            <w:noProof/>
            <w:webHidden/>
          </w:rPr>
          <w:instrText xml:space="preserve"> PAGEREF _Toc123403013 \h </w:instrText>
        </w:r>
        <w:r>
          <w:rPr>
            <w:noProof/>
            <w:webHidden/>
          </w:rPr>
        </w:r>
        <w:r>
          <w:rPr>
            <w:noProof/>
            <w:webHidden/>
          </w:rPr>
          <w:fldChar w:fldCharType="separate"/>
        </w:r>
        <w:r w:rsidR="00E6262E">
          <w:rPr>
            <w:noProof/>
            <w:webHidden/>
          </w:rPr>
          <w:t>37</w:t>
        </w:r>
        <w:r>
          <w:rPr>
            <w:noProof/>
            <w:webHidden/>
          </w:rPr>
          <w:fldChar w:fldCharType="end"/>
        </w:r>
      </w:hyperlink>
    </w:p>
    <w:p w14:paraId="43967CB5" w14:textId="2A5A0C91"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14" w:history="1">
        <w:r w:rsidRPr="00E259C3">
          <w:rPr>
            <w:rStyle w:val="Hipercze"/>
            <w:noProof/>
          </w:rPr>
          <w:t>Rysunek 9 Architektura systemu aplikacji Simple Bills.</w:t>
        </w:r>
        <w:r>
          <w:rPr>
            <w:noProof/>
            <w:webHidden/>
          </w:rPr>
          <w:tab/>
        </w:r>
        <w:r>
          <w:rPr>
            <w:noProof/>
            <w:webHidden/>
          </w:rPr>
          <w:fldChar w:fldCharType="begin"/>
        </w:r>
        <w:r>
          <w:rPr>
            <w:noProof/>
            <w:webHidden/>
          </w:rPr>
          <w:instrText xml:space="preserve"> PAGEREF _Toc123403014 \h </w:instrText>
        </w:r>
        <w:r>
          <w:rPr>
            <w:noProof/>
            <w:webHidden/>
          </w:rPr>
        </w:r>
        <w:r>
          <w:rPr>
            <w:noProof/>
            <w:webHidden/>
          </w:rPr>
          <w:fldChar w:fldCharType="separate"/>
        </w:r>
        <w:r w:rsidR="00E6262E">
          <w:rPr>
            <w:noProof/>
            <w:webHidden/>
          </w:rPr>
          <w:t>43</w:t>
        </w:r>
        <w:r>
          <w:rPr>
            <w:noProof/>
            <w:webHidden/>
          </w:rPr>
          <w:fldChar w:fldCharType="end"/>
        </w:r>
      </w:hyperlink>
    </w:p>
    <w:p w14:paraId="7F3B103B" w14:textId="474EF41A"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15" w:history="1">
        <w:r w:rsidRPr="00E259C3">
          <w:rPr>
            <w:rStyle w:val="Hipercze"/>
            <w:noProof/>
          </w:rPr>
          <w:t>Rysunek 10 Architektura warstwowa zastosowana w mikroserwisach.</w:t>
        </w:r>
        <w:r>
          <w:rPr>
            <w:noProof/>
            <w:webHidden/>
          </w:rPr>
          <w:tab/>
        </w:r>
        <w:r>
          <w:rPr>
            <w:noProof/>
            <w:webHidden/>
          </w:rPr>
          <w:fldChar w:fldCharType="begin"/>
        </w:r>
        <w:r>
          <w:rPr>
            <w:noProof/>
            <w:webHidden/>
          </w:rPr>
          <w:instrText xml:space="preserve"> PAGEREF _Toc123403015 \h </w:instrText>
        </w:r>
        <w:r>
          <w:rPr>
            <w:noProof/>
            <w:webHidden/>
          </w:rPr>
        </w:r>
        <w:r>
          <w:rPr>
            <w:noProof/>
            <w:webHidden/>
          </w:rPr>
          <w:fldChar w:fldCharType="separate"/>
        </w:r>
        <w:r w:rsidR="00E6262E">
          <w:rPr>
            <w:noProof/>
            <w:webHidden/>
          </w:rPr>
          <w:t>44</w:t>
        </w:r>
        <w:r>
          <w:rPr>
            <w:noProof/>
            <w:webHidden/>
          </w:rPr>
          <w:fldChar w:fldCharType="end"/>
        </w:r>
      </w:hyperlink>
    </w:p>
    <w:p w14:paraId="17EA9787" w14:textId="3DDFADC1"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16" w:history="1">
        <w:r w:rsidRPr="00E259C3">
          <w:rPr>
            <w:rStyle w:val="Hipercze"/>
            <w:noProof/>
          </w:rPr>
          <w:t>Rysunek 11 Model bazy danych mikroserwisu Transaction management.</w:t>
        </w:r>
        <w:r>
          <w:rPr>
            <w:noProof/>
            <w:webHidden/>
          </w:rPr>
          <w:tab/>
        </w:r>
        <w:r>
          <w:rPr>
            <w:noProof/>
            <w:webHidden/>
          </w:rPr>
          <w:fldChar w:fldCharType="begin"/>
        </w:r>
        <w:r>
          <w:rPr>
            <w:noProof/>
            <w:webHidden/>
          </w:rPr>
          <w:instrText xml:space="preserve"> PAGEREF _Toc123403016 \h </w:instrText>
        </w:r>
        <w:r>
          <w:rPr>
            <w:noProof/>
            <w:webHidden/>
          </w:rPr>
        </w:r>
        <w:r>
          <w:rPr>
            <w:noProof/>
            <w:webHidden/>
          </w:rPr>
          <w:fldChar w:fldCharType="separate"/>
        </w:r>
        <w:r w:rsidR="00E6262E">
          <w:rPr>
            <w:noProof/>
            <w:webHidden/>
          </w:rPr>
          <w:t>48</w:t>
        </w:r>
        <w:r>
          <w:rPr>
            <w:noProof/>
            <w:webHidden/>
          </w:rPr>
          <w:fldChar w:fldCharType="end"/>
        </w:r>
      </w:hyperlink>
    </w:p>
    <w:p w14:paraId="1DC3E5B2" w14:textId="775863C8"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17" w:history="1">
        <w:r w:rsidRPr="00E259C3">
          <w:rPr>
            <w:rStyle w:val="Hipercze"/>
            <w:noProof/>
          </w:rPr>
          <w:t>Rysunek 12 Schemat kolekcji transaction</w:t>
        </w:r>
        <w:r>
          <w:rPr>
            <w:noProof/>
            <w:webHidden/>
          </w:rPr>
          <w:tab/>
        </w:r>
        <w:r>
          <w:rPr>
            <w:noProof/>
            <w:webHidden/>
          </w:rPr>
          <w:fldChar w:fldCharType="begin"/>
        </w:r>
        <w:r>
          <w:rPr>
            <w:noProof/>
            <w:webHidden/>
          </w:rPr>
          <w:instrText xml:space="preserve"> PAGEREF _Toc123403017 \h </w:instrText>
        </w:r>
        <w:r>
          <w:rPr>
            <w:noProof/>
            <w:webHidden/>
          </w:rPr>
        </w:r>
        <w:r>
          <w:rPr>
            <w:noProof/>
            <w:webHidden/>
          </w:rPr>
          <w:fldChar w:fldCharType="separate"/>
        </w:r>
        <w:r w:rsidR="00E6262E">
          <w:rPr>
            <w:noProof/>
            <w:webHidden/>
          </w:rPr>
          <w:t>49</w:t>
        </w:r>
        <w:r>
          <w:rPr>
            <w:noProof/>
            <w:webHidden/>
          </w:rPr>
          <w:fldChar w:fldCharType="end"/>
        </w:r>
      </w:hyperlink>
    </w:p>
    <w:p w14:paraId="7F4F945C" w14:textId="2E66ED77"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18" w:history="1">
        <w:r w:rsidRPr="00E259C3">
          <w:rPr>
            <w:rStyle w:val="Hipercze"/>
            <w:noProof/>
          </w:rPr>
          <w:t>Rysunek 13 Widok przykładowego obiekty transaction w programie Robo3T.</w:t>
        </w:r>
        <w:r>
          <w:rPr>
            <w:noProof/>
            <w:webHidden/>
          </w:rPr>
          <w:tab/>
        </w:r>
        <w:r>
          <w:rPr>
            <w:noProof/>
            <w:webHidden/>
          </w:rPr>
          <w:fldChar w:fldCharType="begin"/>
        </w:r>
        <w:r>
          <w:rPr>
            <w:noProof/>
            <w:webHidden/>
          </w:rPr>
          <w:instrText xml:space="preserve"> PAGEREF _Toc123403018 \h </w:instrText>
        </w:r>
        <w:r>
          <w:rPr>
            <w:noProof/>
            <w:webHidden/>
          </w:rPr>
        </w:r>
        <w:r>
          <w:rPr>
            <w:noProof/>
            <w:webHidden/>
          </w:rPr>
          <w:fldChar w:fldCharType="separate"/>
        </w:r>
        <w:r w:rsidR="00E6262E">
          <w:rPr>
            <w:noProof/>
            <w:webHidden/>
          </w:rPr>
          <w:t>51</w:t>
        </w:r>
        <w:r>
          <w:rPr>
            <w:noProof/>
            <w:webHidden/>
          </w:rPr>
          <w:fldChar w:fldCharType="end"/>
        </w:r>
      </w:hyperlink>
    </w:p>
    <w:p w14:paraId="2AFB7E31" w14:textId="3EA2729F"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19" w:history="1">
        <w:r w:rsidRPr="00E259C3">
          <w:rPr>
            <w:rStyle w:val="Hipercze"/>
            <w:noProof/>
          </w:rPr>
          <w:t>Rysunek 14 Model bazy danych mikroserwisu Planning.</w:t>
        </w:r>
        <w:r>
          <w:rPr>
            <w:noProof/>
            <w:webHidden/>
          </w:rPr>
          <w:tab/>
        </w:r>
        <w:r>
          <w:rPr>
            <w:noProof/>
            <w:webHidden/>
          </w:rPr>
          <w:fldChar w:fldCharType="begin"/>
        </w:r>
        <w:r>
          <w:rPr>
            <w:noProof/>
            <w:webHidden/>
          </w:rPr>
          <w:instrText xml:space="preserve"> PAGEREF _Toc123403019 \h </w:instrText>
        </w:r>
        <w:r>
          <w:rPr>
            <w:noProof/>
            <w:webHidden/>
          </w:rPr>
        </w:r>
        <w:r>
          <w:rPr>
            <w:noProof/>
            <w:webHidden/>
          </w:rPr>
          <w:fldChar w:fldCharType="separate"/>
        </w:r>
        <w:r w:rsidR="00E6262E">
          <w:rPr>
            <w:noProof/>
            <w:webHidden/>
          </w:rPr>
          <w:t>52</w:t>
        </w:r>
        <w:r>
          <w:rPr>
            <w:noProof/>
            <w:webHidden/>
          </w:rPr>
          <w:fldChar w:fldCharType="end"/>
        </w:r>
      </w:hyperlink>
    </w:p>
    <w:p w14:paraId="0D24DF84" w14:textId="123C27BC"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20" w:history="1">
        <w:r w:rsidRPr="00E259C3">
          <w:rPr>
            <w:rStyle w:val="Hipercze"/>
            <w:noProof/>
          </w:rPr>
          <w:t>Rysunek 15 Model bazy danych mikroserwisu Asset Management.</w:t>
        </w:r>
        <w:r>
          <w:rPr>
            <w:noProof/>
            <w:webHidden/>
          </w:rPr>
          <w:tab/>
        </w:r>
        <w:r>
          <w:rPr>
            <w:noProof/>
            <w:webHidden/>
          </w:rPr>
          <w:fldChar w:fldCharType="begin"/>
        </w:r>
        <w:r>
          <w:rPr>
            <w:noProof/>
            <w:webHidden/>
          </w:rPr>
          <w:instrText xml:space="preserve"> PAGEREF _Toc123403020 \h </w:instrText>
        </w:r>
        <w:r>
          <w:rPr>
            <w:noProof/>
            <w:webHidden/>
          </w:rPr>
        </w:r>
        <w:r>
          <w:rPr>
            <w:noProof/>
            <w:webHidden/>
          </w:rPr>
          <w:fldChar w:fldCharType="separate"/>
        </w:r>
        <w:r w:rsidR="00E6262E">
          <w:rPr>
            <w:noProof/>
            <w:webHidden/>
          </w:rPr>
          <w:t>52</w:t>
        </w:r>
        <w:r>
          <w:rPr>
            <w:noProof/>
            <w:webHidden/>
          </w:rPr>
          <w:fldChar w:fldCharType="end"/>
        </w:r>
      </w:hyperlink>
    </w:p>
    <w:p w14:paraId="5A9F89E4" w14:textId="5C8DA653"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21" w:history="1">
        <w:r w:rsidRPr="00E259C3">
          <w:rPr>
            <w:rStyle w:val="Hipercze"/>
            <w:noProof/>
          </w:rPr>
          <w:t>Rysunek 16 Projekt interfejsu użytkownika – strona główna.</w:t>
        </w:r>
        <w:r>
          <w:rPr>
            <w:noProof/>
            <w:webHidden/>
          </w:rPr>
          <w:tab/>
        </w:r>
        <w:r>
          <w:rPr>
            <w:noProof/>
            <w:webHidden/>
          </w:rPr>
          <w:fldChar w:fldCharType="begin"/>
        </w:r>
        <w:r>
          <w:rPr>
            <w:noProof/>
            <w:webHidden/>
          </w:rPr>
          <w:instrText xml:space="preserve"> PAGEREF _Toc123403021 \h </w:instrText>
        </w:r>
        <w:r>
          <w:rPr>
            <w:noProof/>
            <w:webHidden/>
          </w:rPr>
        </w:r>
        <w:r>
          <w:rPr>
            <w:noProof/>
            <w:webHidden/>
          </w:rPr>
          <w:fldChar w:fldCharType="separate"/>
        </w:r>
        <w:r w:rsidR="00E6262E">
          <w:rPr>
            <w:noProof/>
            <w:webHidden/>
          </w:rPr>
          <w:t>53</w:t>
        </w:r>
        <w:r>
          <w:rPr>
            <w:noProof/>
            <w:webHidden/>
          </w:rPr>
          <w:fldChar w:fldCharType="end"/>
        </w:r>
      </w:hyperlink>
    </w:p>
    <w:p w14:paraId="3579DFD9" w14:textId="504AD6EC"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22" w:history="1">
        <w:r w:rsidRPr="00E259C3">
          <w:rPr>
            <w:rStyle w:val="Hipercze"/>
            <w:noProof/>
          </w:rPr>
          <w:t>Rysunek 17 Projekt interfejsu użytkownika – ekran transakcji.</w:t>
        </w:r>
        <w:r>
          <w:rPr>
            <w:noProof/>
            <w:webHidden/>
          </w:rPr>
          <w:tab/>
        </w:r>
        <w:r>
          <w:rPr>
            <w:noProof/>
            <w:webHidden/>
          </w:rPr>
          <w:fldChar w:fldCharType="begin"/>
        </w:r>
        <w:r>
          <w:rPr>
            <w:noProof/>
            <w:webHidden/>
          </w:rPr>
          <w:instrText xml:space="preserve"> PAGEREF _Toc123403022 \h </w:instrText>
        </w:r>
        <w:r>
          <w:rPr>
            <w:noProof/>
            <w:webHidden/>
          </w:rPr>
        </w:r>
        <w:r>
          <w:rPr>
            <w:noProof/>
            <w:webHidden/>
          </w:rPr>
          <w:fldChar w:fldCharType="separate"/>
        </w:r>
        <w:r w:rsidR="00E6262E">
          <w:rPr>
            <w:noProof/>
            <w:webHidden/>
          </w:rPr>
          <w:t>54</w:t>
        </w:r>
        <w:r>
          <w:rPr>
            <w:noProof/>
            <w:webHidden/>
          </w:rPr>
          <w:fldChar w:fldCharType="end"/>
        </w:r>
      </w:hyperlink>
    </w:p>
    <w:p w14:paraId="1F8D5084" w14:textId="1AE6BF2D"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23" w:history="1">
        <w:r w:rsidRPr="00E259C3">
          <w:rPr>
            <w:rStyle w:val="Hipercze"/>
            <w:noProof/>
          </w:rPr>
          <w:t>Rysunek 18 Projekt interfejsu użytkownika – okno modalne formularza.</w:t>
        </w:r>
        <w:r>
          <w:rPr>
            <w:noProof/>
            <w:webHidden/>
          </w:rPr>
          <w:tab/>
        </w:r>
        <w:r>
          <w:rPr>
            <w:noProof/>
            <w:webHidden/>
          </w:rPr>
          <w:fldChar w:fldCharType="begin"/>
        </w:r>
        <w:r>
          <w:rPr>
            <w:noProof/>
            <w:webHidden/>
          </w:rPr>
          <w:instrText xml:space="preserve"> PAGEREF _Toc123403023 \h </w:instrText>
        </w:r>
        <w:r>
          <w:rPr>
            <w:noProof/>
            <w:webHidden/>
          </w:rPr>
        </w:r>
        <w:r>
          <w:rPr>
            <w:noProof/>
            <w:webHidden/>
          </w:rPr>
          <w:fldChar w:fldCharType="separate"/>
        </w:r>
        <w:r w:rsidR="00E6262E">
          <w:rPr>
            <w:noProof/>
            <w:webHidden/>
          </w:rPr>
          <w:t>55</w:t>
        </w:r>
        <w:r>
          <w:rPr>
            <w:noProof/>
            <w:webHidden/>
          </w:rPr>
          <w:fldChar w:fldCharType="end"/>
        </w:r>
      </w:hyperlink>
    </w:p>
    <w:p w14:paraId="0B5692C6" w14:textId="52E609A5"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24" w:history="1">
        <w:r w:rsidRPr="00E259C3">
          <w:rPr>
            <w:rStyle w:val="Hipercze"/>
            <w:noProof/>
          </w:rPr>
          <w:t>Rysunek 19 Projekt interfejsu użytkownika – ekran kategorii.</w:t>
        </w:r>
        <w:r>
          <w:rPr>
            <w:noProof/>
            <w:webHidden/>
          </w:rPr>
          <w:tab/>
        </w:r>
        <w:r>
          <w:rPr>
            <w:noProof/>
            <w:webHidden/>
          </w:rPr>
          <w:fldChar w:fldCharType="begin"/>
        </w:r>
        <w:r>
          <w:rPr>
            <w:noProof/>
            <w:webHidden/>
          </w:rPr>
          <w:instrText xml:space="preserve"> PAGEREF _Toc123403024 \h </w:instrText>
        </w:r>
        <w:r>
          <w:rPr>
            <w:noProof/>
            <w:webHidden/>
          </w:rPr>
        </w:r>
        <w:r>
          <w:rPr>
            <w:noProof/>
            <w:webHidden/>
          </w:rPr>
          <w:fldChar w:fldCharType="separate"/>
        </w:r>
        <w:r w:rsidR="00E6262E">
          <w:rPr>
            <w:noProof/>
            <w:webHidden/>
          </w:rPr>
          <w:t>55</w:t>
        </w:r>
        <w:r>
          <w:rPr>
            <w:noProof/>
            <w:webHidden/>
          </w:rPr>
          <w:fldChar w:fldCharType="end"/>
        </w:r>
      </w:hyperlink>
    </w:p>
    <w:p w14:paraId="13497FF6" w14:textId="30FE9EA3"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25" w:history="1">
        <w:r w:rsidRPr="00E259C3">
          <w:rPr>
            <w:rStyle w:val="Hipercze"/>
            <w:noProof/>
          </w:rPr>
          <w:t>Rysunek 20 Diagram klas mikroserwisu Transaction management odpowiedzianych za realizację obsługi transakcji (przychodów i wydatków).</w:t>
        </w:r>
        <w:r>
          <w:rPr>
            <w:noProof/>
            <w:webHidden/>
          </w:rPr>
          <w:tab/>
        </w:r>
        <w:r>
          <w:rPr>
            <w:noProof/>
            <w:webHidden/>
          </w:rPr>
          <w:fldChar w:fldCharType="begin"/>
        </w:r>
        <w:r>
          <w:rPr>
            <w:noProof/>
            <w:webHidden/>
          </w:rPr>
          <w:instrText xml:space="preserve"> PAGEREF _Toc123403025 \h </w:instrText>
        </w:r>
        <w:r>
          <w:rPr>
            <w:noProof/>
            <w:webHidden/>
          </w:rPr>
        </w:r>
        <w:r>
          <w:rPr>
            <w:noProof/>
            <w:webHidden/>
          </w:rPr>
          <w:fldChar w:fldCharType="separate"/>
        </w:r>
        <w:r w:rsidR="00E6262E">
          <w:rPr>
            <w:noProof/>
            <w:webHidden/>
          </w:rPr>
          <w:t>57</w:t>
        </w:r>
        <w:r>
          <w:rPr>
            <w:noProof/>
            <w:webHidden/>
          </w:rPr>
          <w:fldChar w:fldCharType="end"/>
        </w:r>
      </w:hyperlink>
    </w:p>
    <w:p w14:paraId="05BEC588" w14:textId="50E82F78"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26" w:history="1">
        <w:r w:rsidRPr="00E259C3">
          <w:rPr>
            <w:rStyle w:val="Hipercze"/>
            <w:noProof/>
          </w:rPr>
          <w:t>Rysunek 21 Diagram klas mikroserwisu Transaction Management odpowiedzialnych za rejestracje aktywności użytkownika.</w:t>
        </w:r>
        <w:r>
          <w:rPr>
            <w:noProof/>
            <w:webHidden/>
          </w:rPr>
          <w:tab/>
        </w:r>
        <w:r>
          <w:rPr>
            <w:noProof/>
            <w:webHidden/>
          </w:rPr>
          <w:fldChar w:fldCharType="begin"/>
        </w:r>
        <w:r>
          <w:rPr>
            <w:noProof/>
            <w:webHidden/>
          </w:rPr>
          <w:instrText xml:space="preserve"> PAGEREF _Toc123403026 \h </w:instrText>
        </w:r>
        <w:r>
          <w:rPr>
            <w:noProof/>
            <w:webHidden/>
          </w:rPr>
        </w:r>
        <w:r>
          <w:rPr>
            <w:noProof/>
            <w:webHidden/>
          </w:rPr>
          <w:fldChar w:fldCharType="separate"/>
        </w:r>
        <w:r w:rsidR="00E6262E">
          <w:rPr>
            <w:noProof/>
            <w:webHidden/>
          </w:rPr>
          <w:t>58</w:t>
        </w:r>
        <w:r>
          <w:rPr>
            <w:noProof/>
            <w:webHidden/>
          </w:rPr>
          <w:fldChar w:fldCharType="end"/>
        </w:r>
      </w:hyperlink>
    </w:p>
    <w:p w14:paraId="02AC98A0" w14:textId="0CA3A858"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27" w:history="1">
        <w:r w:rsidRPr="00E259C3">
          <w:rPr>
            <w:rStyle w:val="Hipercze"/>
            <w:noProof/>
          </w:rPr>
          <w:t>Rysunek 22 Diagram klas mikroserwisu Planning odpowiedzialnych za przetwarzanie stanu środków bieżących (balance).</w:t>
        </w:r>
        <w:r>
          <w:rPr>
            <w:noProof/>
            <w:webHidden/>
          </w:rPr>
          <w:tab/>
        </w:r>
        <w:r>
          <w:rPr>
            <w:noProof/>
            <w:webHidden/>
          </w:rPr>
          <w:fldChar w:fldCharType="begin"/>
        </w:r>
        <w:r>
          <w:rPr>
            <w:noProof/>
            <w:webHidden/>
          </w:rPr>
          <w:instrText xml:space="preserve"> PAGEREF _Toc123403027 \h </w:instrText>
        </w:r>
        <w:r>
          <w:rPr>
            <w:noProof/>
            <w:webHidden/>
          </w:rPr>
        </w:r>
        <w:r>
          <w:rPr>
            <w:noProof/>
            <w:webHidden/>
          </w:rPr>
          <w:fldChar w:fldCharType="separate"/>
        </w:r>
        <w:r w:rsidR="00E6262E">
          <w:rPr>
            <w:noProof/>
            <w:webHidden/>
          </w:rPr>
          <w:t>60</w:t>
        </w:r>
        <w:r>
          <w:rPr>
            <w:noProof/>
            <w:webHidden/>
          </w:rPr>
          <w:fldChar w:fldCharType="end"/>
        </w:r>
      </w:hyperlink>
    </w:p>
    <w:p w14:paraId="3267D7AA" w14:textId="60CFDC54"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28" w:history="1">
        <w:r w:rsidRPr="00E259C3">
          <w:rPr>
            <w:rStyle w:val="Hipercze"/>
            <w:noProof/>
          </w:rPr>
          <w:t>Rysunek 23 Diagram klas mikroserwisu Planning odpowiedzialnych za obsługę kategorii wydatków.</w:t>
        </w:r>
        <w:r>
          <w:rPr>
            <w:noProof/>
            <w:webHidden/>
          </w:rPr>
          <w:tab/>
        </w:r>
        <w:r>
          <w:rPr>
            <w:noProof/>
            <w:webHidden/>
          </w:rPr>
          <w:fldChar w:fldCharType="begin"/>
        </w:r>
        <w:r>
          <w:rPr>
            <w:noProof/>
            <w:webHidden/>
          </w:rPr>
          <w:instrText xml:space="preserve"> PAGEREF _Toc123403028 \h </w:instrText>
        </w:r>
        <w:r>
          <w:rPr>
            <w:noProof/>
            <w:webHidden/>
          </w:rPr>
        </w:r>
        <w:r>
          <w:rPr>
            <w:noProof/>
            <w:webHidden/>
          </w:rPr>
          <w:fldChar w:fldCharType="separate"/>
        </w:r>
        <w:r w:rsidR="00E6262E">
          <w:rPr>
            <w:noProof/>
            <w:webHidden/>
          </w:rPr>
          <w:t>61</w:t>
        </w:r>
        <w:r>
          <w:rPr>
            <w:noProof/>
            <w:webHidden/>
          </w:rPr>
          <w:fldChar w:fldCharType="end"/>
        </w:r>
      </w:hyperlink>
    </w:p>
    <w:p w14:paraId="54C96EAC" w14:textId="5949C1B1"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29" w:history="1">
        <w:r w:rsidRPr="00E259C3">
          <w:rPr>
            <w:rStyle w:val="Hipercze"/>
            <w:noProof/>
          </w:rPr>
          <w:t>Rysunek 24 Diagram klas mikroserwisu Planning odpowiedzialnych zarządzanie obsługą wykorzystania limitów wydatków dla poszczególnych kategorii.</w:t>
        </w:r>
        <w:r>
          <w:rPr>
            <w:noProof/>
            <w:webHidden/>
          </w:rPr>
          <w:tab/>
        </w:r>
        <w:r>
          <w:rPr>
            <w:noProof/>
            <w:webHidden/>
          </w:rPr>
          <w:fldChar w:fldCharType="begin"/>
        </w:r>
        <w:r>
          <w:rPr>
            <w:noProof/>
            <w:webHidden/>
          </w:rPr>
          <w:instrText xml:space="preserve"> PAGEREF _Toc123403029 \h </w:instrText>
        </w:r>
        <w:r>
          <w:rPr>
            <w:noProof/>
            <w:webHidden/>
          </w:rPr>
        </w:r>
        <w:r>
          <w:rPr>
            <w:noProof/>
            <w:webHidden/>
          </w:rPr>
          <w:fldChar w:fldCharType="separate"/>
        </w:r>
        <w:r w:rsidR="00E6262E">
          <w:rPr>
            <w:noProof/>
            <w:webHidden/>
          </w:rPr>
          <w:t>62</w:t>
        </w:r>
        <w:r>
          <w:rPr>
            <w:noProof/>
            <w:webHidden/>
          </w:rPr>
          <w:fldChar w:fldCharType="end"/>
        </w:r>
      </w:hyperlink>
    </w:p>
    <w:p w14:paraId="4EA7AC21" w14:textId="5F36520A"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30" w:history="1">
        <w:r w:rsidRPr="00E259C3">
          <w:rPr>
            <w:rStyle w:val="Hipercze"/>
            <w:noProof/>
          </w:rPr>
          <w:t>Rysunek 25 Diagram klas mikroserwisu Asset management odpowiedzialnych za obsługę depozytów.</w:t>
        </w:r>
        <w:r>
          <w:rPr>
            <w:noProof/>
            <w:webHidden/>
          </w:rPr>
          <w:tab/>
        </w:r>
        <w:r>
          <w:rPr>
            <w:noProof/>
            <w:webHidden/>
          </w:rPr>
          <w:fldChar w:fldCharType="begin"/>
        </w:r>
        <w:r>
          <w:rPr>
            <w:noProof/>
            <w:webHidden/>
          </w:rPr>
          <w:instrText xml:space="preserve"> PAGEREF _Toc123403030 \h </w:instrText>
        </w:r>
        <w:r>
          <w:rPr>
            <w:noProof/>
            <w:webHidden/>
          </w:rPr>
        </w:r>
        <w:r>
          <w:rPr>
            <w:noProof/>
            <w:webHidden/>
          </w:rPr>
          <w:fldChar w:fldCharType="separate"/>
        </w:r>
        <w:r w:rsidR="00E6262E">
          <w:rPr>
            <w:noProof/>
            <w:webHidden/>
          </w:rPr>
          <w:t>63</w:t>
        </w:r>
        <w:r>
          <w:rPr>
            <w:noProof/>
            <w:webHidden/>
          </w:rPr>
          <w:fldChar w:fldCharType="end"/>
        </w:r>
      </w:hyperlink>
    </w:p>
    <w:p w14:paraId="11833A32" w14:textId="1E3102CD"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31" w:history="1">
        <w:r w:rsidRPr="00E259C3">
          <w:rPr>
            <w:rStyle w:val="Hipercze"/>
            <w:noProof/>
          </w:rPr>
          <w:t>Rysunek 26 Struktura komponentów aplikacji przeglądarkowej.</w:t>
        </w:r>
        <w:r>
          <w:rPr>
            <w:noProof/>
            <w:webHidden/>
          </w:rPr>
          <w:tab/>
        </w:r>
        <w:r>
          <w:rPr>
            <w:noProof/>
            <w:webHidden/>
          </w:rPr>
          <w:fldChar w:fldCharType="begin"/>
        </w:r>
        <w:r>
          <w:rPr>
            <w:noProof/>
            <w:webHidden/>
          </w:rPr>
          <w:instrText xml:space="preserve"> PAGEREF _Toc123403031 \h </w:instrText>
        </w:r>
        <w:r>
          <w:rPr>
            <w:noProof/>
            <w:webHidden/>
          </w:rPr>
        </w:r>
        <w:r>
          <w:rPr>
            <w:noProof/>
            <w:webHidden/>
          </w:rPr>
          <w:fldChar w:fldCharType="separate"/>
        </w:r>
        <w:r w:rsidR="00E6262E">
          <w:rPr>
            <w:noProof/>
            <w:webHidden/>
          </w:rPr>
          <w:t>72</w:t>
        </w:r>
        <w:r>
          <w:rPr>
            <w:noProof/>
            <w:webHidden/>
          </w:rPr>
          <w:fldChar w:fldCharType="end"/>
        </w:r>
      </w:hyperlink>
    </w:p>
    <w:p w14:paraId="725C3939" w14:textId="4C3DF36A"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32" w:history="1">
        <w:r w:rsidRPr="00E259C3">
          <w:rPr>
            <w:rStyle w:val="Hipercze"/>
            <w:noProof/>
          </w:rPr>
          <w:t>Rysunek 27 Diagram klas powiązanych z komponentem HomeComponent.</w:t>
        </w:r>
        <w:r>
          <w:rPr>
            <w:noProof/>
            <w:webHidden/>
          </w:rPr>
          <w:tab/>
        </w:r>
        <w:r>
          <w:rPr>
            <w:noProof/>
            <w:webHidden/>
          </w:rPr>
          <w:fldChar w:fldCharType="begin"/>
        </w:r>
        <w:r>
          <w:rPr>
            <w:noProof/>
            <w:webHidden/>
          </w:rPr>
          <w:instrText xml:space="preserve"> PAGEREF _Toc123403032 \h </w:instrText>
        </w:r>
        <w:r>
          <w:rPr>
            <w:noProof/>
            <w:webHidden/>
          </w:rPr>
        </w:r>
        <w:r>
          <w:rPr>
            <w:noProof/>
            <w:webHidden/>
          </w:rPr>
          <w:fldChar w:fldCharType="separate"/>
        </w:r>
        <w:r w:rsidR="00E6262E">
          <w:rPr>
            <w:noProof/>
            <w:webHidden/>
          </w:rPr>
          <w:t>73</w:t>
        </w:r>
        <w:r>
          <w:rPr>
            <w:noProof/>
            <w:webHidden/>
          </w:rPr>
          <w:fldChar w:fldCharType="end"/>
        </w:r>
      </w:hyperlink>
    </w:p>
    <w:p w14:paraId="570C2E3A" w14:textId="208E2736"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33" w:history="1">
        <w:r w:rsidRPr="00E259C3">
          <w:rPr>
            <w:rStyle w:val="Hipercze"/>
            <w:noProof/>
          </w:rPr>
          <w:t>Rysunek 28 Diagram klas powiązanych z komponentem CategoryComponent.</w:t>
        </w:r>
        <w:r>
          <w:rPr>
            <w:noProof/>
            <w:webHidden/>
          </w:rPr>
          <w:tab/>
        </w:r>
        <w:r>
          <w:rPr>
            <w:noProof/>
            <w:webHidden/>
          </w:rPr>
          <w:fldChar w:fldCharType="begin"/>
        </w:r>
        <w:r>
          <w:rPr>
            <w:noProof/>
            <w:webHidden/>
          </w:rPr>
          <w:instrText xml:space="preserve"> PAGEREF _Toc123403033 \h </w:instrText>
        </w:r>
        <w:r>
          <w:rPr>
            <w:noProof/>
            <w:webHidden/>
          </w:rPr>
        </w:r>
        <w:r>
          <w:rPr>
            <w:noProof/>
            <w:webHidden/>
          </w:rPr>
          <w:fldChar w:fldCharType="separate"/>
        </w:r>
        <w:r w:rsidR="00E6262E">
          <w:rPr>
            <w:noProof/>
            <w:webHidden/>
          </w:rPr>
          <w:t>73</w:t>
        </w:r>
        <w:r>
          <w:rPr>
            <w:noProof/>
            <w:webHidden/>
          </w:rPr>
          <w:fldChar w:fldCharType="end"/>
        </w:r>
      </w:hyperlink>
    </w:p>
    <w:p w14:paraId="09563DEA" w14:textId="24753964"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34" w:history="1">
        <w:r w:rsidRPr="00E259C3">
          <w:rPr>
            <w:rStyle w:val="Hipercze"/>
            <w:noProof/>
          </w:rPr>
          <w:t>Rysunek 29 Diagram klas  powiązanych z komponentem TransactionComponent.</w:t>
        </w:r>
        <w:r>
          <w:rPr>
            <w:noProof/>
            <w:webHidden/>
          </w:rPr>
          <w:tab/>
        </w:r>
        <w:r>
          <w:rPr>
            <w:noProof/>
            <w:webHidden/>
          </w:rPr>
          <w:fldChar w:fldCharType="begin"/>
        </w:r>
        <w:r>
          <w:rPr>
            <w:noProof/>
            <w:webHidden/>
          </w:rPr>
          <w:instrText xml:space="preserve"> PAGEREF _Toc123403034 \h </w:instrText>
        </w:r>
        <w:r>
          <w:rPr>
            <w:noProof/>
            <w:webHidden/>
          </w:rPr>
        </w:r>
        <w:r>
          <w:rPr>
            <w:noProof/>
            <w:webHidden/>
          </w:rPr>
          <w:fldChar w:fldCharType="separate"/>
        </w:r>
        <w:r w:rsidR="00E6262E">
          <w:rPr>
            <w:noProof/>
            <w:webHidden/>
          </w:rPr>
          <w:t>74</w:t>
        </w:r>
        <w:r>
          <w:rPr>
            <w:noProof/>
            <w:webHidden/>
          </w:rPr>
          <w:fldChar w:fldCharType="end"/>
        </w:r>
      </w:hyperlink>
    </w:p>
    <w:p w14:paraId="4C92017D" w14:textId="455B2197"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35" w:history="1">
        <w:r w:rsidRPr="00E259C3">
          <w:rPr>
            <w:rStyle w:val="Hipercze"/>
            <w:noProof/>
          </w:rPr>
          <w:t>Rysunek 30 Diagram klas powiązanych z komponentem PieUsageChartComponent</w:t>
        </w:r>
        <w:r>
          <w:rPr>
            <w:noProof/>
            <w:webHidden/>
          </w:rPr>
          <w:tab/>
        </w:r>
        <w:r>
          <w:rPr>
            <w:noProof/>
            <w:webHidden/>
          </w:rPr>
          <w:fldChar w:fldCharType="begin"/>
        </w:r>
        <w:r>
          <w:rPr>
            <w:noProof/>
            <w:webHidden/>
          </w:rPr>
          <w:instrText xml:space="preserve"> PAGEREF _Toc123403035 \h </w:instrText>
        </w:r>
        <w:r>
          <w:rPr>
            <w:noProof/>
            <w:webHidden/>
          </w:rPr>
        </w:r>
        <w:r>
          <w:rPr>
            <w:noProof/>
            <w:webHidden/>
          </w:rPr>
          <w:fldChar w:fldCharType="separate"/>
        </w:r>
        <w:r w:rsidR="00E6262E">
          <w:rPr>
            <w:noProof/>
            <w:webHidden/>
          </w:rPr>
          <w:t>75</w:t>
        </w:r>
        <w:r>
          <w:rPr>
            <w:noProof/>
            <w:webHidden/>
          </w:rPr>
          <w:fldChar w:fldCharType="end"/>
        </w:r>
      </w:hyperlink>
    </w:p>
    <w:p w14:paraId="184FFD31" w14:textId="15F9BA60"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36" w:history="1">
        <w:r w:rsidRPr="00E259C3">
          <w:rPr>
            <w:rStyle w:val="Hipercze"/>
            <w:noProof/>
          </w:rPr>
          <w:t>Rysunek 31 Diagram sekwencji przedstawiający przepływ Authorization Code Flow.</w:t>
        </w:r>
        <w:r>
          <w:rPr>
            <w:noProof/>
            <w:webHidden/>
          </w:rPr>
          <w:tab/>
        </w:r>
        <w:r>
          <w:rPr>
            <w:noProof/>
            <w:webHidden/>
          </w:rPr>
          <w:fldChar w:fldCharType="begin"/>
        </w:r>
        <w:r>
          <w:rPr>
            <w:noProof/>
            <w:webHidden/>
          </w:rPr>
          <w:instrText xml:space="preserve"> PAGEREF _Toc123403036 \h </w:instrText>
        </w:r>
        <w:r>
          <w:rPr>
            <w:noProof/>
            <w:webHidden/>
          </w:rPr>
        </w:r>
        <w:r>
          <w:rPr>
            <w:noProof/>
            <w:webHidden/>
          </w:rPr>
          <w:fldChar w:fldCharType="separate"/>
        </w:r>
        <w:r w:rsidR="00E6262E">
          <w:rPr>
            <w:noProof/>
            <w:webHidden/>
          </w:rPr>
          <w:t>77</w:t>
        </w:r>
        <w:r>
          <w:rPr>
            <w:noProof/>
            <w:webHidden/>
          </w:rPr>
          <w:fldChar w:fldCharType="end"/>
        </w:r>
      </w:hyperlink>
    </w:p>
    <w:p w14:paraId="4FB1000A" w14:textId="5DBA2074"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37" w:history="1">
        <w:r w:rsidRPr="00E259C3">
          <w:rPr>
            <w:rStyle w:val="Hipercze"/>
            <w:noProof/>
          </w:rPr>
          <w:t>Rysunek 32 Diagram sekwencji przedstawiający przepływ danych pomiędzy komponentami odpowiadający scenariuszowi „Dodaj przychód/wydatek” (Tabela 6).</w:t>
        </w:r>
        <w:r>
          <w:rPr>
            <w:noProof/>
            <w:webHidden/>
          </w:rPr>
          <w:tab/>
        </w:r>
        <w:r>
          <w:rPr>
            <w:noProof/>
            <w:webHidden/>
          </w:rPr>
          <w:fldChar w:fldCharType="begin"/>
        </w:r>
        <w:r>
          <w:rPr>
            <w:noProof/>
            <w:webHidden/>
          </w:rPr>
          <w:instrText xml:space="preserve"> PAGEREF _Toc123403037 \h </w:instrText>
        </w:r>
        <w:r>
          <w:rPr>
            <w:noProof/>
            <w:webHidden/>
          </w:rPr>
        </w:r>
        <w:r>
          <w:rPr>
            <w:noProof/>
            <w:webHidden/>
          </w:rPr>
          <w:fldChar w:fldCharType="separate"/>
        </w:r>
        <w:r w:rsidR="00E6262E">
          <w:rPr>
            <w:noProof/>
            <w:webHidden/>
          </w:rPr>
          <w:t>79</w:t>
        </w:r>
        <w:r>
          <w:rPr>
            <w:noProof/>
            <w:webHidden/>
          </w:rPr>
          <w:fldChar w:fldCharType="end"/>
        </w:r>
      </w:hyperlink>
    </w:p>
    <w:p w14:paraId="545B6529" w14:textId="54CF658B"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38" w:history="1">
        <w:r w:rsidRPr="00E259C3">
          <w:rPr>
            <w:rStyle w:val="Hipercze"/>
            <w:noProof/>
          </w:rPr>
          <w:t>Rysunek 33 Diagram sekwencji przedstawiający przepływ danych pomiędzy komponentami odpowiadający przypadkowi użycia „Dodaj depozyt”.</w:t>
        </w:r>
        <w:r>
          <w:rPr>
            <w:noProof/>
            <w:webHidden/>
          </w:rPr>
          <w:tab/>
        </w:r>
        <w:r>
          <w:rPr>
            <w:noProof/>
            <w:webHidden/>
          </w:rPr>
          <w:fldChar w:fldCharType="begin"/>
        </w:r>
        <w:r>
          <w:rPr>
            <w:noProof/>
            <w:webHidden/>
          </w:rPr>
          <w:instrText xml:space="preserve"> PAGEREF _Toc123403038 \h </w:instrText>
        </w:r>
        <w:r>
          <w:rPr>
            <w:noProof/>
            <w:webHidden/>
          </w:rPr>
        </w:r>
        <w:r>
          <w:rPr>
            <w:noProof/>
            <w:webHidden/>
          </w:rPr>
          <w:fldChar w:fldCharType="separate"/>
        </w:r>
        <w:r w:rsidR="00E6262E">
          <w:rPr>
            <w:noProof/>
            <w:webHidden/>
          </w:rPr>
          <w:t>80</w:t>
        </w:r>
        <w:r>
          <w:rPr>
            <w:noProof/>
            <w:webHidden/>
          </w:rPr>
          <w:fldChar w:fldCharType="end"/>
        </w:r>
      </w:hyperlink>
    </w:p>
    <w:p w14:paraId="5144B474" w14:textId="046085A0"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39" w:history="1">
        <w:r w:rsidRPr="00E259C3">
          <w:rPr>
            <w:rStyle w:val="Hipercze"/>
            <w:noProof/>
          </w:rPr>
          <w:t>Rysunek 34 Fragment dokumentacji OpenAPI punktu końcowego POST /transactions.</w:t>
        </w:r>
        <w:r>
          <w:rPr>
            <w:noProof/>
            <w:webHidden/>
          </w:rPr>
          <w:tab/>
        </w:r>
        <w:r>
          <w:rPr>
            <w:noProof/>
            <w:webHidden/>
          </w:rPr>
          <w:fldChar w:fldCharType="begin"/>
        </w:r>
        <w:r>
          <w:rPr>
            <w:noProof/>
            <w:webHidden/>
          </w:rPr>
          <w:instrText xml:space="preserve"> PAGEREF _Toc123403039 \h </w:instrText>
        </w:r>
        <w:r>
          <w:rPr>
            <w:noProof/>
            <w:webHidden/>
          </w:rPr>
        </w:r>
        <w:r>
          <w:rPr>
            <w:noProof/>
            <w:webHidden/>
          </w:rPr>
          <w:fldChar w:fldCharType="separate"/>
        </w:r>
        <w:r w:rsidR="00E6262E">
          <w:rPr>
            <w:noProof/>
            <w:webHidden/>
          </w:rPr>
          <w:t>82</w:t>
        </w:r>
        <w:r>
          <w:rPr>
            <w:noProof/>
            <w:webHidden/>
          </w:rPr>
          <w:fldChar w:fldCharType="end"/>
        </w:r>
      </w:hyperlink>
    </w:p>
    <w:p w14:paraId="53CBA8D2" w14:textId="584612C9"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40" w:history="1">
        <w:r w:rsidRPr="00E259C3">
          <w:rPr>
            <w:rStyle w:val="Hipercze"/>
            <w:noProof/>
          </w:rPr>
          <w:t>Rysunek 35 Widok interfejsu graficznego Okteto pokazujący uruchomione komponenty systemu Simple bills.</w:t>
        </w:r>
        <w:r>
          <w:rPr>
            <w:noProof/>
            <w:webHidden/>
          </w:rPr>
          <w:tab/>
        </w:r>
        <w:r>
          <w:rPr>
            <w:noProof/>
            <w:webHidden/>
          </w:rPr>
          <w:fldChar w:fldCharType="begin"/>
        </w:r>
        <w:r>
          <w:rPr>
            <w:noProof/>
            <w:webHidden/>
          </w:rPr>
          <w:instrText xml:space="preserve"> PAGEREF _Toc123403040 \h </w:instrText>
        </w:r>
        <w:r>
          <w:rPr>
            <w:noProof/>
            <w:webHidden/>
          </w:rPr>
        </w:r>
        <w:r>
          <w:rPr>
            <w:noProof/>
            <w:webHidden/>
          </w:rPr>
          <w:fldChar w:fldCharType="separate"/>
        </w:r>
        <w:r w:rsidR="00E6262E">
          <w:rPr>
            <w:noProof/>
            <w:webHidden/>
          </w:rPr>
          <w:t>86</w:t>
        </w:r>
        <w:r>
          <w:rPr>
            <w:noProof/>
            <w:webHidden/>
          </w:rPr>
          <w:fldChar w:fldCharType="end"/>
        </w:r>
      </w:hyperlink>
    </w:p>
    <w:p w14:paraId="47186298" w14:textId="54FEAB8A"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41" w:history="1">
        <w:r w:rsidRPr="00E259C3">
          <w:rPr>
            <w:rStyle w:val="Hipercze"/>
            <w:noProof/>
          </w:rPr>
          <w:t>Rysunek 36 Widok aplikacji dla niezalogowanego użytkownika.</w:t>
        </w:r>
        <w:r>
          <w:rPr>
            <w:noProof/>
            <w:webHidden/>
          </w:rPr>
          <w:tab/>
        </w:r>
        <w:r>
          <w:rPr>
            <w:noProof/>
            <w:webHidden/>
          </w:rPr>
          <w:fldChar w:fldCharType="begin"/>
        </w:r>
        <w:r>
          <w:rPr>
            <w:noProof/>
            <w:webHidden/>
          </w:rPr>
          <w:instrText xml:space="preserve"> PAGEREF _Toc123403041 \h </w:instrText>
        </w:r>
        <w:r>
          <w:rPr>
            <w:noProof/>
            <w:webHidden/>
          </w:rPr>
        </w:r>
        <w:r>
          <w:rPr>
            <w:noProof/>
            <w:webHidden/>
          </w:rPr>
          <w:fldChar w:fldCharType="separate"/>
        </w:r>
        <w:r w:rsidR="00E6262E">
          <w:rPr>
            <w:noProof/>
            <w:webHidden/>
          </w:rPr>
          <w:t>88</w:t>
        </w:r>
        <w:r>
          <w:rPr>
            <w:noProof/>
            <w:webHidden/>
          </w:rPr>
          <w:fldChar w:fldCharType="end"/>
        </w:r>
      </w:hyperlink>
    </w:p>
    <w:p w14:paraId="0D8B470D" w14:textId="45A8EF9D"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42" w:history="1">
        <w:r w:rsidRPr="00E259C3">
          <w:rPr>
            <w:rStyle w:val="Hipercze"/>
            <w:noProof/>
          </w:rPr>
          <w:t>Rysunek 37 Ekran logowania aplikacji do aplikacji Simple bills obsługiwany przez zewnętrzną aplikację Keycloak.</w:t>
        </w:r>
        <w:r>
          <w:rPr>
            <w:noProof/>
            <w:webHidden/>
          </w:rPr>
          <w:tab/>
        </w:r>
        <w:r>
          <w:rPr>
            <w:noProof/>
            <w:webHidden/>
          </w:rPr>
          <w:fldChar w:fldCharType="begin"/>
        </w:r>
        <w:r>
          <w:rPr>
            <w:noProof/>
            <w:webHidden/>
          </w:rPr>
          <w:instrText xml:space="preserve"> PAGEREF _Toc123403042 \h </w:instrText>
        </w:r>
        <w:r>
          <w:rPr>
            <w:noProof/>
            <w:webHidden/>
          </w:rPr>
        </w:r>
        <w:r>
          <w:rPr>
            <w:noProof/>
            <w:webHidden/>
          </w:rPr>
          <w:fldChar w:fldCharType="separate"/>
        </w:r>
        <w:r w:rsidR="00E6262E">
          <w:rPr>
            <w:noProof/>
            <w:webHidden/>
          </w:rPr>
          <w:t>89</w:t>
        </w:r>
        <w:r>
          <w:rPr>
            <w:noProof/>
            <w:webHidden/>
          </w:rPr>
          <w:fldChar w:fldCharType="end"/>
        </w:r>
      </w:hyperlink>
    </w:p>
    <w:p w14:paraId="33316B6E" w14:textId="16324747"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43" w:history="1">
        <w:r w:rsidRPr="00E259C3">
          <w:rPr>
            <w:rStyle w:val="Hipercze"/>
            <w:noProof/>
          </w:rPr>
          <w:t>Rysunek 38 Ekran główny aplikacji Simple bills.</w:t>
        </w:r>
        <w:r>
          <w:rPr>
            <w:noProof/>
            <w:webHidden/>
          </w:rPr>
          <w:tab/>
        </w:r>
        <w:r>
          <w:rPr>
            <w:noProof/>
            <w:webHidden/>
          </w:rPr>
          <w:fldChar w:fldCharType="begin"/>
        </w:r>
        <w:r>
          <w:rPr>
            <w:noProof/>
            <w:webHidden/>
          </w:rPr>
          <w:instrText xml:space="preserve"> PAGEREF _Toc123403043 \h </w:instrText>
        </w:r>
        <w:r>
          <w:rPr>
            <w:noProof/>
            <w:webHidden/>
          </w:rPr>
        </w:r>
        <w:r>
          <w:rPr>
            <w:noProof/>
            <w:webHidden/>
          </w:rPr>
          <w:fldChar w:fldCharType="separate"/>
        </w:r>
        <w:r w:rsidR="00E6262E">
          <w:rPr>
            <w:noProof/>
            <w:webHidden/>
          </w:rPr>
          <w:t>89</w:t>
        </w:r>
        <w:r>
          <w:rPr>
            <w:noProof/>
            <w:webHidden/>
          </w:rPr>
          <w:fldChar w:fldCharType="end"/>
        </w:r>
      </w:hyperlink>
    </w:p>
    <w:p w14:paraId="09F32D29" w14:textId="6FE77126"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44" w:history="1">
        <w:r w:rsidRPr="00E259C3">
          <w:rPr>
            <w:rStyle w:val="Hipercze"/>
            <w:noProof/>
          </w:rPr>
          <w:t>Rysunek 39 Ekran transakcji zawierający listę przychodów i wydaków.</w:t>
        </w:r>
        <w:r>
          <w:rPr>
            <w:noProof/>
            <w:webHidden/>
          </w:rPr>
          <w:tab/>
        </w:r>
        <w:r>
          <w:rPr>
            <w:noProof/>
            <w:webHidden/>
          </w:rPr>
          <w:fldChar w:fldCharType="begin"/>
        </w:r>
        <w:r>
          <w:rPr>
            <w:noProof/>
            <w:webHidden/>
          </w:rPr>
          <w:instrText xml:space="preserve"> PAGEREF _Toc123403044 \h </w:instrText>
        </w:r>
        <w:r>
          <w:rPr>
            <w:noProof/>
            <w:webHidden/>
          </w:rPr>
        </w:r>
        <w:r>
          <w:rPr>
            <w:noProof/>
            <w:webHidden/>
          </w:rPr>
          <w:fldChar w:fldCharType="separate"/>
        </w:r>
        <w:r w:rsidR="00E6262E">
          <w:rPr>
            <w:noProof/>
            <w:webHidden/>
          </w:rPr>
          <w:t>90</w:t>
        </w:r>
        <w:r>
          <w:rPr>
            <w:noProof/>
            <w:webHidden/>
          </w:rPr>
          <w:fldChar w:fldCharType="end"/>
        </w:r>
      </w:hyperlink>
    </w:p>
    <w:p w14:paraId="51183B56" w14:textId="3DD66A99"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45" w:history="1">
        <w:r w:rsidRPr="00E259C3">
          <w:rPr>
            <w:rStyle w:val="Hipercze"/>
            <w:noProof/>
          </w:rPr>
          <w:t>Rysunek 40 Modalne okno formularza dodawania nowej transakcji wraz z komunikatem informującym błędzie w formularzu i zablokowanym przyciskiem tworzenia nowej transakcji.</w:t>
        </w:r>
        <w:r>
          <w:rPr>
            <w:noProof/>
            <w:webHidden/>
          </w:rPr>
          <w:tab/>
        </w:r>
        <w:r>
          <w:rPr>
            <w:noProof/>
            <w:webHidden/>
          </w:rPr>
          <w:fldChar w:fldCharType="begin"/>
        </w:r>
        <w:r>
          <w:rPr>
            <w:noProof/>
            <w:webHidden/>
          </w:rPr>
          <w:instrText xml:space="preserve"> PAGEREF _Toc123403045 \h </w:instrText>
        </w:r>
        <w:r>
          <w:rPr>
            <w:noProof/>
            <w:webHidden/>
          </w:rPr>
        </w:r>
        <w:r>
          <w:rPr>
            <w:noProof/>
            <w:webHidden/>
          </w:rPr>
          <w:fldChar w:fldCharType="separate"/>
        </w:r>
        <w:r w:rsidR="00E6262E">
          <w:rPr>
            <w:noProof/>
            <w:webHidden/>
          </w:rPr>
          <w:t>91</w:t>
        </w:r>
        <w:r>
          <w:rPr>
            <w:noProof/>
            <w:webHidden/>
          </w:rPr>
          <w:fldChar w:fldCharType="end"/>
        </w:r>
      </w:hyperlink>
    </w:p>
    <w:p w14:paraId="29A929FC" w14:textId="3827500D"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46" w:history="1">
        <w:r w:rsidRPr="00E259C3">
          <w:rPr>
            <w:rStyle w:val="Hipercze"/>
            <w:noProof/>
          </w:rPr>
          <w:t>Rysunek 41 Modalne okno z prawidłowo wypełnionym formularzem.</w:t>
        </w:r>
        <w:r>
          <w:rPr>
            <w:noProof/>
            <w:webHidden/>
          </w:rPr>
          <w:tab/>
        </w:r>
        <w:r>
          <w:rPr>
            <w:noProof/>
            <w:webHidden/>
          </w:rPr>
          <w:fldChar w:fldCharType="begin"/>
        </w:r>
        <w:r>
          <w:rPr>
            <w:noProof/>
            <w:webHidden/>
          </w:rPr>
          <w:instrText xml:space="preserve"> PAGEREF _Toc123403046 \h </w:instrText>
        </w:r>
        <w:r>
          <w:rPr>
            <w:noProof/>
            <w:webHidden/>
          </w:rPr>
        </w:r>
        <w:r>
          <w:rPr>
            <w:noProof/>
            <w:webHidden/>
          </w:rPr>
          <w:fldChar w:fldCharType="separate"/>
        </w:r>
        <w:r w:rsidR="00E6262E">
          <w:rPr>
            <w:noProof/>
            <w:webHidden/>
          </w:rPr>
          <w:t>92</w:t>
        </w:r>
        <w:r>
          <w:rPr>
            <w:noProof/>
            <w:webHidden/>
          </w:rPr>
          <w:fldChar w:fldCharType="end"/>
        </w:r>
      </w:hyperlink>
    </w:p>
    <w:p w14:paraId="59BC76EC" w14:textId="6DC3FCF9"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47" w:history="1">
        <w:r w:rsidRPr="00E259C3">
          <w:rPr>
            <w:rStyle w:val="Hipercze"/>
            <w:noProof/>
          </w:rPr>
          <w:t>Rysunek 42 Widok listy przychodów i wydatków zawierająca nowo dodany wydatek.</w:t>
        </w:r>
        <w:r>
          <w:rPr>
            <w:noProof/>
            <w:webHidden/>
          </w:rPr>
          <w:tab/>
        </w:r>
        <w:r>
          <w:rPr>
            <w:noProof/>
            <w:webHidden/>
          </w:rPr>
          <w:fldChar w:fldCharType="begin"/>
        </w:r>
        <w:r>
          <w:rPr>
            <w:noProof/>
            <w:webHidden/>
          </w:rPr>
          <w:instrText xml:space="preserve"> PAGEREF _Toc123403047 \h </w:instrText>
        </w:r>
        <w:r>
          <w:rPr>
            <w:noProof/>
            <w:webHidden/>
          </w:rPr>
        </w:r>
        <w:r>
          <w:rPr>
            <w:noProof/>
            <w:webHidden/>
          </w:rPr>
          <w:fldChar w:fldCharType="separate"/>
        </w:r>
        <w:r w:rsidR="00E6262E">
          <w:rPr>
            <w:noProof/>
            <w:webHidden/>
          </w:rPr>
          <w:t>92</w:t>
        </w:r>
        <w:r>
          <w:rPr>
            <w:noProof/>
            <w:webHidden/>
          </w:rPr>
          <w:fldChar w:fldCharType="end"/>
        </w:r>
      </w:hyperlink>
    </w:p>
    <w:p w14:paraId="5F6DE334" w14:textId="2E2B156D" w:rsidR="00735A3F" w:rsidRDefault="003A55DC">
      <w:pPr>
        <w:pStyle w:val="Akapitzwciciem"/>
      </w:pPr>
      <w:r>
        <w:fldChar w:fldCharType="end"/>
      </w:r>
    </w:p>
    <w:p w14:paraId="15B23D13" w14:textId="77777777" w:rsidR="00735A3F" w:rsidRDefault="00735A3F" w:rsidP="00E6262E">
      <w:pPr>
        <w:pStyle w:val="Nagwek1"/>
        <w:tabs>
          <w:tab w:val="clear" w:pos="432"/>
          <w:tab w:val="num" w:pos="2410"/>
        </w:tabs>
        <w:ind w:left="567" w:hanging="567"/>
      </w:pPr>
      <w:r>
        <w:br w:type="page"/>
      </w:r>
      <w:bookmarkStart w:id="160" w:name="_Toc123384448"/>
      <w:r w:rsidRPr="00E6262E">
        <w:rPr>
          <w:rFonts w:eastAsiaTheme="minorEastAsia"/>
        </w:rPr>
        <w:lastRenderedPageBreak/>
        <w:t>Spis</w:t>
      </w:r>
      <w:r>
        <w:t xml:space="preserve"> tabel</w:t>
      </w:r>
      <w:bookmarkEnd w:id="160"/>
    </w:p>
    <w:p w14:paraId="7AAB2186" w14:textId="58E9692D" w:rsidR="002C1301" w:rsidRDefault="00735A3F">
      <w:pPr>
        <w:pStyle w:val="Spisilustracji"/>
        <w:tabs>
          <w:tab w:val="right" w:leader="dot" w:pos="8493"/>
        </w:tabs>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123403048" w:history="1">
        <w:r w:rsidR="002C1301" w:rsidRPr="00194D95">
          <w:rPr>
            <w:rStyle w:val="Hipercze"/>
            <w:i/>
            <w:iCs/>
            <w:noProof/>
          </w:rPr>
          <w:t xml:space="preserve">Tabela 1 Zestawienie budżetu gospodarstwa domowego bez uwzględnienia podatków i zaliczek na ubezpieczenie społeczne </w:t>
        </w:r>
        <w:r w:rsidR="002C1301" w:rsidRPr="00194D95">
          <w:rPr>
            <w:rStyle w:val="Hipercze"/>
            <w:noProof/>
          </w:rPr>
          <w:t>[1]</w:t>
        </w:r>
        <w:r w:rsidR="002C1301">
          <w:rPr>
            <w:noProof/>
            <w:webHidden/>
          </w:rPr>
          <w:tab/>
        </w:r>
        <w:r w:rsidR="002C1301">
          <w:rPr>
            <w:noProof/>
            <w:webHidden/>
          </w:rPr>
          <w:fldChar w:fldCharType="begin"/>
        </w:r>
        <w:r w:rsidR="002C1301">
          <w:rPr>
            <w:noProof/>
            <w:webHidden/>
          </w:rPr>
          <w:instrText xml:space="preserve"> PAGEREF _Toc123403048 \h </w:instrText>
        </w:r>
        <w:r w:rsidR="002C1301">
          <w:rPr>
            <w:noProof/>
            <w:webHidden/>
          </w:rPr>
        </w:r>
        <w:r w:rsidR="002C1301">
          <w:rPr>
            <w:noProof/>
            <w:webHidden/>
          </w:rPr>
          <w:fldChar w:fldCharType="separate"/>
        </w:r>
        <w:r w:rsidR="00E6262E">
          <w:rPr>
            <w:noProof/>
            <w:webHidden/>
          </w:rPr>
          <w:t>12</w:t>
        </w:r>
        <w:r w:rsidR="002C1301">
          <w:rPr>
            <w:noProof/>
            <w:webHidden/>
          </w:rPr>
          <w:fldChar w:fldCharType="end"/>
        </w:r>
      </w:hyperlink>
    </w:p>
    <w:p w14:paraId="12320898" w14:textId="550BAF45"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49" w:history="1">
        <w:r w:rsidRPr="00194D95">
          <w:rPr>
            <w:rStyle w:val="Hipercze"/>
            <w:noProof/>
          </w:rPr>
          <w:t>Tabela 2 Porównanie funkcji wybranych aplikacji do zarządzania finansami domowymi</w:t>
        </w:r>
        <w:r>
          <w:rPr>
            <w:noProof/>
            <w:webHidden/>
          </w:rPr>
          <w:tab/>
        </w:r>
        <w:r>
          <w:rPr>
            <w:noProof/>
            <w:webHidden/>
          </w:rPr>
          <w:fldChar w:fldCharType="begin"/>
        </w:r>
        <w:r>
          <w:rPr>
            <w:noProof/>
            <w:webHidden/>
          </w:rPr>
          <w:instrText xml:space="preserve"> PAGEREF _Toc123403049 \h </w:instrText>
        </w:r>
        <w:r>
          <w:rPr>
            <w:noProof/>
            <w:webHidden/>
          </w:rPr>
        </w:r>
        <w:r>
          <w:rPr>
            <w:noProof/>
            <w:webHidden/>
          </w:rPr>
          <w:fldChar w:fldCharType="separate"/>
        </w:r>
        <w:r w:rsidR="00E6262E">
          <w:rPr>
            <w:noProof/>
            <w:webHidden/>
          </w:rPr>
          <w:t>28</w:t>
        </w:r>
        <w:r>
          <w:rPr>
            <w:noProof/>
            <w:webHidden/>
          </w:rPr>
          <w:fldChar w:fldCharType="end"/>
        </w:r>
      </w:hyperlink>
    </w:p>
    <w:p w14:paraId="24806CE3" w14:textId="5B4C4AC1"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50" w:history="1">
        <w:r w:rsidRPr="00194D95">
          <w:rPr>
            <w:rStyle w:val="Hipercze"/>
            <w:noProof/>
          </w:rPr>
          <w:t>Tabela 3 Porównanie wad i zalet aplikacji monolitycznych oraz aplikacji o architekturze mikroserwisowej [10] [11].</w:t>
        </w:r>
        <w:r>
          <w:rPr>
            <w:noProof/>
            <w:webHidden/>
          </w:rPr>
          <w:tab/>
        </w:r>
        <w:r>
          <w:rPr>
            <w:noProof/>
            <w:webHidden/>
          </w:rPr>
          <w:fldChar w:fldCharType="begin"/>
        </w:r>
        <w:r>
          <w:rPr>
            <w:noProof/>
            <w:webHidden/>
          </w:rPr>
          <w:instrText xml:space="preserve"> PAGEREF _Toc123403050 \h </w:instrText>
        </w:r>
        <w:r>
          <w:rPr>
            <w:noProof/>
            <w:webHidden/>
          </w:rPr>
        </w:r>
        <w:r>
          <w:rPr>
            <w:noProof/>
            <w:webHidden/>
          </w:rPr>
          <w:fldChar w:fldCharType="separate"/>
        </w:r>
        <w:r w:rsidR="00E6262E">
          <w:rPr>
            <w:noProof/>
            <w:webHidden/>
          </w:rPr>
          <w:t>31</w:t>
        </w:r>
        <w:r>
          <w:rPr>
            <w:noProof/>
            <w:webHidden/>
          </w:rPr>
          <w:fldChar w:fldCharType="end"/>
        </w:r>
      </w:hyperlink>
    </w:p>
    <w:p w14:paraId="6DDE06BF" w14:textId="6512A294"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51" w:history="1">
        <w:r w:rsidRPr="00194D95">
          <w:rPr>
            <w:rStyle w:val="Hipercze"/>
            <w:noProof/>
          </w:rPr>
          <w:t>Tabela 4 Scenariusz dla przypadku użycia „Logowanie użytkownika”.</w:t>
        </w:r>
        <w:r>
          <w:rPr>
            <w:noProof/>
            <w:webHidden/>
          </w:rPr>
          <w:tab/>
        </w:r>
        <w:r>
          <w:rPr>
            <w:noProof/>
            <w:webHidden/>
          </w:rPr>
          <w:fldChar w:fldCharType="begin"/>
        </w:r>
        <w:r>
          <w:rPr>
            <w:noProof/>
            <w:webHidden/>
          </w:rPr>
          <w:instrText xml:space="preserve"> PAGEREF _Toc123403051 \h </w:instrText>
        </w:r>
        <w:r>
          <w:rPr>
            <w:noProof/>
            <w:webHidden/>
          </w:rPr>
        </w:r>
        <w:r>
          <w:rPr>
            <w:noProof/>
            <w:webHidden/>
          </w:rPr>
          <w:fldChar w:fldCharType="separate"/>
        </w:r>
        <w:r w:rsidR="00E6262E">
          <w:rPr>
            <w:noProof/>
            <w:webHidden/>
          </w:rPr>
          <w:t>38</w:t>
        </w:r>
        <w:r>
          <w:rPr>
            <w:noProof/>
            <w:webHidden/>
          </w:rPr>
          <w:fldChar w:fldCharType="end"/>
        </w:r>
      </w:hyperlink>
    </w:p>
    <w:p w14:paraId="79B5B5C2" w14:textId="258D2433"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52" w:history="1">
        <w:r w:rsidRPr="00194D95">
          <w:rPr>
            <w:rStyle w:val="Hipercze"/>
            <w:noProof/>
          </w:rPr>
          <w:t>Tabela 5 Scenariusz dla przypadku użycia „Wyświetl przychody/wydatki”.</w:t>
        </w:r>
        <w:r>
          <w:rPr>
            <w:noProof/>
            <w:webHidden/>
          </w:rPr>
          <w:tab/>
        </w:r>
        <w:r>
          <w:rPr>
            <w:noProof/>
            <w:webHidden/>
          </w:rPr>
          <w:fldChar w:fldCharType="begin"/>
        </w:r>
        <w:r>
          <w:rPr>
            <w:noProof/>
            <w:webHidden/>
          </w:rPr>
          <w:instrText xml:space="preserve"> PAGEREF _Toc123403052 \h </w:instrText>
        </w:r>
        <w:r>
          <w:rPr>
            <w:noProof/>
            <w:webHidden/>
          </w:rPr>
        </w:r>
        <w:r>
          <w:rPr>
            <w:noProof/>
            <w:webHidden/>
          </w:rPr>
          <w:fldChar w:fldCharType="separate"/>
        </w:r>
        <w:r w:rsidR="00E6262E">
          <w:rPr>
            <w:noProof/>
            <w:webHidden/>
          </w:rPr>
          <w:t>39</w:t>
        </w:r>
        <w:r>
          <w:rPr>
            <w:noProof/>
            <w:webHidden/>
          </w:rPr>
          <w:fldChar w:fldCharType="end"/>
        </w:r>
      </w:hyperlink>
    </w:p>
    <w:p w14:paraId="4B0AD4BA" w14:textId="01FA5322"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53" w:history="1">
        <w:r w:rsidRPr="00194D95">
          <w:rPr>
            <w:rStyle w:val="Hipercze"/>
            <w:noProof/>
          </w:rPr>
          <w:t>Tabela 6 Scenariusz dla przypadku użycia „Dodaj przychód/wydatek”.</w:t>
        </w:r>
        <w:r>
          <w:rPr>
            <w:noProof/>
            <w:webHidden/>
          </w:rPr>
          <w:tab/>
        </w:r>
        <w:r>
          <w:rPr>
            <w:noProof/>
            <w:webHidden/>
          </w:rPr>
          <w:fldChar w:fldCharType="begin"/>
        </w:r>
        <w:r>
          <w:rPr>
            <w:noProof/>
            <w:webHidden/>
          </w:rPr>
          <w:instrText xml:space="preserve"> PAGEREF _Toc123403053 \h </w:instrText>
        </w:r>
        <w:r>
          <w:rPr>
            <w:noProof/>
            <w:webHidden/>
          </w:rPr>
        </w:r>
        <w:r>
          <w:rPr>
            <w:noProof/>
            <w:webHidden/>
          </w:rPr>
          <w:fldChar w:fldCharType="separate"/>
        </w:r>
        <w:r w:rsidR="00E6262E">
          <w:rPr>
            <w:noProof/>
            <w:webHidden/>
          </w:rPr>
          <w:t>40</w:t>
        </w:r>
        <w:r>
          <w:rPr>
            <w:noProof/>
            <w:webHidden/>
          </w:rPr>
          <w:fldChar w:fldCharType="end"/>
        </w:r>
      </w:hyperlink>
    </w:p>
    <w:p w14:paraId="798FCA25" w14:textId="5FF3510A"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54" w:history="1">
        <w:r w:rsidRPr="00194D95">
          <w:rPr>
            <w:rStyle w:val="Hipercze"/>
            <w:noProof/>
          </w:rPr>
          <w:t>Tabela 7 Lista najważniejszych bibliotek zastosowanych w aplikacji Simple Bills GUI.</w:t>
        </w:r>
        <w:r>
          <w:rPr>
            <w:noProof/>
            <w:webHidden/>
          </w:rPr>
          <w:tab/>
        </w:r>
        <w:r>
          <w:rPr>
            <w:noProof/>
            <w:webHidden/>
          </w:rPr>
          <w:fldChar w:fldCharType="begin"/>
        </w:r>
        <w:r>
          <w:rPr>
            <w:noProof/>
            <w:webHidden/>
          </w:rPr>
          <w:instrText xml:space="preserve"> PAGEREF _Toc123403054 \h </w:instrText>
        </w:r>
        <w:r>
          <w:rPr>
            <w:noProof/>
            <w:webHidden/>
          </w:rPr>
        </w:r>
        <w:r>
          <w:rPr>
            <w:noProof/>
            <w:webHidden/>
          </w:rPr>
          <w:fldChar w:fldCharType="separate"/>
        </w:r>
        <w:r w:rsidR="00E6262E">
          <w:rPr>
            <w:noProof/>
            <w:webHidden/>
          </w:rPr>
          <w:t>45</w:t>
        </w:r>
        <w:r>
          <w:rPr>
            <w:noProof/>
            <w:webHidden/>
          </w:rPr>
          <w:fldChar w:fldCharType="end"/>
        </w:r>
      </w:hyperlink>
    </w:p>
    <w:p w14:paraId="1C4AE0D5" w14:textId="7BC6FA92"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55" w:history="1">
        <w:r w:rsidRPr="00194D95">
          <w:rPr>
            <w:rStyle w:val="Hipercze"/>
            <w:noProof/>
          </w:rPr>
          <w:t>Tabela 8 Lista najważniejszych bibliotek oraz narzędzi zastosowanych w implementacji mikroserwisów.</w:t>
        </w:r>
        <w:r>
          <w:rPr>
            <w:noProof/>
            <w:webHidden/>
          </w:rPr>
          <w:tab/>
        </w:r>
        <w:r>
          <w:rPr>
            <w:noProof/>
            <w:webHidden/>
          </w:rPr>
          <w:fldChar w:fldCharType="begin"/>
        </w:r>
        <w:r>
          <w:rPr>
            <w:noProof/>
            <w:webHidden/>
          </w:rPr>
          <w:instrText xml:space="preserve"> PAGEREF _Toc123403055 \h </w:instrText>
        </w:r>
        <w:r>
          <w:rPr>
            <w:noProof/>
            <w:webHidden/>
          </w:rPr>
        </w:r>
        <w:r>
          <w:rPr>
            <w:noProof/>
            <w:webHidden/>
          </w:rPr>
          <w:fldChar w:fldCharType="separate"/>
        </w:r>
        <w:r w:rsidR="00E6262E">
          <w:rPr>
            <w:noProof/>
            <w:webHidden/>
          </w:rPr>
          <w:t>46</w:t>
        </w:r>
        <w:r>
          <w:rPr>
            <w:noProof/>
            <w:webHidden/>
          </w:rPr>
          <w:fldChar w:fldCharType="end"/>
        </w:r>
      </w:hyperlink>
    </w:p>
    <w:p w14:paraId="6510730B" w14:textId="7FA01AB9" w:rsidR="00735A3F" w:rsidRDefault="00735A3F">
      <w:pPr>
        <w:pStyle w:val="Spistabel"/>
      </w:pPr>
      <w:r>
        <w:fldChar w:fldCharType="end"/>
      </w:r>
    </w:p>
    <w:sectPr w:rsidR="00735A3F" w:rsidSect="00750132">
      <w:headerReference w:type="even" r:id="rId59"/>
      <w:headerReference w:type="default" r:id="rId60"/>
      <w:footerReference w:type="even" r:id="rId61"/>
      <w:footerReference w:type="default" r:id="rId62"/>
      <w:pgSz w:w="11906" w:h="16838" w:code="9"/>
      <w:pgMar w:top="1418" w:right="1418" w:bottom="1418" w:left="1418" w:header="1021"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352C83" w14:textId="77777777" w:rsidR="00CC2C63" w:rsidRDefault="00CC2C63">
      <w:r>
        <w:separator/>
      </w:r>
    </w:p>
  </w:endnote>
  <w:endnote w:type="continuationSeparator" w:id="0">
    <w:p w14:paraId="5A35270B" w14:textId="77777777" w:rsidR="00CC2C63" w:rsidRDefault="00CC2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016" w14:textId="77777777" w:rsidR="00C95CD3" w:rsidRDefault="00C95CD3" w:rsidP="009C31C8">
    <w:pPr>
      <w:pStyle w:val="Stopka"/>
      <w:jc w:val="center"/>
    </w:pPr>
    <w:r>
      <w:fldChar w:fldCharType="begin"/>
    </w:r>
    <w:r>
      <w:instrText xml:space="preserve"> PAGE   \* MERGEFORMAT </w:instrText>
    </w:r>
    <w:r>
      <w:fldChar w:fldCharType="separate"/>
    </w:r>
    <w:r>
      <w:rPr>
        <w:noProof/>
      </w:rPr>
      <w:t>2</w:t>
    </w:r>
    <w:r>
      <w:fldChar w:fldCharType="end"/>
    </w:r>
  </w:p>
  <w:p w14:paraId="40ED86BA" w14:textId="77777777" w:rsidR="00C95CD3" w:rsidRDefault="00C95C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17DB" w14:textId="77777777" w:rsidR="00C95CD3" w:rsidRDefault="00C95CD3" w:rsidP="009C31C8">
    <w:pPr>
      <w:pStyle w:val="Stopka"/>
      <w:jc w:val="center"/>
    </w:pPr>
    <w:r>
      <w:fldChar w:fldCharType="begin"/>
    </w:r>
    <w:r>
      <w:instrText xml:space="preserve"> PAGE   \* MERGEFORMAT </w:instrText>
    </w:r>
    <w:r>
      <w:fldChar w:fldCharType="separate"/>
    </w:r>
    <w:r>
      <w:rPr>
        <w:noProof/>
      </w:rPr>
      <w:t>15</w:t>
    </w:r>
    <w:r>
      <w:fldChar w:fldCharType="end"/>
    </w:r>
  </w:p>
  <w:p w14:paraId="0157FDB6" w14:textId="77777777" w:rsidR="00C95CD3" w:rsidRDefault="00C95CD3">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8D6A" w14:textId="77777777" w:rsidR="003230A6" w:rsidRDefault="003230A6">
    <w:pPr>
      <w:pStyle w:val="Stopk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20</w:t>
    </w:r>
    <w:r>
      <w:rPr>
        <w:rStyle w:val="Numerstrony"/>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4818" w14:textId="77777777" w:rsidR="003230A6" w:rsidRDefault="003230A6">
    <w:pPr>
      <w:pStyle w:val="Stopkanieparzyst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21</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270EAF" w14:textId="77777777" w:rsidR="00CC2C63" w:rsidRDefault="00CC2C63">
      <w:r>
        <w:separator/>
      </w:r>
    </w:p>
  </w:footnote>
  <w:footnote w:type="continuationSeparator" w:id="0">
    <w:p w14:paraId="6E3B7D13" w14:textId="77777777" w:rsidR="00CC2C63" w:rsidRDefault="00CC2C63">
      <w:r>
        <w:continuationSeparator/>
      </w:r>
    </w:p>
  </w:footnote>
  <w:footnote w:id="1">
    <w:p w14:paraId="5AD14EF1" w14:textId="77777777" w:rsidR="00C95CD3" w:rsidRDefault="00C95CD3" w:rsidP="00C95CD3">
      <w:r>
        <w:rPr>
          <w:rStyle w:val="Odwoanieprzypisudolnego"/>
        </w:rPr>
        <w:footnoteRef/>
      </w:r>
      <w:r>
        <w:t xml:space="preserve"> Uwzględniając merytoryczny wkład promotora (w ramach prowadzonego seminarium dyplomowego)</w:t>
      </w:r>
    </w:p>
  </w:footnote>
  <w:footnote w:id="2">
    <w:p w14:paraId="3A9A1B98" w14:textId="7682F203" w:rsidR="00BF40F5" w:rsidRDefault="00BF40F5">
      <w:pPr>
        <w:pStyle w:val="Tekstprzypisudolnego"/>
      </w:pPr>
      <w:r>
        <w:rPr>
          <w:rStyle w:val="Odwoanieprzypisudolnego"/>
        </w:rPr>
        <w:footnoteRef/>
      </w:r>
      <w:r>
        <w:t xml:space="preserve"> Aplikacja Money Manager firmy </w:t>
      </w:r>
      <w:proofErr w:type="spellStart"/>
      <w:r>
        <w:t>Innim</w:t>
      </w:r>
      <w:proofErr w:type="spellEnd"/>
      <w:r>
        <w:t xml:space="preserve"> Mobile </w:t>
      </w:r>
      <w:proofErr w:type="spellStart"/>
      <w:r>
        <w:t>Exp</w:t>
      </w:r>
      <w:proofErr w:type="spellEnd"/>
      <w:r>
        <w:t xml:space="preserve"> posiada funkcję wydatków regularnych, a także osobną funkcję przypomnień. Nie ma jednak możliwości bezpośredniego z</w:t>
      </w:r>
      <w:r w:rsidR="002F2BE5">
        <w:t>d</w:t>
      </w:r>
      <w:r>
        <w:t>efiniowania przypomnienia dla określonego wydatku regularnego.</w:t>
      </w:r>
    </w:p>
  </w:footnote>
  <w:footnote w:id="3">
    <w:p w14:paraId="75E8D16B" w14:textId="5D1C8633" w:rsidR="00FF2FCA" w:rsidRDefault="00FF2FCA">
      <w:pPr>
        <w:pStyle w:val="Tekstprzypisudolnego"/>
      </w:pPr>
      <w:r>
        <w:rPr>
          <w:rStyle w:val="Odwoanieprzypisudolnego"/>
        </w:rPr>
        <w:footnoteRef/>
      </w:r>
      <w:r>
        <w:t xml:space="preserve"> </w:t>
      </w:r>
      <w:proofErr w:type="spellStart"/>
      <w:r>
        <w:t>Mikroserwisy</w:t>
      </w:r>
      <w:proofErr w:type="spellEnd"/>
      <w:r>
        <w:t xml:space="preserve"> działające na platformie </w:t>
      </w:r>
      <w:proofErr w:type="spellStart"/>
      <w:r>
        <w:t>Okteto</w:t>
      </w:r>
      <w:proofErr w:type="spellEnd"/>
      <w:r>
        <w:t xml:space="preserve"> mogą przejść w stan uśpienia po dłuższym okresie bezczynności. W takim przypadku aby aplikacja zaczęła działać ponownie, należy odświeżyć stronę po upływie kilkudziesięciu sekund.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C9BC" w14:textId="570A3039" w:rsidR="00B973CF" w:rsidRDefault="00B973CF">
    <w:pPr>
      <w:pStyle w:val="Nagwek"/>
    </w:pPr>
    <w:r>
      <w:t>Łukasz Seremak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07C7A" w14:textId="46941821" w:rsidR="00B973CF" w:rsidRPr="00E574E1" w:rsidRDefault="00B973CF" w:rsidP="00B973CF">
    <w:pPr>
      <w:pStyle w:val="Nagweknieparzysta"/>
    </w:pPr>
    <w:r>
      <w:t>Projekt i implementacja aplikacji wspomagającej zarządzanie finansami domowymi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C10"/>
    <w:multiLevelType w:val="hybridMultilevel"/>
    <w:tmpl w:val="1A745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12851CEF"/>
    <w:multiLevelType w:val="hybridMultilevel"/>
    <w:tmpl w:val="5BDC6F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131D73C4"/>
    <w:multiLevelType w:val="hybridMultilevel"/>
    <w:tmpl w:val="F96C64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6347A6C"/>
    <w:multiLevelType w:val="hybridMultilevel"/>
    <w:tmpl w:val="9536C8EA"/>
    <w:lvl w:ilvl="0" w:tplc="13AE4BD8">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170D7723"/>
    <w:multiLevelType w:val="hybridMultilevel"/>
    <w:tmpl w:val="E098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A46BA8"/>
    <w:multiLevelType w:val="hybridMultilevel"/>
    <w:tmpl w:val="B3A8D7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9DD637E"/>
    <w:multiLevelType w:val="hybridMultilevel"/>
    <w:tmpl w:val="2F38D4BC"/>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7" w15:restartNumberingAfterBreak="0">
    <w:nsid w:val="1CD003EE"/>
    <w:multiLevelType w:val="hybridMultilevel"/>
    <w:tmpl w:val="A8544242"/>
    <w:lvl w:ilvl="0" w:tplc="13AE4BD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43BAE"/>
    <w:multiLevelType w:val="hybridMultilevel"/>
    <w:tmpl w:val="847E46D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2B9A7B70"/>
    <w:multiLevelType w:val="multilevel"/>
    <w:tmpl w:val="04150025"/>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576"/>
        </w:tabs>
        <w:ind w:left="576" w:hanging="576"/>
      </w:p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0" w15:restartNumberingAfterBreak="0">
    <w:nsid w:val="2C6A0A19"/>
    <w:multiLevelType w:val="hybridMultilevel"/>
    <w:tmpl w:val="63EA8D80"/>
    <w:lvl w:ilvl="0" w:tplc="F6B8A6F4">
      <w:start w:val="1"/>
      <w:numFmt w:val="decimal"/>
      <w:pStyle w:val="punktowaniestd"/>
      <w:lvlText w:val="%1."/>
      <w:lvlJc w:val="left"/>
      <w:pPr>
        <w:ind w:left="1151" w:hanging="360"/>
      </w:pPr>
      <w:rPr>
        <w:rFonts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1" w15:restartNumberingAfterBreak="0">
    <w:nsid w:val="2D3B7ECF"/>
    <w:multiLevelType w:val="hybridMultilevel"/>
    <w:tmpl w:val="2EF6067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15:restartNumberingAfterBreak="0">
    <w:nsid w:val="30195C3B"/>
    <w:multiLevelType w:val="multilevel"/>
    <w:tmpl w:val="64C8C35C"/>
    <w:lvl w:ilvl="0">
      <w:start w:val="1"/>
      <w:numFmt w:val="decimal"/>
      <w:lvlText w:val="%1."/>
      <w:lvlJc w:val="left"/>
      <w:pPr>
        <w:ind w:left="360" w:hanging="360"/>
      </w:p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325E7A17"/>
    <w:multiLevelType w:val="hybridMultilevel"/>
    <w:tmpl w:val="4A62D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4107D8D"/>
    <w:multiLevelType w:val="hybridMultilevel"/>
    <w:tmpl w:val="B8CC0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361D2696"/>
    <w:multiLevelType w:val="hybridMultilevel"/>
    <w:tmpl w:val="E5D83F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404C526B"/>
    <w:multiLevelType w:val="hybridMultilevel"/>
    <w:tmpl w:val="1098F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19C37D8"/>
    <w:multiLevelType w:val="hybridMultilevel"/>
    <w:tmpl w:val="438807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2C83189"/>
    <w:multiLevelType w:val="hybridMultilevel"/>
    <w:tmpl w:val="0A387BC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55751F6"/>
    <w:multiLevelType w:val="hybridMultilevel"/>
    <w:tmpl w:val="0FB02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15:restartNumberingAfterBreak="0">
    <w:nsid w:val="45825D89"/>
    <w:multiLevelType w:val="hybridMultilevel"/>
    <w:tmpl w:val="5302F782"/>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1" w15:restartNumberingAfterBreak="0">
    <w:nsid w:val="45B20DC6"/>
    <w:multiLevelType w:val="hybridMultilevel"/>
    <w:tmpl w:val="1FA09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7F12972"/>
    <w:multiLevelType w:val="hybridMultilevel"/>
    <w:tmpl w:val="4844B5F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4AFB4866"/>
    <w:multiLevelType w:val="hybridMultilevel"/>
    <w:tmpl w:val="20361792"/>
    <w:lvl w:ilvl="0" w:tplc="9D766934">
      <w:start w:val="1"/>
      <w:numFmt w:val="bullet"/>
      <w:pStyle w:val="Punktowaniegowne"/>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7854AA3"/>
    <w:multiLevelType w:val="hybridMultilevel"/>
    <w:tmpl w:val="1D72061C"/>
    <w:lvl w:ilvl="0" w:tplc="13AE4BD8">
      <w:start w:val="1"/>
      <w:numFmt w:val="bullet"/>
      <w:lvlText w:val=""/>
      <w:lvlJc w:val="left"/>
      <w:pPr>
        <w:ind w:left="2218" w:hanging="360"/>
      </w:pPr>
      <w:rPr>
        <w:rFonts w:ascii="Symbol" w:hAnsi="Symbol" w:hint="default"/>
      </w:rPr>
    </w:lvl>
    <w:lvl w:ilvl="1" w:tplc="04150003" w:tentative="1">
      <w:start w:val="1"/>
      <w:numFmt w:val="bullet"/>
      <w:lvlText w:val="o"/>
      <w:lvlJc w:val="left"/>
      <w:pPr>
        <w:ind w:left="2938" w:hanging="360"/>
      </w:pPr>
      <w:rPr>
        <w:rFonts w:ascii="Courier New" w:hAnsi="Courier New" w:cs="Courier New" w:hint="default"/>
      </w:rPr>
    </w:lvl>
    <w:lvl w:ilvl="2" w:tplc="04150005" w:tentative="1">
      <w:start w:val="1"/>
      <w:numFmt w:val="bullet"/>
      <w:lvlText w:val=""/>
      <w:lvlJc w:val="left"/>
      <w:pPr>
        <w:ind w:left="3658" w:hanging="360"/>
      </w:pPr>
      <w:rPr>
        <w:rFonts w:ascii="Wingdings" w:hAnsi="Wingdings" w:hint="default"/>
      </w:rPr>
    </w:lvl>
    <w:lvl w:ilvl="3" w:tplc="04150001" w:tentative="1">
      <w:start w:val="1"/>
      <w:numFmt w:val="bullet"/>
      <w:lvlText w:val=""/>
      <w:lvlJc w:val="left"/>
      <w:pPr>
        <w:ind w:left="4378" w:hanging="360"/>
      </w:pPr>
      <w:rPr>
        <w:rFonts w:ascii="Symbol" w:hAnsi="Symbol" w:hint="default"/>
      </w:rPr>
    </w:lvl>
    <w:lvl w:ilvl="4" w:tplc="04150003" w:tentative="1">
      <w:start w:val="1"/>
      <w:numFmt w:val="bullet"/>
      <w:lvlText w:val="o"/>
      <w:lvlJc w:val="left"/>
      <w:pPr>
        <w:ind w:left="5098" w:hanging="360"/>
      </w:pPr>
      <w:rPr>
        <w:rFonts w:ascii="Courier New" w:hAnsi="Courier New" w:cs="Courier New" w:hint="default"/>
      </w:rPr>
    </w:lvl>
    <w:lvl w:ilvl="5" w:tplc="04150005" w:tentative="1">
      <w:start w:val="1"/>
      <w:numFmt w:val="bullet"/>
      <w:lvlText w:val=""/>
      <w:lvlJc w:val="left"/>
      <w:pPr>
        <w:ind w:left="5818" w:hanging="360"/>
      </w:pPr>
      <w:rPr>
        <w:rFonts w:ascii="Wingdings" w:hAnsi="Wingdings" w:hint="default"/>
      </w:rPr>
    </w:lvl>
    <w:lvl w:ilvl="6" w:tplc="04150001" w:tentative="1">
      <w:start w:val="1"/>
      <w:numFmt w:val="bullet"/>
      <w:lvlText w:val=""/>
      <w:lvlJc w:val="left"/>
      <w:pPr>
        <w:ind w:left="6538" w:hanging="360"/>
      </w:pPr>
      <w:rPr>
        <w:rFonts w:ascii="Symbol" w:hAnsi="Symbol" w:hint="default"/>
      </w:rPr>
    </w:lvl>
    <w:lvl w:ilvl="7" w:tplc="04150003" w:tentative="1">
      <w:start w:val="1"/>
      <w:numFmt w:val="bullet"/>
      <w:lvlText w:val="o"/>
      <w:lvlJc w:val="left"/>
      <w:pPr>
        <w:ind w:left="7258" w:hanging="360"/>
      </w:pPr>
      <w:rPr>
        <w:rFonts w:ascii="Courier New" w:hAnsi="Courier New" w:cs="Courier New" w:hint="default"/>
      </w:rPr>
    </w:lvl>
    <w:lvl w:ilvl="8" w:tplc="04150005" w:tentative="1">
      <w:start w:val="1"/>
      <w:numFmt w:val="bullet"/>
      <w:lvlText w:val=""/>
      <w:lvlJc w:val="left"/>
      <w:pPr>
        <w:ind w:left="7978" w:hanging="360"/>
      </w:pPr>
      <w:rPr>
        <w:rFonts w:ascii="Wingdings" w:hAnsi="Wingdings" w:hint="default"/>
      </w:rPr>
    </w:lvl>
  </w:abstractNum>
  <w:abstractNum w:abstractNumId="25" w15:restartNumberingAfterBreak="0">
    <w:nsid w:val="584E629A"/>
    <w:multiLevelType w:val="hybridMultilevel"/>
    <w:tmpl w:val="E2A2ECE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6" w15:restartNumberingAfterBreak="0">
    <w:nsid w:val="5CE626E7"/>
    <w:multiLevelType w:val="hybridMultilevel"/>
    <w:tmpl w:val="26E476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8D01ABF"/>
    <w:multiLevelType w:val="hybridMultilevel"/>
    <w:tmpl w:val="B562280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79976895"/>
    <w:multiLevelType w:val="hybridMultilevel"/>
    <w:tmpl w:val="F2705E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9" w15:restartNumberingAfterBreak="0">
    <w:nsid w:val="7B8B5BBD"/>
    <w:multiLevelType w:val="hybridMultilevel"/>
    <w:tmpl w:val="4CFA7A2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0" w15:restartNumberingAfterBreak="0">
    <w:nsid w:val="7B9E35DA"/>
    <w:multiLevelType w:val="hybridMultilevel"/>
    <w:tmpl w:val="74A45A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94011840">
    <w:abstractNumId w:val="9"/>
  </w:num>
  <w:num w:numId="2" w16cid:durableId="737286634">
    <w:abstractNumId w:val="4"/>
  </w:num>
  <w:num w:numId="3" w16cid:durableId="435758183">
    <w:abstractNumId w:val="19"/>
  </w:num>
  <w:num w:numId="4" w16cid:durableId="2033221418">
    <w:abstractNumId w:val="20"/>
  </w:num>
  <w:num w:numId="5" w16cid:durableId="1581864111">
    <w:abstractNumId w:val="27"/>
  </w:num>
  <w:num w:numId="6" w16cid:durableId="1445997884">
    <w:abstractNumId w:val="7"/>
  </w:num>
  <w:num w:numId="7" w16cid:durableId="474877022">
    <w:abstractNumId w:val="12"/>
  </w:num>
  <w:num w:numId="8" w16cid:durableId="771558192">
    <w:abstractNumId w:val="24"/>
  </w:num>
  <w:num w:numId="9" w16cid:durableId="1753551109">
    <w:abstractNumId w:val="11"/>
  </w:num>
  <w:num w:numId="10" w16cid:durableId="806318786">
    <w:abstractNumId w:val="18"/>
  </w:num>
  <w:num w:numId="11" w16cid:durableId="154221902">
    <w:abstractNumId w:val="8"/>
  </w:num>
  <w:num w:numId="12" w16cid:durableId="594363344">
    <w:abstractNumId w:val="21"/>
  </w:num>
  <w:num w:numId="13" w16cid:durableId="239490134">
    <w:abstractNumId w:val="16"/>
  </w:num>
  <w:num w:numId="14" w16cid:durableId="1685669879">
    <w:abstractNumId w:val="3"/>
  </w:num>
  <w:num w:numId="15" w16cid:durableId="740906257">
    <w:abstractNumId w:val="15"/>
  </w:num>
  <w:num w:numId="16" w16cid:durableId="1414160166">
    <w:abstractNumId w:val="0"/>
  </w:num>
  <w:num w:numId="17" w16cid:durableId="1588490805">
    <w:abstractNumId w:val="13"/>
  </w:num>
  <w:num w:numId="18" w16cid:durableId="1730884339">
    <w:abstractNumId w:val="17"/>
  </w:num>
  <w:num w:numId="19" w16cid:durableId="1296450163">
    <w:abstractNumId w:val="28"/>
  </w:num>
  <w:num w:numId="20" w16cid:durableId="2006853737">
    <w:abstractNumId w:val="29"/>
  </w:num>
  <w:num w:numId="21" w16cid:durableId="1174298300">
    <w:abstractNumId w:val="9"/>
  </w:num>
  <w:num w:numId="22" w16cid:durableId="1099720401">
    <w:abstractNumId w:val="14"/>
  </w:num>
  <w:num w:numId="23" w16cid:durableId="1974360864">
    <w:abstractNumId w:val="5"/>
  </w:num>
  <w:num w:numId="24" w16cid:durableId="1100953258">
    <w:abstractNumId w:val="26"/>
  </w:num>
  <w:num w:numId="25" w16cid:durableId="1009483557">
    <w:abstractNumId w:val="1"/>
  </w:num>
  <w:num w:numId="26" w16cid:durableId="765688667">
    <w:abstractNumId w:val="6"/>
  </w:num>
  <w:num w:numId="27" w16cid:durableId="1579290493">
    <w:abstractNumId w:val="25"/>
  </w:num>
  <w:num w:numId="28" w16cid:durableId="2139645512">
    <w:abstractNumId w:val="2"/>
  </w:num>
  <w:num w:numId="29" w16cid:durableId="314648650">
    <w:abstractNumId w:val="23"/>
  </w:num>
  <w:num w:numId="30" w16cid:durableId="222789184">
    <w:abstractNumId w:val="23"/>
  </w:num>
  <w:num w:numId="31" w16cid:durableId="1399129397">
    <w:abstractNumId w:val="30"/>
  </w:num>
  <w:num w:numId="32" w16cid:durableId="1411003132">
    <w:abstractNumId w:val="10"/>
  </w:num>
  <w:num w:numId="33" w16cid:durableId="830104725">
    <w:abstractNumId w:val="10"/>
  </w:num>
  <w:num w:numId="34" w16cid:durableId="1538348504">
    <w:abstractNumId w:val="10"/>
  </w:num>
  <w:num w:numId="35" w16cid:durableId="774401260">
    <w:abstractNumId w:val="10"/>
  </w:num>
  <w:num w:numId="36" w16cid:durableId="1021593595">
    <w:abstractNumId w:val="10"/>
  </w:num>
  <w:num w:numId="37" w16cid:durableId="1705908147">
    <w:abstractNumId w:val="10"/>
  </w:num>
  <w:num w:numId="38" w16cid:durableId="1812595101">
    <w:abstractNumId w:val="9"/>
  </w:num>
  <w:num w:numId="39" w16cid:durableId="1758667215">
    <w:abstractNumId w:val="22"/>
  </w:num>
  <w:num w:numId="40" w16cid:durableId="129638067">
    <w:abstractNumId w:val="9"/>
  </w:num>
  <w:num w:numId="41" w16cid:durableId="467862629">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0AD4"/>
    <w:rsid w:val="00002270"/>
    <w:rsid w:val="0000339A"/>
    <w:rsid w:val="00006238"/>
    <w:rsid w:val="000066FC"/>
    <w:rsid w:val="0000765A"/>
    <w:rsid w:val="00010A1C"/>
    <w:rsid w:val="00010DE1"/>
    <w:rsid w:val="000113E8"/>
    <w:rsid w:val="00011805"/>
    <w:rsid w:val="00011A32"/>
    <w:rsid w:val="00015371"/>
    <w:rsid w:val="00015E4E"/>
    <w:rsid w:val="00016876"/>
    <w:rsid w:val="00022CFB"/>
    <w:rsid w:val="00025DEF"/>
    <w:rsid w:val="00026435"/>
    <w:rsid w:val="0002661E"/>
    <w:rsid w:val="00033D4C"/>
    <w:rsid w:val="000350E5"/>
    <w:rsid w:val="00036F24"/>
    <w:rsid w:val="00037643"/>
    <w:rsid w:val="00042D6C"/>
    <w:rsid w:val="000456B9"/>
    <w:rsid w:val="000460F0"/>
    <w:rsid w:val="000466CF"/>
    <w:rsid w:val="00050FE0"/>
    <w:rsid w:val="00051428"/>
    <w:rsid w:val="00051AE0"/>
    <w:rsid w:val="00052176"/>
    <w:rsid w:val="00053942"/>
    <w:rsid w:val="00054070"/>
    <w:rsid w:val="0005658E"/>
    <w:rsid w:val="00056F6B"/>
    <w:rsid w:val="000576D9"/>
    <w:rsid w:val="00062C37"/>
    <w:rsid w:val="00063607"/>
    <w:rsid w:val="00065865"/>
    <w:rsid w:val="00070485"/>
    <w:rsid w:val="00071943"/>
    <w:rsid w:val="00071D11"/>
    <w:rsid w:val="00083B4E"/>
    <w:rsid w:val="0008472D"/>
    <w:rsid w:val="000908E5"/>
    <w:rsid w:val="0009214F"/>
    <w:rsid w:val="0009421D"/>
    <w:rsid w:val="00094B71"/>
    <w:rsid w:val="0009721E"/>
    <w:rsid w:val="00097B0E"/>
    <w:rsid w:val="000A0891"/>
    <w:rsid w:val="000A0EB8"/>
    <w:rsid w:val="000A1C66"/>
    <w:rsid w:val="000A245E"/>
    <w:rsid w:val="000A7453"/>
    <w:rsid w:val="000B0DED"/>
    <w:rsid w:val="000B4918"/>
    <w:rsid w:val="000B4CF2"/>
    <w:rsid w:val="000B5510"/>
    <w:rsid w:val="000C340C"/>
    <w:rsid w:val="000C4950"/>
    <w:rsid w:val="000D13A3"/>
    <w:rsid w:val="000D3D9D"/>
    <w:rsid w:val="000D48F0"/>
    <w:rsid w:val="000D58E7"/>
    <w:rsid w:val="000D65CD"/>
    <w:rsid w:val="000D7552"/>
    <w:rsid w:val="000E0A06"/>
    <w:rsid w:val="000E2B0C"/>
    <w:rsid w:val="000E43C3"/>
    <w:rsid w:val="000E67B0"/>
    <w:rsid w:val="000E7ED1"/>
    <w:rsid w:val="000F2889"/>
    <w:rsid w:val="000F4199"/>
    <w:rsid w:val="000F50FD"/>
    <w:rsid w:val="001000E7"/>
    <w:rsid w:val="00101101"/>
    <w:rsid w:val="001074DE"/>
    <w:rsid w:val="00110291"/>
    <w:rsid w:val="00111EA2"/>
    <w:rsid w:val="001121CA"/>
    <w:rsid w:val="00116512"/>
    <w:rsid w:val="00116B79"/>
    <w:rsid w:val="001179D8"/>
    <w:rsid w:val="00120026"/>
    <w:rsid w:val="0012090F"/>
    <w:rsid w:val="0012197F"/>
    <w:rsid w:val="00123512"/>
    <w:rsid w:val="00124466"/>
    <w:rsid w:val="00124B16"/>
    <w:rsid w:val="001252E1"/>
    <w:rsid w:val="00126B9D"/>
    <w:rsid w:val="00131B30"/>
    <w:rsid w:val="00132E93"/>
    <w:rsid w:val="0013302E"/>
    <w:rsid w:val="00134BBF"/>
    <w:rsid w:val="00136598"/>
    <w:rsid w:val="001365E7"/>
    <w:rsid w:val="00140684"/>
    <w:rsid w:val="00140C74"/>
    <w:rsid w:val="00141AE5"/>
    <w:rsid w:val="00143A17"/>
    <w:rsid w:val="00145E8C"/>
    <w:rsid w:val="001477D0"/>
    <w:rsid w:val="001506A4"/>
    <w:rsid w:val="00160149"/>
    <w:rsid w:val="00160E5C"/>
    <w:rsid w:val="001613F2"/>
    <w:rsid w:val="001641D2"/>
    <w:rsid w:val="001643AD"/>
    <w:rsid w:val="0016521B"/>
    <w:rsid w:val="001662B5"/>
    <w:rsid w:val="00173FFC"/>
    <w:rsid w:val="001742C4"/>
    <w:rsid w:val="00175807"/>
    <w:rsid w:val="001760B8"/>
    <w:rsid w:val="0018390B"/>
    <w:rsid w:val="001925E6"/>
    <w:rsid w:val="001940E2"/>
    <w:rsid w:val="0019608F"/>
    <w:rsid w:val="001A0E47"/>
    <w:rsid w:val="001A58E7"/>
    <w:rsid w:val="001A5990"/>
    <w:rsid w:val="001B1899"/>
    <w:rsid w:val="001B3494"/>
    <w:rsid w:val="001C040F"/>
    <w:rsid w:val="001C1068"/>
    <w:rsid w:val="001C5A36"/>
    <w:rsid w:val="001C5F19"/>
    <w:rsid w:val="001C691F"/>
    <w:rsid w:val="001D023A"/>
    <w:rsid w:val="001D10F3"/>
    <w:rsid w:val="001D2577"/>
    <w:rsid w:val="001D3B58"/>
    <w:rsid w:val="001D53A9"/>
    <w:rsid w:val="001E35F9"/>
    <w:rsid w:val="001E3D33"/>
    <w:rsid w:val="001E50ED"/>
    <w:rsid w:val="001E532B"/>
    <w:rsid w:val="001E7C0B"/>
    <w:rsid w:val="001F0E22"/>
    <w:rsid w:val="001F3A3F"/>
    <w:rsid w:val="001F7C57"/>
    <w:rsid w:val="002016B8"/>
    <w:rsid w:val="0020537C"/>
    <w:rsid w:val="00205DFA"/>
    <w:rsid w:val="00212651"/>
    <w:rsid w:val="00213316"/>
    <w:rsid w:val="002133EC"/>
    <w:rsid w:val="0021748C"/>
    <w:rsid w:val="00222857"/>
    <w:rsid w:val="00226AAD"/>
    <w:rsid w:val="00227519"/>
    <w:rsid w:val="00230F8E"/>
    <w:rsid w:val="00233AC9"/>
    <w:rsid w:val="00235FCC"/>
    <w:rsid w:val="0024086E"/>
    <w:rsid w:val="00241E83"/>
    <w:rsid w:val="00241F27"/>
    <w:rsid w:val="00243883"/>
    <w:rsid w:val="00246184"/>
    <w:rsid w:val="0024622A"/>
    <w:rsid w:val="00247CA9"/>
    <w:rsid w:val="00253429"/>
    <w:rsid w:val="00255810"/>
    <w:rsid w:val="00260646"/>
    <w:rsid w:val="002606EF"/>
    <w:rsid w:val="002630E0"/>
    <w:rsid w:val="00264C23"/>
    <w:rsid w:val="00265C56"/>
    <w:rsid w:val="00265F3F"/>
    <w:rsid w:val="002710FE"/>
    <w:rsid w:val="00274C57"/>
    <w:rsid w:val="002767F8"/>
    <w:rsid w:val="00280E64"/>
    <w:rsid w:val="00282A3F"/>
    <w:rsid w:val="00284CDF"/>
    <w:rsid w:val="00284F02"/>
    <w:rsid w:val="00285F9C"/>
    <w:rsid w:val="00286664"/>
    <w:rsid w:val="00290551"/>
    <w:rsid w:val="00294E2C"/>
    <w:rsid w:val="002958C5"/>
    <w:rsid w:val="002A0A25"/>
    <w:rsid w:val="002A12AE"/>
    <w:rsid w:val="002A5785"/>
    <w:rsid w:val="002A59D3"/>
    <w:rsid w:val="002B157C"/>
    <w:rsid w:val="002B2025"/>
    <w:rsid w:val="002B25FB"/>
    <w:rsid w:val="002B3174"/>
    <w:rsid w:val="002C1301"/>
    <w:rsid w:val="002C5FFF"/>
    <w:rsid w:val="002D18B0"/>
    <w:rsid w:val="002E017F"/>
    <w:rsid w:val="002E20DF"/>
    <w:rsid w:val="002E6700"/>
    <w:rsid w:val="002F0856"/>
    <w:rsid w:val="002F255C"/>
    <w:rsid w:val="002F2BE5"/>
    <w:rsid w:val="002F2E60"/>
    <w:rsid w:val="0030041E"/>
    <w:rsid w:val="00301030"/>
    <w:rsid w:val="003019FB"/>
    <w:rsid w:val="00302216"/>
    <w:rsid w:val="003025D3"/>
    <w:rsid w:val="0030342A"/>
    <w:rsid w:val="00303C90"/>
    <w:rsid w:val="00305576"/>
    <w:rsid w:val="003109AB"/>
    <w:rsid w:val="00310FD4"/>
    <w:rsid w:val="003120B8"/>
    <w:rsid w:val="003133A1"/>
    <w:rsid w:val="00320074"/>
    <w:rsid w:val="00321450"/>
    <w:rsid w:val="003230A6"/>
    <w:rsid w:val="00325BA8"/>
    <w:rsid w:val="00326B76"/>
    <w:rsid w:val="00327054"/>
    <w:rsid w:val="00330E00"/>
    <w:rsid w:val="00332FB1"/>
    <w:rsid w:val="003370B9"/>
    <w:rsid w:val="003373DC"/>
    <w:rsid w:val="0034223C"/>
    <w:rsid w:val="00343B3C"/>
    <w:rsid w:val="00346650"/>
    <w:rsid w:val="00346B70"/>
    <w:rsid w:val="0034791B"/>
    <w:rsid w:val="00351497"/>
    <w:rsid w:val="00352B9D"/>
    <w:rsid w:val="00354598"/>
    <w:rsid w:val="00354BA0"/>
    <w:rsid w:val="00355143"/>
    <w:rsid w:val="00357EBA"/>
    <w:rsid w:val="00360FFE"/>
    <w:rsid w:val="00361E28"/>
    <w:rsid w:val="0036587E"/>
    <w:rsid w:val="00367F99"/>
    <w:rsid w:val="00371A71"/>
    <w:rsid w:val="00380293"/>
    <w:rsid w:val="003843B5"/>
    <w:rsid w:val="00387BD7"/>
    <w:rsid w:val="00390CFD"/>
    <w:rsid w:val="00390E12"/>
    <w:rsid w:val="00391076"/>
    <w:rsid w:val="00391A9A"/>
    <w:rsid w:val="00391D7E"/>
    <w:rsid w:val="00394D74"/>
    <w:rsid w:val="003A071D"/>
    <w:rsid w:val="003A37BD"/>
    <w:rsid w:val="003A55DC"/>
    <w:rsid w:val="003A6F51"/>
    <w:rsid w:val="003B1E7F"/>
    <w:rsid w:val="003B6E16"/>
    <w:rsid w:val="003C2A65"/>
    <w:rsid w:val="003C4617"/>
    <w:rsid w:val="003C520B"/>
    <w:rsid w:val="003C6102"/>
    <w:rsid w:val="003D0E66"/>
    <w:rsid w:val="003D2031"/>
    <w:rsid w:val="003D67CE"/>
    <w:rsid w:val="003E09EA"/>
    <w:rsid w:val="003E1BF7"/>
    <w:rsid w:val="003E1F22"/>
    <w:rsid w:val="003E20A8"/>
    <w:rsid w:val="003E250B"/>
    <w:rsid w:val="003E3D24"/>
    <w:rsid w:val="003E3DE8"/>
    <w:rsid w:val="003E4BD6"/>
    <w:rsid w:val="003E61F7"/>
    <w:rsid w:val="003E691C"/>
    <w:rsid w:val="003E72FD"/>
    <w:rsid w:val="003F0498"/>
    <w:rsid w:val="003F2260"/>
    <w:rsid w:val="003F26FE"/>
    <w:rsid w:val="003F2EAE"/>
    <w:rsid w:val="003F7CB1"/>
    <w:rsid w:val="00402FD5"/>
    <w:rsid w:val="0040472C"/>
    <w:rsid w:val="00405506"/>
    <w:rsid w:val="00405CB1"/>
    <w:rsid w:val="004064F2"/>
    <w:rsid w:val="0041138B"/>
    <w:rsid w:val="00411515"/>
    <w:rsid w:val="004156A5"/>
    <w:rsid w:val="00417CE7"/>
    <w:rsid w:val="004203F2"/>
    <w:rsid w:val="00422904"/>
    <w:rsid w:val="004229CD"/>
    <w:rsid w:val="0042409B"/>
    <w:rsid w:val="00424BCE"/>
    <w:rsid w:val="004357F3"/>
    <w:rsid w:val="0043628D"/>
    <w:rsid w:val="00436FA6"/>
    <w:rsid w:val="00443A58"/>
    <w:rsid w:val="004440A3"/>
    <w:rsid w:val="0044632C"/>
    <w:rsid w:val="004465F0"/>
    <w:rsid w:val="00447073"/>
    <w:rsid w:val="00451C5F"/>
    <w:rsid w:val="004566D3"/>
    <w:rsid w:val="004624E8"/>
    <w:rsid w:val="0046285D"/>
    <w:rsid w:val="0046673A"/>
    <w:rsid w:val="00467DBE"/>
    <w:rsid w:val="0047131E"/>
    <w:rsid w:val="00472FBB"/>
    <w:rsid w:val="004740C0"/>
    <w:rsid w:val="00476998"/>
    <w:rsid w:val="00476AA8"/>
    <w:rsid w:val="0047747D"/>
    <w:rsid w:val="00477E54"/>
    <w:rsid w:val="0048065F"/>
    <w:rsid w:val="00482152"/>
    <w:rsid w:val="00482812"/>
    <w:rsid w:val="004848EC"/>
    <w:rsid w:val="00486586"/>
    <w:rsid w:val="00487B94"/>
    <w:rsid w:val="00494075"/>
    <w:rsid w:val="00494339"/>
    <w:rsid w:val="004972DF"/>
    <w:rsid w:val="00497516"/>
    <w:rsid w:val="004A050D"/>
    <w:rsid w:val="004A0876"/>
    <w:rsid w:val="004A1454"/>
    <w:rsid w:val="004A303B"/>
    <w:rsid w:val="004A562D"/>
    <w:rsid w:val="004A7076"/>
    <w:rsid w:val="004B284E"/>
    <w:rsid w:val="004B41A7"/>
    <w:rsid w:val="004B7835"/>
    <w:rsid w:val="004C01F0"/>
    <w:rsid w:val="004C414F"/>
    <w:rsid w:val="004D1383"/>
    <w:rsid w:val="004D5AE9"/>
    <w:rsid w:val="004E1015"/>
    <w:rsid w:val="004E1C87"/>
    <w:rsid w:val="004E4C22"/>
    <w:rsid w:val="004E5C81"/>
    <w:rsid w:val="004E75CD"/>
    <w:rsid w:val="004E7C05"/>
    <w:rsid w:val="004E7DCC"/>
    <w:rsid w:val="004F3BFD"/>
    <w:rsid w:val="004F417C"/>
    <w:rsid w:val="004F6808"/>
    <w:rsid w:val="004F724F"/>
    <w:rsid w:val="0050030A"/>
    <w:rsid w:val="00501FE7"/>
    <w:rsid w:val="00504E92"/>
    <w:rsid w:val="005069DC"/>
    <w:rsid w:val="00507E56"/>
    <w:rsid w:val="00510EC0"/>
    <w:rsid w:val="0051761E"/>
    <w:rsid w:val="00526E26"/>
    <w:rsid w:val="00527B52"/>
    <w:rsid w:val="00532004"/>
    <w:rsid w:val="00534669"/>
    <w:rsid w:val="005349ED"/>
    <w:rsid w:val="0053649A"/>
    <w:rsid w:val="00536BC3"/>
    <w:rsid w:val="005415C2"/>
    <w:rsid w:val="005460C1"/>
    <w:rsid w:val="00546A21"/>
    <w:rsid w:val="00547E6D"/>
    <w:rsid w:val="00551903"/>
    <w:rsid w:val="0055246C"/>
    <w:rsid w:val="00556403"/>
    <w:rsid w:val="005579EC"/>
    <w:rsid w:val="005612D6"/>
    <w:rsid w:val="00563B30"/>
    <w:rsid w:val="00570D50"/>
    <w:rsid w:val="005714F9"/>
    <w:rsid w:val="005738D8"/>
    <w:rsid w:val="00576236"/>
    <w:rsid w:val="00580D6B"/>
    <w:rsid w:val="00581355"/>
    <w:rsid w:val="005879BE"/>
    <w:rsid w:val="0059453F"/>
    <w:rsid w:val="005958EE"/>
    <w:rsid w:val="00595ED4"/>
    <w:rsid w:val="005A419A"/>
    <w:rsid w:val="005A4897"/>
    <w:rsid w:val="005A55E6"/>
    <w:rsid w:val="005A5AFB"/>
    <w:rsid w:val="005A5B1C"/>
    <w:rsid w:val="005A62CD"/>
    <w:rsid w:val="005B3240"/>
    <w:rsid w:val="005C268A"/>
    <w:rsid w:val="005C3E7F"/>
    <w:rsid w:val="005D2702"/>
    <w:rsid w:val="005D50E7"/>
    <w:rsid w:val="005D6023"/>
    <w:rsid w:val="005D6733"/>
    <w:rsid w:val="005E133F"/>
    <w:rsid w:val="005E4492"/>
    <w:rsid w:val="005F26BB"/>
    <w:rsid w:val="005F2AC0"/>
    <w:rsid w:val="005F640A"/>
    <w:rsid w:val="005F7709"/>
    <w:rsid w:val="00600ECC"/>
    <w:rsid w:val="00604B23"/>
    <w:rsid w:val="00605D7A"/>
    <w:rsid w:val="00607ADE"/>
    <w:rsid w:val="0061359A"/>
    <w:rsid w:val="0062141A"/>
    <w:rsid w:val="00621514"/>
    <w:rsid w:val="006240F5"/>
    <w:rsid w:val="0062461C"/>
    <w:rsid w:val="006252FD"/>
    <w:rsid w:val="00631827"/>
    <w:rsid w:val="00631E75"/>
    <w:rsid w:val="00635F25"/>
    <w:rsid w:val="006365D4"/>
    <w:rsid w:val="00641781"/>
    <w:rsid w:val="00641ACB"/>
    <w:rsid w:val="00647662"/>
    <w:rsid w:val="00651CD3"/>
    <w:rsid w:val="00653488"/>
    <w:rsid w:val="00654288"/>
    <w:rsid w:val="00654D07"/>
    <w:rsid w:val="006554C7"/>
    <w:rsid w:val="00655789"/>
    <w:rsid w:val="00657735"/>
    <w:rsid w:val="00657BE5"/>
    <w:rsid w:val="00663E0F"/>
    <w:rsid w:val="00665E3A"/>
    <w:rsid w:val="00667219"/>
    <w:rsid w:val="00671A8F"/>
    <w:rsid w:val="00672E33"/>
    <w:rsid w:val="00675252"/>
    <w:rsid w:val="00676EF4"/>
    <w:rsid w:val="00681080"/>
    <w:rsid w:val="00682698"/>
    <w:rsid w:val="00684A00"/>
    <w:rsid w:val="00686840"/>
    <w:rsid w:val="006876B2"/>
    <w:rsid w:val="00691D86"/>
    <w:rsid w:val="00692B24"/>
    <w:rsid w:val="00693168"/>
    <w:rsid w:val="00693B83"/>
    <w:rsid w:val="006940FA"/>
    <w:rsid w:val="00697677"/>
    <w:rsid w:val="006977CF"/>
    <w:rsid w:val="00697B5D"/>
    <w:rsid w:val="006A05CF"/>
    <w:rsid w:val="006A0DF2"/>
    <w:rsid w:val="006A2C2B"/>
    <w:rsid w:val="006A2E29"/>
    <w:rsid w:val="006A3AC3"/>
    <w:rsid w:val="006A40CE"/>
    <w:rsid w:val="006A68A9"/>
    <w:rsid w:val="006B0C36"/>
    <w:rsid w:val="006B564F"/>
    <w:rsid w:val="006B79C0"/>
    <w:rsid w:val="006C6F08"/>
    <w:rsid w:val="006D2272"/>
    <w:rsid w:val="006D39C8"/>
    <w:rsid w:val="006D422D"/>
    <w:rsid w:val="006D4283"/>
    <w:rsid w:val="006E0DCB"/>
    <w:rsid w:val="006E2E7F"/>
    <w:rsid w:val="006E5A36"/>
    <w:rsid w:val="006F03D7"/>
    <w:rsid w:val="006F0AAD"/>
    <w:rsid w:val="0070336C"/>
    <w:rsid w:val="00705A1E"/>
    <w:rsid w:val="00706F91"/>
    <w:rsid w:val="00707C05"/>
    <w:rsid w:val="00707C84"/>
    <w:rsid w:val="00716345"/>
    <w:rsid w:val="00716F8C"/>
    <w:rsid w:val="007178D4"/>
    <w:rsid w:val="007203D3"/>
    <w:rsid w:val="00721175"/>
    <w:rsid w:val="00721DB9"/>
    <w:rsid w:val="007258C8"/>
    <w:rsid w:val="007300A1"/>
    <w:rsid w:val="007348BA"/>
    <w:rsid w:val="007350A1"/>
    <w:rsid w:val="0073517C"/>
    <w:rsid w:val="00735245"/>
    <w:rsid w:val="00735486"/>
    <w:rsid w:val="00735822"/>
    <w:rsid w:val="00735A3F"/>
    <w:rsid w:val="00741AA4"/>
    <w:rsid w:val="007424DF"/>
    <w:rsid w:val="007456CB"/>
    <w:rsid w:val="00750132"/>
    <w:rsid w:val="00750943"/>
    <w:rsid w:val="00750EB3"/>
    <w:rsid w:val="00754808"/>
    <w:rsid w:val="00755A9F"/>
    <w:rsid w:val="0075735D"/>
    <w:rsid w:val="00757712"/>
    <w:rsid w:val="007615F1"/>
    <w:rsid w:val="00763CAD"/>
    <w:rsid w:val="00765E83"/>
    <w:rsid w:val="007679FD"/>
    <w:rsid w:val="0077338E"/>
    <w:rsid w:val="0077598E"/>
    <w:rsid w:val="00777299"/>
    <w:rsid w:val="007774A9"/>
    <w:rsid w:val="00780703"/>
    <w:rsid w:val="00783510"/>
    <w:rsid w:val="00785DCE"/>
    <w:rsid w:val="00787411"/>
    <w:rsid w:val="00793E50"/>
    <w:rsid w:val="00795C3A"/>
    <w:rsid w:val="0079601D"/>
    <w:rsid w:val="007A08A7"/>
    <w:rsid w:val="007A4200"/>
    <w:rsid w:val="007A5340"/>
    <w:rsid w:val="007A7272"/>
    <w:rsid w:val="007B0D62"/>
    <w:rsid w:val="007B14FE"/>
    <w:rsid w:val="007B2ECB"/>
    <w:rsid w:val="007B47C1"/>
    <w:rsid w:val="007B52B5"/>
    <w:rsid w:val="007B6ED4"/>
    <w:rsid w:val="007C19F2"/>
    <w:rsid w:val="007D0EBB"/>
    <w:rsid w:val="007D35AD"/>
    <w:rsid w:val="007D39F1"/>
    <w:rsid w:val="007D476B"/>
    <w:rsid w:val="007D6156"/>
    <w:rsid w:val="007E64E5"/>
    <w:rsid w:val="007E793F"/>
    <w:rsid w:val="007F188B"/>
    <w:rsid w:val="007F1D01"/>
    <w:rsid w:val="007F5D64"/>
    <w:rsid w:val="007F65F0"/>
    <w:rsid w:val="007F7BE1"/>
    <w:rsid w:val="00800780"/>
    <w:rsid w:val="00800D2D"/>
    <w:rsid w:val="00801920"/>
    <w:rsid w:val="00803BDC"/>
    <w:rsid w:val="00807210"/>
    <w:rsid w:val="00811CF6"/>
    <w:rsid w:val="008151B1"/>
    <w:rsid w:val="00815958"/>
    <w:rsid w:val="008163A2"/>
    <w:rsid w:val="0082214A"/>
    <w:rsid w:val="00830962"/>
    <w:rsid w:val="008343C1"/>
    <w:rsid w:val="00834BA3"/>
    <w:rsid w:val="00836297"/>
    <w:rsid w:val="00837E03"/>
    <w:rsid w:val="00841EC5"/>
    <w:rsid w:val="00842D9A"/>
    <w:rsid w:val="00844E0D"/>
    <w:rsid w:val="008459E8"/>
    <w:rsid w:val="00846CEC"/>
    <w:rsid w:val="00855F57"/>
    <w:rsid w:val="008624C3"/>
    <w:rsid w:val="008635AA"/>
    <w:rsid w:val="0086493B"/>
    <w:rsid w:val="0086589A"/>
    <w:rsid w:val="00866152"/>
    <w:rsid w:val="00870FF8"/>
    <w:rsid w:val="00872160"/>
    <w:rsid w:val="00875C70"/>
    <w:rsid w:val="00875FA7"/>
    <w:rsid w:val="008762C9"/>
    <w:rsid w:val="00876A1A"/>
    <w:rsid w:val="00881730"/>
    <w:rsid w:val="00885562"/>
    <w:rsid w:val="00891C50"/>
    <w:rsid w:val="0089213B"/>
    <w:rsid w:val="00894878"/>
    <w:rsid w:val="008A0807"/>
    <w:rsid w:val="008A3DD8"/>
    <w:rsid w:val="008A417C"/>
    <w:rsid w:val="008A4665"/>
    <w:rsid w:val="008A610A"/>
    <w:rsid w:val="008A68DD"/>
    <w:rsid w:val="008B1B13"/>
    <w:rsid w:val="008B263A"/>
    <w:rsid w:val="008B4865"/>
    <w:rsid w:val="008B6B55"/>
    <w:rsid w:val="008B7085"/>
    <w:rsid w:val="008B7C83"/>
    <w:rsid w:val="008C0D7A"/>
    <w:rsid w:val="008C1043"/>
    <w:rsid w:val="008C2CDD"/>
    <w:rsid w:val="008C331F"/>
    <w:rsid w:val="008C5F54"/>
    <w:rsid w:val="008D2D33"/>
    <w:rsid w:val="008D5932"/>
    <w:rsid w:val="008D59D9"/>
    <w:rsid w:val="008E26BF"/>
    <w:rsid w:val="008E5206"/>
    <w:rsid w:val="008F22DD"/>
    <w:rsid w:val="008F4E3E"/>
    <w:rsid w:val="008F4F07"/>
    <w:rsid w:val="008F54E7"/>
    <w:rsid w:val="008F7343"/>
    <w:rsid w:val="00905F04"/>
    <w:rsid w:val="0090720A"/>
    <w:rsid w:val="009100C7"/>
    <w:rsid w:val="00910640"/>
    <w:rsid w:val="009108A7"/>
    <w:rsid w:val="009120B7"/>
    <w:rsid w:val="0091304B"/>
    <w:rsid w:val="00913E7B"/>
    <w:rsid w:val="00914437"/>
    <w:rsid w:val="00915864"/>
    <w:rsid w:val="00915F29"/>
    <w:rsid w:val="009203F2"/>
    <w:rsid w:val="00920BB2"/>
    <w:rsid w:val="00921B47"/>
    <w:rsid w:val="00923180"/>
    <w:rsid w:val="0092574F"/>
    <w:rsid w:val="009402E4"/>
    <w:rsid w:val="009412A9"/>
    <w:rsid w:val="009434D4"/>
    <w:rsid w:val="009445BB"/>
    <w:rsid w:val="009445D5"/>
    <w:rsid w:val="0094691C"/>
    <w:rsid w:val="00947E67"/>
    <w:rsid w:val="009510B1"/>
    <w:rsid w:val="00951B02"/>
    <w:rsid w:val="00955BEE"/>
    <w:rsid w:val="0095691F"/>
    <w:rsid w:val="009631CE"/>
    <w:rsid w:val="00963BB5"/>
    <w:rsid w:val="00963CD8"/>
    <w:rsid w:val="00964AA9"/>
    <w:rsid w:val="00966045"/>
    <w:rsid w:val="00971EDE"/>
    <w:rsid w:val="009726C9"/>
    <w:rsid w:val="009760B5"/>
    <w:rsid w:val="009778A6"/>
    <w:rsid w:val="00984A2D"/>
    <w:rsid w:val="00985019"/>
    <w:rsid w:val="00987C11"/>
    <w:rsid w:val="0099225D"/>
    <w:rsid w:val="00992556"/>
    <w:rsid w:val="0099346E"/>
    <w:rsid w:val="00997D3E"/>
    <w:rsid w:val="009A098E"/>
    <w:rsid w:val="009A1B0D"/>
    <w:rsid w:val="009A4920"/>
    <w:rsid w:val="009A6EFB"/>
    <w:rsid w:val="009A7441"/>
    <w:rsid w:val="009A7CEA"/>
    <w:rsid w:val="009B2DB7"/>
    <w:rsid w:val="009B5C68"/>
    <w:rsid w:val="009B762B"/>
    <w:rsid w:val="009C3050"/>
    <w:rsid w:val="009C31C8"/>
    <w:rsid w:val="009C65B3"/>
    <w:rsid w:val="009C68C0"/>
    <w:rsid w:val="009D01FF"/>
    <w:rsid w:val="009D260E"/>
    <w:rsid w:val="009D278A"/>
    <w:rsid w:val="009D4C2D"/>
    <w:rsid w:val="009D6BA7"/>
    <w:rsid w:val="009D73C6"/>
    <w:rsid w:val="009D7460"/>
    <w:rsid w:val="009E063E"/>
    <w:rsid w:val="009E38AF"/>
    <w:rsid w:val="009E49CE"/>
    <w:rsid w:val="009E7AF7"/>
    <w:rsid w:val="009F1548"/>
    <w:rsid w:val="009F16E1"/>
    <w:rsid w:val="009F671E"/>
    <w:rsid w:val="00A03DBD"/>
    <w:rsid w:val="00A05A2E"/>
    <w:rsid w:val="00A05BEB"/>
    <w:rsid w:val="00A111B9"/>
    <w:rsid w:val="00A11560"/>
    <w:rsid w:val="00A11AE7"/>
    <w:rsid w:val="00A12E5D"/>
    <w:rsid w:val="00A136C0"/>
    <w:rsid w:val="00A171AA"/>
    <w:rsid w:val="00A20339"/>
    <w:rsid w:val="00A20606"/>
    <w:rsid w:val="00A21C6A"/>
    <w:rsid w:val="00A226ED"/>
    <w:rsid w:val="00A23438"/>
    <w:rsid w:val="00A2370D"/>
    <w:rsid w:val="00A27F9F"/>
    <w:rsid w:val="00A32DAF"/>
    <w:rsid w:val="00A360B5"/>
    <w:rsid w:val="00A40390"/>
    <w:rsid w:val="00A419B4"/>
    <w:rsid w:val="00A42118"/>
    <w:rsid w:val="00A43415"/>
    <w:rsid w:val="00A62DA8"/>
    <w:rsid w:val="00A67E51"/>
    <w:rsid w:val="00A72271"/>
    <w:rsid w:val="00A7342C"/>
    <w:rsid w:val="00A73E82"/>
    <w:rsid w:val="00A803A1"/>
    <w:rsid w:val="00A85A73"/>
    <w:rsid w:val="00A86E26"/>
    <w:rsid w:val="00A927AC"/>
    <w:rsid w:val="00A93A37"/>
    <w:rsid w:val="00A96023"/>
    <w:rsid w:val="00AA13BF"/>
    <w:rsid w:val="00AA222E"/>
    <w:rsid w:val="00AA2C29"/>
    <w:rsid w:val="00AA3383"/>
    <w:rsid w:val="00AA366F"/>
    <w:rsid w:val="00AB0B74"/>
    <w:rsid w:val="00AB6506"/>
    <w:rsid w:val="00AC0BB0"/>
    <w:rsid w:val="00AC39E2"/>
    <w:rsid w:val="00AC51E6"/>
    <w:rsid w:val="00AC6097"/>
    <w:rsid w:val="00AD2FD2"/>
    <w:rsid w:val="00AD3544"/>
    <w:rsid w:val="00AD75D9"/>
    <w:rsid w:val="00AE0A82"/>
    <w:rsid w:val="00AE16C8"/>
    <w:rsid w:val="00AE5DB7"/>
    <w:rsid w:val="00AF3390"/>
    <w:rsid w:val="00AF4F0C"/>
    <w:rsid w:val="00AF7508"/>
    <w:rsid w:val="00B013C2"/>
    <w:rsid w:val="00B044EC"/>
    <w:rsid w:val="00B1529D"/>
    <w:rsid w:val="00B15C12"/>
    <w:rsid w:val="00B2018A"/>
    <w:rsid w:val="00B2140D"/>
    <w:rsid w:val="00B21B1D"/>
    <w:rsid w:val="00B23357"/>
    <w:rsid w:val="00B23627"/>
    <w:rsid w:val="00B26336"/>
    <w:rsid w:val="00B30807"/>
    <w:rsid w:val="00B31F19"/>
    <w:rsid w:val="00B33BBB"/>
    <w:rsid w:val="00B363E3"/>
    <w:rsid w:val="00B407D2"/>
    <w:rsid w:val="00B41341"/>
    <w:rsid w:val="00B41434"/>
    <w:rsid w:val="00B45E02"/>
    <w:rsid w:val="00B46FDC"/>
    <w:rsid w:val="00B472BD"/>
    <w:rsid w:val="00B473AA"/>
    <w:rsid w:val="00B47877"/>
    <w:rsid w:val="00B5068D"/>
    <w:rsid w:val="00B50CFB"/>
    <w:rsid w:val="00B52B34"/>
    <w:rsid w:val="00B52F32"/>
    <w:rsid w:val="00B533D6"/>
    <w:rsid w:val="00B564F4"/>
    <w:rsid w:val="00B57C63"/>
    <w:rsid w:val="00B64484"/>
    <w:rsid w:val="00B678BC"/>
    <w:rsid w:val="00B70FE3"/>
    <w:rsid w:val="00B71507"/>
    <w:rsid w:val="00B71EAE"/>
    <w:rsid w:val="00B724B0"/>
    <w:rsid w:val="00B82655"/>
    <w:rsid w:val="00B8479A"/>
    <w:rsid w:val="00B9488D"/>
    <w:rsid w:val="00B972FC"/>
    <w:rsid w:val="00B973CF"/>
    <w:rsid w:val="00BA0C76"/>
    <w:rsid w:val="00BA1DC2"/>
    <w:rsid w:val="00BA4662"/>
    <w:rsid w:val="00BB02B5"/>
    <w:rsid w:val="00BB3D59"/>
    <w:rsid w:val="00BB43E0"/>
    <w:rsid w:val="00BB4701"/>
    <w:rsid w:val="00BB49FB"/>
    <w:rsid w:val="00BB4AED"/>
    <w:rsid w:val="00BB6209"/>
    <w:rsid w:val="00BC0451"/>
    <w:rsid w:val="00BC3E0F"/>
    <w:rsid w:val="00BC6DCD"/>
    <w:rsid w:val="00BC7903"/>
    <w:rsid w:val="00BD1670"/>
    <w:rsid w:val="00BD274E"/>
    <w:rsid w:val="00BD3363"/>
    <w:rsid w:val="00BD3DBC"/>
    <w:rsid w:val="00BD57A7"/>
    <w:rsid w:val="00BE0F50"/>
    <w:rsid w:val="00BE475F"/>
    <w:rsid w:val="00BF3A6E"/>
    <w:rsid w:val="00BF40F5"/>
    <w:rsid w:val="00BF4DA8"/>
    <w:rsid w:val="00BF4FC2"/>
    <w:rsid w:val="00BF7E8D"/>
    <w:rsid w:val="00C00F8D"/>
    <w:rsid w:val="00C01D23"/>
    <w:rsid w:val="00C05A7F"/>
    <w:rsid w:val="00C164D7"/>
    <w:rsid w:val="00C169D9"/>
    <w:rsid w:val="00C20489"/>
    <w:rsid w:val="00C206BA"/>
    <w:rsid w:val="00C20CE8"/>
    <w:rsid w:val="00C25339"/>
    <w:rsid w:val="00C2682F"/>
    <w:rsid w:val="00C34F24"/>
    <w:rsid w:val="00C35604"/>
    <w:rsid w:val="00C40954"/>
    <w:rsid w:val="00C4109F"/>
    <w:rsid w:val="00C45589"/>
    <w:rsid w:val="00C45E52"/>
    <w:rsid w:val="00C46DE5"/>
    <w:rsid w:val="00C5109B"/>
    <w:rsid w:val="00C5547A"/>
    <w:rsid w:val="00C55A1F"/>
    <w:rsid w:val="00C565A9"/>
    <w:rsid w:val="00C62F95"/>
    <w:rsid w:val="00C646D6"/>
    <w:rsid w:val="00C650EC"/>
    <w:rsid w:val="00C67349"/>
    <w:rsid w:val="00C7042B"/>
    <w:rsid w:val="00C7098A"/>
    <w:rsid w:val="00C73A86"/>
    <w:rsid w:val="00C76BCA"/>
    <w:rsid w:val="00C77B83"/>
    <w:rsid w:val="00C81FB8"/>
    <w:rsid w:val="00C846B5"/>
    <w:rsid w:val="00C85CD6"/>
    <w:rsid w:val="00C85F16"/>
    <w:rsid w:val="00C90493"/>
    <w:rsid w:val="00C910C7"/>
    <w:rsid w:val="00C92119"/>
    <w:rsid w:val="00C92932"/>
    <w:rsid w:val="00C95100"/>
    <w:rsid w:val="00C9521F"/>
    <w:rsid w:val="00C95CD3"/>
    <w:rsid w:val="00C965A5"/>
    <w:rsid w:val="00CA0524"/>
    <w:rsid w:val="00CA239C"/>
    <w:rsid w:val="00CA2DA4"/>
    <w:rsid w:val="00CA4CD2"/>
    <w:rsid w:val="00CA617C"/>
    <w:rsid w:val="00CB0EC5"/>
    <w:rsid w:val="00CC1614"/>
    <w:rsid w:val="00CC2C63"/>
    <w:rsid w:val="00CC3D2F"/>
    <w:rsid w:val="00CD1E1F"/>
    <w:rsid w:val="00CD4796"/>
    <w:rsid w:val="00CE17CA"/>
    <w:rsid w:val="00CE36EF"/>
    <w:rsid w:val="00CE56F5"/>
    <w:rsid w:val="00CF3400"/>
    <w:rsid w:val="00D008EB"/>
    <w:rsid w:val="00D01E71"/>
    <w:rsid w:val="00D02690"/>
    <w:rsid w:val="00D050C3"/>
    <w:rsid w:val="00D06F58"/>
    <w:rsid w:val="00D1093A"/>
    <w:rsid w:val="00D10A71"/>
    <w:rsid w:val="00D10F59"/>
    <w:rsid w:val="00D14C00"/>
    <w:rsid w:val="00D162EE"/>
    <w:rsid w:val="00D16A46"/>
    <w:rsid w:val="00D20A3D"/>
    <w:rsid w:val="00D23B40"/>
    <w:rsid w:val="00D25014"/>
    <w:rsid w:val="00D25273"/>
    <w:rsid w:val="00D25A02"/>
    <w:rsid w:val="00D35392"/>
    <w:rsid w:val="00D468F1"/>
    <w:rsid w:val="00D529C9"/>
    <w:rsid w:val="00D61FE7"/>
    <w:rsid w:val="00D626BE"/>
    <w:rsid w:val="00D63E43"/>
    <w:rsid w:val="00D64C70"/>
    <w:rsid w:val="00D74E79"/>
    <w:rsid w:val="00D76358"/>
    <w:rsid w:val="00D76B9F"/>
    <w:rsid w:val="00D77D6F"/>
    <w:rsid w:val="00D80133"/>
    <w:rsid w:val="00D84508"/>
    <w:rsid w:val="00D851DA"/>
    <w:rsid w:val="00D85C99"/>
    <w:rsid w:val="00D86B30"/>
    <w:rsid w:val="00D87242"/>
    <w:rsid w:val="00D87445"/>
    <w:rsid w:val="00D875E4"/>
    <w:rsid w:val="00D912C8"/>
    <w:rsid w:val="00D963A9"/>
    <w:rsid w:val="00D969BB"/>
    <w:rsid w:val="00DA2C73"/>
    <w:rsid w:val="00DA4CE2"/>
    <w:rsid w:val="00DA61E7"/>
    <w:rsid w:val="00DA6855"/>
    <w:rsid w:val="00DA6D2E"/>
    <w:rsid w:val="00DB0160"/>
    <w:rsid w:val="00DB308B"/>
    <w:rsid w:val="00DB4939"/>
    <w:rsid w:val="00DB4E09"/>
    <w:rsid w:val="00DB78FD"/>
    <w:rsid w:val="00DC1337"/>
    <w:rsid w:val="00DC1404"/>
    <w:rsid w:val="00DC2ACA"/>
    <w:rsid w:val="00DC4A8B"/>
    <w:rsid w:val="00DC77FA"/>
    <w:rsid w:val="00DD0261"/>
    <w:rsid w:val="00DD06A2"/>
    <w:rsid w:val="00DD1E34"/>
    <w:rsid w:val="00DD3563"/>
    <w:rsid w:val="00DD5080"/>
    <w:rsid w:val="00DD562E"/>
    <w:rsid w:val="00DE06DC"/>
    <w:rsid w:val="00DE1650"/>
    <w:rsid w:val="00DE1891"/>
    <w:rsid w:val="00DE1DA6"/>
    <w:rsid w:val="00DF57CA"/>
    <w:rsid w:val="00E009D2"/>
    <w:rsid w:val="00E011C4"/>
    <w:rsid w:val="00E01805"/>
    <w:rsid w:val="00E01EEB"/>
    <w:rsid w:val="00E02F15"/>
    <w:rsid w:val="00E035C4"/>
    <w:rsid w:val="00E03C80"/>
    <w:rsid w:val="00E054EB"/>
    <w:rsid w:val="00E110FD"/>
    <w:rsid w:val="00E14742"/>
    <w:rsid w:val="00E15C51"/>
    <w:rsid w:val="00E20342"/>
    <w:rsid w:val="00E20949"/>
    <w:rsid w:val="00E25325"/>
    <w:rsid w:val="00E33507"/>
    <w:rsid w:val="00E36C0A"/>
    <w:rsid w:val="00E37012"/>
    <w:rsid w:val="00E40179"/>
    <w:rsid w:val="00E41B8D"/>
    <w:rsid w:val="00E43E68"/>
    <w:rsid w:val="00E44DAE"/>
    <w:rsid w:val="00E50B74"/>
    <w:rsid w:val="00E5442C"/>
    <w:rsid w:val="00E560EF"/>
    <w:rsid w:val="00E574E1"/>
    <w:rsid w:val="00E602D7"/>
    <w:rsid w:val="00E6262E"/>
    <w:rsid w:val="00E62D14"/>
    <w:rsid w:val="00E70213"/>
    <w:rsid w:val="00E76ECC"/>
    <w:rsid w:val="00E76F80"/>
    <w:rsid w:val="00E77A2A"/>
    <w:rsid w:val="00E77AC2"/>
    <w:rsid w:val="00E820F7"/>
    <w:rsid w:val="00E83F90"/>
    <w:rsid w:val="00E90AA8"/>
    <w:rsid w:val="00E94B77"/>
    <w:rsid w:val="00E950CF"/>
    <w:rsid w:val="00E95253"/>
    <w:rsid w:val="00E96157"/>
    <w:rsid w:val="00E9649A"/>
    <w:rsid w:val="00E969BB"/>
    <w:rsid w:val="00EA7367"/>
    <w:rsid w:val="00EB284C"/>
    <w:rsid w:val="00EB3BAE"/>
    <w:rsid w:val="00EB41F6"/>
    <w:rsid w:val="00EC29E2"/>
    <w:rsid w:val="00EC39D9"/>
    <w:rsid w:val="00EC3BEB"/>
    <w:rsid w:val="00EC3DA0"/>
    <w:rsid w:val="00EC5813"/>
    <w:rsid w:val="00EC79BE"/>
    <w:rsid w:val="00ED0ABC"/>
    <w:rsid w:val="00ED13E6"/>
    <w:rsid w:val="00ED15CE"/>
    <w:rsid w:val="00ED23B5"/>
    <w:rsid w:val="00ED3F60"/>
    <w:rsid w:val="00ED424B"/>
    <w:rsid w:val="00ED65EA"/>
    <w:rsid w:val="00EE26BD"/>
    <w:rsid w:val="00EE2C8C"/>
    <w:rsid w:val="00EE4424"/>
    <w:rsid w:val="00EF3252"/>
    <w:rsid w:val="00EF436D"/>
    <w:rsid w:val="00EF46BC"/>
    <w:rsid w:val="00EF58DB"/>
    <w:rsid w:val="00F005AE"/>
    <w:rsid w:val="00F02D0A"/>
    <w:rsid w:val="00F02EAF"/>
    <w:rsid w:val="00F07F36"/>
    <w:rsid w:val="00F113B4"/>
    <w:rsid w:val="00F30913"/>
    <w:rsid w:val="00F30EB3"/>
    <w:rsid w:val="00F32114"/>
    <w:rsid w:val="00F3623D"/>
    <w:rsid w:val="00F4012D"/>
    <w:rsid w:val="00F449CE"/>
    <w:rsid w:val="00F461A0"/>
    <w:rsid w:val="00F53E97"/>
    <w:rsid w:val="00F54678"/>
    <w:rsid w:val="00F55129"/>
    <w:rsid w:val="00F56FDC"/>
    <w:rsid w:val="00F627D0"/>
    <w:rsid w:val="00F63626"/>
    <w:rsid w:val="00F63AE9"/>
    <w:rsid w:val="00F6765C"/>
    <w:rsid w:val="00F72EC3"/>
    <w:rsid w:val="00F81627"/>
    <w:rsid w:val="00F84E3D"/>
    <w:rsid w:val="00F8550F"/>
    <w:rsid w:val="00F85DC1"/>
    <w:rsid w:val="00F93E10"/>
    <w:rsid w:val="00F966EE"/>
    <w:rsid w:val="00F977D2"/>
    <w:rsid w:val="00FA04FF"/>
    <w:rsid w:val="00FA1793"/>
    <w:rsid w:val="00FA67E4"/>
    <w:rsid w:val="00FB03C9"/>
    <w:rsid w:val="00FB1F3C"/>
    <w:rsid w:val="00FB72F8"/>
    <w:rsid w:val="00FB7B0F"/>
    <w:rsid w:val="00FC0A73"/>
    <w:rsid w:val="00FC4C49"/>
    <w:rsid w:val="00FC57F3"/>
    <w:rsid w:val="00FC7DFD"/>
    <w:rsid w:val="00FD0E7E"/>
    <w:rsid w:val="00FD3749"/>
    <w:rsid w:val="00FD3F2F"/>
    <w:rsid w:val="00FE22EB"/>
    <w:rsid w:val="00FE4513"/>
    <w:rsid w:val="00FE5B3F"/>
    <w:rsid w:val="00FE765C"/>
    <w:rsid w:val="00FE7885"/>
    <w:rsid w:val="00FE7B5E"/>
    <w:rsid w:val="00FF1EF7"/>
    <w:rsid w:val="00FF2FCA"/>
    <w:rsid w:val="00FF35DA"/>
    <w:rsid w:val="00FF5C39"/>
    <w:rsid w:val="00FF6CBF"/>
    <w:rsid w:val="00FF703C"/>
    <w:rsid w:val="00FF7A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A0D52F4"/>
  <w15:chartTrackingRefBased/>
  <w15:docId w15:val="{BDD6D75A-F1F4-4648-96B1-8E48ED76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34791B"/>
    <w:pPr>
      <w:spacing w:line="380" w:lineRule="atLeast"/>
      <w:jc w:val="both"/>
    </w:pPr>
    <w:rPr>
      <w:rFonts w:ascii="Georgia" w:hAnsi="Georgia"/>
      <w:sz w:val="24"/>
      <w:szCs w:val="28"/>
    </w:rPr>
  </w:style>
  <w:style w:type="paragraph" w:styleId="Nagwek1">
    <w:name w:val="heading 1"/>
    <w:basedOn w:val="Normalny"/>
    <w:next w:val="Akapitzwciciem"/>
    <w:link w:val="Nagwek1Znak"/>
    <w:uiPriority w:val="9"/>
    <w:qFormat/>
    <w:rsid w:val="00123512"/>
    <w:pPr>
      <w:keepNext/>
      <w:numPr>
        <w:numId w:val="1"/>
      </w:numPr>
      <w:spacing w:before="600" w:after="360"/>
      <w:jc w:val="left"/>
      <w:outlineLvl w:val="0"/>
    </w:pPr>
    <w:rPr>
      <w:rFonts w:ascii="Trebuchet MS" w:hAnsi="Trebuchet MS" w:cs="Arial"/>
      <w:b/>
      <w:bCs/>
      <w:kern w:val="32"/>
      <w:sz w:val="32"/>
      <w:szCs w:val="32"/>
    </w:rPr>
  </w:style>
  <w:style w:type="paragraph" w:styleId="Nagwek2">
    <w:name w:val="heading 2"/>
    <w:basedOn w:val="Normalny"/>
    <w:next w:val="Akapitzwciciem"/>
    <w:link w:val="Nagwek2Znak"/>
    <w:qFormat/>
    <w:rsid w:val="006D39C8"/>
    <w:pPr>
      <w:keepNext/>
      <w:numPr>
        <w:ilvl w:val="1"/>
        <w:numId w:val="1"/>
      </w:numPr>
      <w:spacing w:before="480" w:after="240"/>
      <w:outlineLvl w:val="1"/>
    </w:pPr>
    <w:rPr>
      <w:rFonts w:ascii="Trebuchet MS" w:hAnsi="Trebuchet MS" w:cs="Arial"/>
      <w:b/>
      <w:bCs/>
      <w:iCs/>
      <w:sz w:val="28"/>
    </w:rPr>
  </w:style>
  <w:style w:type="paragraph" w:styleId="Nagwek3">
    <w:name w:val="heading 3"/>
    <w:basedOn w:val="Normalny"/>
    <w:next w:val="Akapitzwciciem"/>
    <w:qFormat/>
    <w:pPr>
      <w:keepNext/>
      <w:numPr>
        <w:ilvl w:val="2"/>
        <w:numId w:val="1"/>
      </w:numPr>
      <w:spacing w:before="240" w:after="60"/>
      <w:outlineLvl w:val="2"/>
    </w:pPr>
    <w:rPr>
      <w:rFonts w:ascii="Trebuchet MS" w:hAnsi="Trebuchet MS" w:cs="Arial"/>
      <w:b/>
      <w:bCs/>
      <w:szCs w:val="26"/>
    </w:rPr>
  </w:style>
  <w:style w:type="paragraph" w:styleId="Nagwek4">
    <w:name w:val="heading 4"/>
    <w:basedOn w:val="Normalny"/>
    <w:next w:val="Normalny"/>
    <w:qFormat/>
    <w:pPr>
      <w:keepNext/>
      <w:numPr>
        <w:ilvl w:val="3"/>
        <w:numId w:val="1"/>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
      </w:numPr>
      <w:spacing w:before="240" w:after="60"/>
      <w:outlineLvl w:val="4"/>
    </w:pPr>
    <w:rPr>
      <w:b/>
      <w:bCs/>
      <w:i/>
      <w:iCs/>
      <w:szCs w:val="26"/>
    </w:rPr>
  </w:style>
  <w:style w:type="paragraph" w:styleId="Nagwek6">
    <w:name w:val="heading 6"/>
    <w:basedOn w:val="Normalny"/>
    <w:next w:val="Normalny"/>
    <w:qFormat/>
    <w:pPr>
      <w:numPr>
        <w:ilvl w:val="5"/>
        <w:numId w:val="1"/>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
      </w:numPr>
      <w:spacing w:before="240" w:after="60"/>
      <w:outlineLvl w:val="6"/>
    </w:pPr>
    <w:rPr>
      <w:rFonts w:ascii="Times New Roman" w:hAnsi="Times New Roman"/>
    </w:rPr>
  </w:style>
  <w:style w:type="paragraph" w:styleId="Nagwek8">
    <w:name w:val="heading 8"/>
    <w:basedOn w:val="Normalny"/>
    <w:next w:val="Normalny"/>
    <w:qFormat/>
    <w:pPr>
      <w:numPr>
        <w:ilvl w:val="7"/>
        <w:numId w:val="1"/>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link w:val="AkapitzwciciemZnak"/>
    <w:rsid w:val="001E50ED"/>
    <w:pPr>
      <w:ind w:firstLine="284"/>
    </w:pPr>
  </w:style>
  <w:style w:type="paragraph" w:styleId="Nagwek">
    <w:name w:val="header"/>
    <w:basedOn w:val="Normalny"/>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link w:val="StopkaZnak"/>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link w:val="AkapitbezwciciaZnak1"/>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rsid w:val="0043628D"/>
    <w:pPr>
      <w:spacing w:before="120" w:after="36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link w:val="TekstprzypisudolnegoZnak"/>
    <w:uiPriority w:val="99"/>
    <w:semiHidden/>
    <w:pPr>
      <w:spacing w:line="240" w:lineRule="auto"/>
    </w:pPr>
    <w:rPr>
      <w:sz w:val="20"/>
      <w:szCs w:val="20"/>
    </w:rPr>
  </w:style>
  <w:style w:type="character" w:styleId="Odwoanieprzypisudolnego">
    <w:name w:val="footnote reference"/>
    <w:uiPriority w:val="99"/>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Akapitbezwcicia"/>
    <w:link w:val="RysunekZnak"/>
    <w:qFormat/>
    <w:rsid w:val="00DE1891"/>
    <w:pPr>
      <w:spacing w:before="240" w:after="240" w:line="240" w:lineRule="auto"/>
      <w:ind w:firstLine="340"/>
      <w:jc w:val="center"/>
    </w:pPr>
    <w:rPr>
      <w:i/>
    </w:r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aliases w:val="SGH-Tekst podstawowy"/>
    <w:link w:val="TekstpodstawowyZnak1"/>
    <w:rsid w:val="00C95CD3"/>
    <w:pPr>
      <w:tabs>
        <w:tab w:val="left" w:pos="851"/>
      </w:tabs>
      <w:spacing w:line="360" w:lineRule="auto"/>
      <w:jc w:val="both"/>
    </w:pPr>
    <w:rPr>
      <w:sz w:val="24"/>
      <w:szCs w:val="24"/>
    </w:rPr>
  </w:style>
  <w:style w:type="character" w:customStyle="1" w:styleId="TekstpodstawowyZnak">
    <w:name w:val="Tekst podstawowy Znak"/>
    <w:rsid w:val="00C95CD3"/>
    <w:rPr>
      <w:rFonts w:ascii="Georgia" w:hAnsi="Georgia"/>
      <w:sz w:val="24"/>
      <w:szCs w:val="28"/>
    </w:rPr>
  </w:style>
  <w:style w:type="character" w:customStyle="1" w:styleId="TekstpodstawowyZnak1">
    <w:name w:val="Tekst podstawowy Znak1"/>
    <w:aliases w:val="SGH-Tekst podstawowy Znak"/>
    <w:link w:val="Tekstpodstawowy"/>
    <w:rsid w:val="00C95CD3"/>
    <w:rPr>
      <w:sz w:val="24"/>
      <w:szCs w:val="24"/>
    </w:rPr>
  </w:style>
  <w:style w:type="character" w:customStyle="1" w:styleId="StopkaZnak">
    <w:name w:val="Stopka Znak"/>
    <w:link w:val="Stopka"/>
    <w:rsid w:val="00C95CD3"/>
    <w:rPr>
      <w:rFonts w:ascii="Trebuchet MS" w:hAnsi="Trebuchet MS"/>
      <w:sz w:val="16"/>
      <w:szCs w:val="28"/>
    </w:rPr>
  </w:style>
  <w:style w:type="character" w:customStyle="1" w:styleId="TekstprzypisudolnegoZnak">
    <w:name w:val="Tekst przypisu dolnego Znak"/>
    <w:link w:val="Tekstprzypisudolnego"/>
    <w:uiPriority w:val="99"/>
    <w:semiHidden/>
    <w:rsid w:val="00C95CD3"/>
    <w:rPr>
      <w:rFonts w:ascii="Georgia" w:hAnsi="Georgia"/>
    </w:rPr>
  </w:style>
  <w:style w:type="paragraph" w:customStyle="1" w:styleId="TEKST">
    <w:name w:val="TEKST"/>
    <w:basedOn w:val="Tekstpodstawowy"/>
    <w:link w:val="TEKSTZnak"/>
    <w:qFormat/>
    <w:rsid w:val="007178D4"/>
  </w:style>
  <w:style w:type="character" w:customStyle="1" w:styleId="TEKSTZnak">
    <w:name w:val="TEKST Znak"/>
    <w:link w:val="TEKST"/>
    <w:rsid w:val="007178D4"/>
    <w:rPr>
      <w:sz w:val="24"/>
      <w:szCs w:val="24"/>
    </w:rPr>
  </w:style>
  <w:style w:type="character" w:customStyle="1" w:styleId="Nagwek1Znak">
    <w:name w:val="Nagłówek 1 Znak"/>
    <w:link w:val="Nagwek1"/>
    <w:uiPriority w:val="9"/>
    <w:rsid w:val="004B284E"/>
    <w:rPr>
      <w:rFonts w:ascii="Trebuchet MS" w:hAnsi="Trebuchet MS" w:cs="Arial"/>
      <w:b/>
      <w:bCs/>
      <w:kern w:val="32"/>
      <w:sz w:val="32"/>
      <w:szCs w:val="32"/>
    </w:rPr>
  </w:style>
  <w:style w:type="paragraph" w:styleId="Podtytu">
    <w:name w:val="Subtitle"/>
    <w:basedOn w:val="Normalny"/>
    <w:next w:val="Normalny"/>
    <w:link w:val="PodtytuZnak"/>
    <w:qFormat/>
    <w:rsid w:val="00EF46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rsid w:val="00EF46BC"/>
    <w:rPr>
      <w:rFonts w:asciiTheme="minorHAnsi" w:eastAsiaTheme="minorEastAsia" w:hAnsiTheme="minorHAnsi" w:cstheme="minorBidi"/>
      <w:color w:val="5A5A5A" w:themeColor="text1" w:themeTint="A5"/>
      <w:spacing w:val="15"/>
      <w:sz w:val="22"/>
      <w:szCs w:val="22"/>
    </w:rPr>
  </w:style>
  <w:style w:type="paragraph" w:customStyle="1" w:styleId="tabele">
    <w:name w:val="tabele"/>
    <w:basedOn w:val="Akapitzwciciem"/>
    <w:link w:val="tabeleZnak"/>
    <w:qFormat/>
    <w:rsid w:val="00CE36EF"/>
    <w:pPr>
      <w:spacing w:line="360" w:lineRule="auto"/>
      <w:ind w:firstLine="0"/>
    </w:pPr>
    <w:rPr>
      <w:sz w:val="20"/>
      <w:szCs w:val="20"/>
    </w:rPr>
  </w:style>
  <w:style w:type="character" w:customStyle="1" w:styleId="AkapitzwciciemZnak">
    <w:name w:val="Akapit z wcięciem Znak"/>
    <w:basedOn w:val="Domylnaczcionkaakapitu"/>
    <w:link w:val="Akapitzwciciem"/>
    <w:rsid w:val="00EC29E2"/>
    <w:rPr>
      <w:rFonts w:ascii="Georgia" w:hAnsi="Georgia"/>
      <w:sz w:val="24"/>
      <w:szCs w:val="28"/>
    </w:rPr>
  </w:style>
  <w:style w:type="character" w:customStyle="1" w:styleId="tabeleZnak">
    <w:name w:val="tabele Znak"/>
    <w:basedOn w:val="AkapitzwciciemZnak"/>
    <w:link w:val="tabele"/>
    <w:rsid w:val="00CE36EF"/>
    <w:rPr>
      <w:rFonts w:ascii="Georgia" w:hAnsi="Georgia"/>
      <w:sz w:val="24"/>
      <w:szCs w:val="28"/>
    </w:rPr>
  </w:style>
  <w:style w:type="paragraph" w:styleId="Akapitzlist">
    <w:name w:val="List Paragraph"/>
    <w:basedOn w:val="Normalny"/>
    <w:link w:val="AkapitzlistZnak"/>
    <w:uiPriority w:val="34"/>
    <w:qFormat/>
    <w:rsid w:val="00AD75D9"/>
    <w:pPr>
      <w:ind w:left="720"/>
      <w:contextualSpacing/>
    </w:pPr>
  </w:style>
  <w:style w:type="character" w:styleId="Nierozpoznanawzmianka">
    <w:name w:val="Unresolved Mention"/>
    <w:basedOn w:val="Domylnaczcionkaakapitu"/>
    <w:uiPriority w:val="99"/>
    <w:semiHidden/>
    <w:unhideWhenUsed/>
    <w:rsid w:val="005879BE"/>
    <w:rPr>
      <w:color w:val="605E5C"/>
      <w:shd w:val="clear" w:color="auto" w:fill="E1DFDD"/>
    </w:rPr>
  </w:style>
  <w:style w:type="paragraph" w:styleId="Tekstprzypisukocowego">
    <w:name w:val="endnote text"/>
    <w:basedOn w:val="Normalny"/>
    <w:link w:val="TekstprzypisukocowegoZnak"/>
    <w:rsid w:val="00B473AA"/>
    <w:pPr>
      <w:spacing w:line="240" w:lineRule="auto"/>
    </w:pPr>
    <w:rPr>
      <w:sz w:val="20"/>
      <w:szCs w:val="20"/>
    </w:rPr>
  </w:style>
  <w:style w:type="character" w:customStyle="1" w:styleId="TekstprzypisukocowegoZnak">
    <w:name w:val="Tekst przypisu końcowego Znak"/>
    <w:basedOn w:val="Domylnaczcionkaakapitu"/>
    <w:link w:val="Tekstprzypisukocowego"/>
    <w:rsid w:val="00B473AA"/>
    <w:rPr>
      <w:rFonts w:ascii="Georgia" w:hAnsi="Georgia"/>
    </w:rPr>
  </w:style>
  <w:style w:type="character" w:styleId="Odwoanieprzypisukocowego">
    <w:name w:val="endnote reference"/>
    <w:basedOn w:val="Domylnaczcionkaakapitu"/>
    <w:rsid w:val="00B473AA"/>
    <w:rPr>
      <w:vertAlign w:val="superscript"/>
    </w:rPr>
  </w:style>
  <w:style w:type="paragraph" w:customStyle="1" w:styleId="OpisTabeli">
    <w:name w:val="OpisTabeli"/>
    <w:basedOn w:val="Rysunek"/>
    <w:link w:val="OpisTabeliZnak"/>
    <w:qFormat/>
    <w:rsid w:val="00765E83"/>
    <w:pPr>
      <w:spacing w:after="120"/>
      <w:ind w:firstLine="0"/>
    </w:pPr>
  </w:style>
  <w:style w:type="character" w:customStyle="1" w:styleId="AkapitbezwciciaZnak1">
    <w:name w:val="Akapit bez wcięcia Znak1"/>
    <w:basedOn w:val="Domylnaczcionkaakapitu"/>
    <w:link w:val="Akapitbezwcicia"/>
    <w:rsid w:val="00EF436D"/>
    <w:rPr>
      <w:rFonts w:ascii="Georgia" w:hAnsi="Georgia"/>
      <w:sz w:val="24"/>
      <w:szCs w:val="28"/>
    </w:rPr>
  </w:style>
  <w:style w:type="character" w:customStyle="1" w:styleId="RysunekZnak">
    <w:name w:val="Rysunek Znak"/>
    <w:basedOn w:val="AkapitbezwciciaZnak1"/>
    <w:link w:val="Rysunek"/>
    <w:rsid w:val="00EF436D"/>
    <w:rPr>
      <w:rFonts w:ascii="Georgia" w:hAnsi="Georgia"/>
      <w:i/>
      <w:sz w:val="24"/>
      <w:szCs w:val="28"/>
    </w:rPr>
  </w:style>
  <w:style w:type="character" w:customStyle="1" w:styleId="OpisTabeliZnak">
    <w:name w:val="OpisTabeli Znak"/>
    <w:basedOn w:val="RysunekZnak"/>
    <w:link w:val="OpisTabeli"/>
    <w:rsid w:val="00765E83"/>
    <w:rPr>
      <w:rFonts w:ascii="Georgia" w:hAnsi="Georgia"/>
      <w:i/>
      <w:sz w:val="24"/>
      <w:szCs w:val="28"/>
    </w:rPr>
  </w:style>
  <w:style w:type="character" w:customStyle="1" w:styleId="Nagwek2Znak">
    <w:name w:val="Nagłówek 2 Znak"/>
    <w:basedOn w:val="Domylnaczcionkaakapitu"/>
    <w:link w:val="Nagwek2"/>
    <w:rsid w:val="00556403"/>
    <w:rPr>
      <w:rFonts w:ascii="Trebuchet MS" w:hAnsi="Trebuchet MS" w:cs="Arial"/>
      <w:b/>
      <w:bCs/>
      <w:iCs/>
      <w:sz w:val="28"/>
      <w:szCs w:val="28"/>
    </w:rPr>
  </w:style>
  <w:style w:type="paragraph" w:styleId="HTML-wstpniesformatowany">
    <w:name w:val="HTML Preformatted"/>
    <w:basedOn w:val="Normalny"/>
    <w:link w:val="HTML-wstpniesformatowanyZnak"/>
    <w:uiPriority w:val="99"/>
    <w:unhideWhenUsed/>
    <w:rsid w:val="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0C4950"/>
    <w:rPr>
      <w:rFonts w:ascii="Courier New" w:hAnsi="Courier New" w:cs="Courier New"/>
    </w:rPr>
  </w:style>
  <w:style w:type="paragraph" w:customStyle="1" w:styleId="Punktowaniegowne">
    <w:name w:val="Punktowanie głowne"/>
    <w:basedOn w:val="Akapitzwciciem"/>
    <w:link w:val="PunktowaniegowneZnak"/>
    <w:qFormat/>
    <w:rsid w:val="00417CE7"/>
    <w:pPr>
      <w:numPr>
        <w:numId w:val="29"/>
      </w:numPr>
    </w:pPr>
    <w:rPr>
      <w:b/>
      <w:bCs/>
      <w:i/>
      <w:iCs/>
    </w:rPr>
  </w:style>
  <w:style w:type="character" w:customStyle="1" w:styleId="PunktowaniegowneZnak">
    <w:name w:val="Punktowanie głowne Znak"/>
    <w:basedOn w:val="AkapitzwciciemZnak"/>
    <w:link w:val="Punktowaniegowne"/>
    <w:rsid w:val="00417CE7"/>
    <w:rPr>
      <w:rFonts w:ascii="Georgia" w:hAnsi="Georgia"/>
      <w:b/>
      <w:bCs/>
      <w:i/>
      <w:iCs/>
      <w:sz w:val="24"/>
      <w:szCs w:val="28"/>
    </w:rPr>
  </w:style>
  <w:style w:type="paragraph" w:customStyle="1" w:styleId="punktowaniestd">
    <w:name w:val="punktowanie std"/>
    <w:basedOn w:val="Akapitzlist"/>
    <w:link w:val="punktowaniestdZnak"/>
    <w:qFormat/>
    <w:rsid w:val="001760B8"/>
    <w:pPr>
      <w:numPr>
        <w:numId w:val="32"/>
      </w:numPr>
      <w:spacing w:before="240"/>
    </w:pPr>
    <w:rPr>
      <w:rFonts w:eastAsiaTheme="minorEastAsia"/>
    </w:rPr>
  </w:style>
  <w:style w:type="paragraph" w:customStyle="1" w:styleId="numerowanastd">
    <w:name w:val="numerowana std"/>
    <w:basedOn w:val="punktowaniestd"/>
    <w:link w:val="numerowanastdZnak"/>
    <w:qFormat/>
    <w:rsid w:val="00EB3BAE"/>
    <w:pPr>
      <w:ind w:left="567" w:hanging="141"/>
    </w:pPr>
    <w:rPr>
      <w:b/>
      <w:bCs/>
      <w:i/>
      <w:iCs/>
    </w:rPr>
  </w:style>
  <w:style w:type="character" w:customStyle="1" w:styleId="AkapitzlistZnak">
    <w:name w:val="Akapit z listą Znak"/>
    <w:basedOn w:val="Domylnaczcionkaakapitu"/>
    <w:link w:val="Akapitzlist"/>
    <w:uiPriority w:val="34"/>
    <w:rsid w:val="008762C9"/>
    <w:rPr>
      <w:rFonts w:ascii="Georgia" w:hAnsi="Georgia"/>
      <w:sz w:val="24"/>
      <w:szCs w:val="28"/>
    </w:rPr>
  </w:style>
  <w:style w:type="character" w:customStyle="1" w:styleId="punktowaniestdZnak">
    <w:name w:val="punktowanie std Znak"/>
    <w:basedOn w:val="AkapitzlistZnak"/>
    <w:link w:val="punktowaniestd"/>
    <w:rsid w:val="001760B8"/>
    <w:rPr>
      <w:rFonts w:ascii="Georgia" w:eastAsiaTheme="minorEastAsia" w:hAnsi="Georgia"/>
      <w:sz w:val="24"/>
      <w:szCs w:val="28"/>
    </w:rPr>
  </w:style>
  <w:style w:type="character" w:customStyle="1" w:styleId="numerowanastdZnak">
    <w:name w:val="numerowana std Znak"/>
    <w:basedOn w:val="punktowaniestdZnak"/>
    <w:link w:val="numerowanastd"/>
    <w:rsid w:val="00EB3BAE"/>
    <w:rPr>
      <w:rFonts w:ascii="Georgia" w:eastAsiaTheme="minorEastAsia" w:hAnsi="Georgia"/>
      <w:b/>
      <w:bCs/>
      <w:i/>
      <w:iCs/>
      <w:sz w:val="24"/>
      <w:szCs w:val="28"/>
    </w:rPr>
  </w:style>
  <w:style w:type="paragraph" w:styleId="NormalnyWeb">
    <w:name w:val="Normal (Web)"/>
    <w:basedOn w:val="Normalny"/>
    <w:uiPriority w:val="99"/>
    <w:unhideWhenUsed/>
    <w:rsid w:val="000D13A3"/>
    <w:pPr>
      <w:spacing w:before="100" w:beforeAutospacing="1" w:after="100" w:afterAutospacing="1" w:line="240" w:lineRule="auto"/>
      <w:jc w:val="left"/>
    </w:pPr>
    <w:rPr>
      <w:rFonts w:ascii="Times New Roman" w:hAnsi="Times New Roman"/>
      <w:szCs w:val="24"/>
    </w:rPr>
  </w:style>
  <w:style w:type="character" w:styleId="Uwydatnienie">
    <w:name w:val="Emphasis"/>
    <w:basedOn w:val="Domylnaczcionkaakapitu"/>
    <w:uiPriority w:val="20"/>
    <w:qFormat/>
    <w:rsid w:val="000D13A3"/>
    <w:rPr>
      <w:i/>
      <w:iCs/>
    </w:rPr>
  </w:style>
  <w:style w:type="character" w:styleId="Pogrubienie">
    <w:name w:val="Strong"/>
    <w:basedOn w:val="Domylnaczcionkaakapitu"/>
    <w:uiPriority w:val="22"/>
    <w:qFormat/>
    <w:rsid w:val="000D13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3567">
      <w:bodyDiv w:val="1"/>
      <w:marLeft w:val="0"/>
      <w:marRight w:val="0"/>
      <w:marTop w:val="0"/>
      <w:marBottom w:val="0"/>
      <w:divBdr>
        <w:top w:val="none" w:sz="0" w:space="0" w:color="auto"/>
        <w:left w:val="none" w:sz="0" w:space="0" w:color="auto"/>
        <w:bottom w:val="none" w:sz="0" w:space="0" w:color="auto"/>
        <w:right w:val="none" w:sz="0" w:space="0" w:color="auto"/>
      </w:divBdr>
    </w:div>
    <w:div w:id="13725865">
      <w:bodyDiv w:val="1"/>
      <w:marLeft w:val="0"/>
      <w:marRight w:val="0"/>
      <w:marTop w:val="0"/>
      <w:marBottom w:val="0"/>
      <w:divBdr>
        <w:top w:val="none" w:sz="0" w:space="0" w:color="auto"/>
        <w:left w:val="none" w:sz="0" w:space="0" w:color="auto"/>
        <w:bottom w:val="none" w:sz="0" w:space="0" w:color="auto"/>
        <w:right w:val="none" w:sz="0" w:space="0" w:color="auto"/>
      </w:divBdr>
    </w:div>
    <w:div w:id="20591506">
      <w:bodyDiv w:val="1"/>
      <w:marLeft w:val="0"/>
      <w:marRight w:val="0"/>
      <w:marTop w:val="0"/>
      <w:marBottom w:val="0"/>
      <w:divBdr>
        <w:top w:val="none" w:sz="0" w:space="0" w:color="auto"/>
        <w:left w:val="none" w:sz="0" w:space="0" w:color="auto"/>
        <w:bottom w:val="none" w:sz="0" w:space="0" w:color="auto"/>
        <w:right w:val="none" w:sz="0" w:space="0" w:color="auto"/>
      </w:divBdr>
    </w:div>
    <w:div w:id="34544592">
      <w:bodyDiv w:val="1"/>
      <w:marLeft w:val="0"/>
      <w:marRight w:val="0"/>
      <w:marTop w:val="0"/>
      <w:marBottom w:val="0"/>
      <w:divBdr>
        <w:top w:val="none" w:sz="0" w:space="0" w:color="auto"/>
        <w:left w:val="none" w:sz="0" w:space="0" w:color="auto"/>
        <w:bottom w:val="none" w:sz="0" w:space="0" w:color="auto"/>
        <w:right w:val="none" w:sz="0" w:space="0" w:color="auto"/>
      </w:divBdr>
    </w:div>
    <w:div w:id="38822999">
      <w:bodyDiv w:val="1"/>
      <w:marLeft w:val="0"/>
      <w:marRight w:val="0"/>
      <w:marTop w:val="0"/>
      <w:marBottom w:val="0"/>
      <w:divBdr>
        <w:top w:val="none" w:sz="0" w:space="0" w:color="auto"/>
        <w:left w:val="none" w:sz="0" w:space="0" w:color="auto"/>
        <w:bottom w:val="none" w:sz="0" w:space="0" w:color="auto"/>
        <w:right w:val="none" w:sz="0" w:space="0" w:color="auto"/>
      </w:divBdr>
    </w:div>
    <w:div w:id="50547331">
      <w:bodyDiv w:val="1"/>
      <w:marLeft w:val="0"/>
      <w:marRight w:val="0"/>
      <w:marTop w:val="0"/>
      <w:marBottom w:val="0"/>
      <w:divBdr>
        <w:top w:val="none" w:sz="0" w:space="0" w:color="auto"/>
        <w:left w:val="none" w:sz="0" w:space="0" w:color="auto"/>
        <w:bottom w:val="none" w:sz="0" w:space="0" w:color="auto"/>
        <w:right w:val="none" w:sz="0" w:space="0" w:color="auto"/>
      </w:divBdr>
    </w:div>
    <w:div w:id="91586408">
      <w:bodyDiv w:val="1"/>
      <w:marLeft w:val="0"/>
      <w:marRight w:val="0"/>
      <w:marTop w:val="0"/>
      <w:marBottom w:val="0"/>
      <w:divBdr>
        <w:top w:val="none" w:sz="0" w:space="0" w:color="auto"/>
        <w:left w:val="none" w:sz="0" w:space="0" w:color="auto"/>
        <w:bottom w:val="none" w:sz="0" w:space="0" w:color="auto"/>
        <w:right w:val="none" w:sz="0" w:space="0" w:color="auto"/>
      </w:divBdr>
    </w:div>
    <w:div w:id="93018775">
      <w:bodyDiv w:val="1"/>
      <w:marLeft w:val="0"/>
      <w:marRight w:val="0"/>
      <w:marTop w:val="0"/>
      <w:marBottom w:val="0"/>
      <w:divBdr>
        <w:top w:val="none" w:sz="0" w:space="0" w:color="auto"/>
        <w:left w:val="none" w:sz="0" w:space="0" w:color="auto"/>
        <w:bottom w:val="none" w:sz="0" w:space="0" w:color="auto"/>
        <w:right w:val="none" w:sz="0" w:space="0" w:color="auto"/>
      </w:divBdr>
    </w:div>
    <w:div w:id="113254658">
      <w:bodyDiv w:val="1"/>
      <w:marLeft w:val="0"/>
      <w:marRight w:val="0"/>
      <w:marTop w:val="0"/>
      <w:marBottom w:val="0"/>
      <w:divBdr>
        <w:top w:val="none" w:sz="0" w:space="0" w:color="auto"/>
        <w:left w:val="none" w:sz="0" w:space="0" w:color="auto"/>
        <w:bottom w:val="none" w:sz="0" w:space="0" w:color="auto"/>
        <w:right w:val="none" w:sz="0" w:space="0" w:color="auto"/>
      </w:divBdr>
      <w:divsChild>
        <w:div w:id="1266495425">
          <w:marLeft w:val="446"/>
          <w:marRight w:val="0"/>
          <w:marTop w:val="0"/>
          <w:marBottom w:val="0"/>
          <w:divBdr>
            <w:top w:val="none" w:sz="0" w:space="0" w:color="auto"/>
            <w:left w:val="none" w:sz="0" w:space="0" w:color="auto"/>
            <w:bottom w:val="none" w:sz="0" w:space="0" w:color="auto"/>
            <w:right w:val="none" w:sz="0" w:space="0" w:color="auto"/>
          </w:divBdr>
        </w:div>
        <w:div w:id="1227958687">
          <w:marLeft w:val="446"/>
          <w:marRight w:val="0"/>
          <w:marTop w:val="0"/>
          <w:marBottom w:val="0"/>
          <w:divBdr>
            <w:top w:val="none" w:sz="0" w:space="0" w:color="auto"/>
            <w:left w:val="none" w:sz="0" w:space="0" w:color="auto"/>
            <w:bottom w:val="none" w:sz="0" w:space="0" w:color="auto"/>
            <w:right w:val="none" w:sz="0" w:space="0" w:color="auto"/>
          </w:divBdr>
        </w:div>
        <w:div w:id="1822916412">
          <w:marLeft w:val="446"/>
          <w:marRight w:val="0"/>
          <w:marTop w:val="0"/>
          <w:marBottom w:val="0"/>
          <w:divBdr>
            <w:top w:val="none" w:sz="0" w:space="0" w:color="auto"/>
            <w:left w:val="none" w:sz="0" w:space="0" w:color="auto"/>
            <w:bottom w:val="none" w:sz="0" w:space="0" w:color="auto"/>
            <w:right w:val="none" w:sz="0" w:space="0" w:color="auto"/>
          </w:divBdr>
        </w:div>
        <w:div w:id="603532648">
          <w:marLeft w:val="446"/>
          <w:marRight w:val="0"/>
          <w:marTop w:val="0"/>
          <w:marBottom w:val="0"/>
          <w:divBdr>
            <w:top w:val="none" w:sz="0" w:space="0" w:color="auto"/>
            <w:left w:val="none" w:sz="0" w:space="0" w:color="auto"/>
            <w:bottom w:val="none" w:sz="0" w:space="0" w:color="auto"/>
            <w:right w:val="none" w:sz="0" w:space="0" w:color="auto"/>
          </w:divBdr>
        </w:div>
      </w:divsChild>
    </w:div>
    <w:div w:id="117532462">
      <w:bodyDiv w:val="1"/>
      <w:marLeft w:val="0"/>
      <w:marRight w:val="0"/>
      <w:marTop w:val="0"/>
      <w:marBottom w:val="0"/>
      <w:divBdr>
        <w:top w:val="none" w:sz="0" w:space="0" w:color="auto"/>
        <w:left w:val="none" w:sz="0" w:space="0" w:color="auto"/>
        <w:bottom w:val="none" w:sz="0" w:space="0" w:color="auto"/>
        <w:right w:val="none" w:sz="0" w:space="0" w:color="auto"/>
      </w:divBdr>
    </w:div>
    <w:div w:id="122695814">
      <w:bodyDiv w:val="1"/>
      <w:marLeft w:val="0"/>
      <w:marRight w:val="0"/>
      <w:marTop w:val="0"/>
      <w:marBottom w:val="0"/>
      <w:divBdr>
        <w:top w:val="none" w:sz="0" w:space="0" w:color="auto"/>
        <w:left w:val="none" w:sz="0" w:space="0" w:color="auto"/>
        <w:bottom w:val="none" w:sz="0" w:space="0" w:color="auto"/>
        <w:right w:val="none" w:sz="0" w:space="0" w:color="auto"/>
      </w:divBdr>
    </w:div>
    <w:div w:id="127168005">
      <w:bodyDiv w:val="1"/>
      <w:marLeft w:val="0"/>
      <w:marRight w:val="0"/>
      <w:marTop w:val="0"/>
      <w:marBottom w:val="0"/>
      <w:divBdr>
        <w:top w:val="none" w:sz="0" w:space="0" w:color="auto"/>
        <w:left w:val="none" w:sz="0" w:space="0" w:color="auto"/>
        <w:bottom w:val="none" w:sz="0" w:space="0" w:color="auto"/>
        <w:right w:val="none" w:sz="0" w:space="0" w:color="auto"/>
      </w:divBdr>
    </w:div>
    <w:div w:id="131795969">
      <w:bodyDiv w:val="1"/>
      <w:marLeft w:val="0"/>
      <w:marRight w:val="0"/>
      <w:marTop w:val="0"/>
      <w:marBottom w:val="0"/>
      <w:divBdr>
        <w:top w:val="none" w:sz="0" w:space="0" w:color="auto"/>
        <w:left w:val="none" w:sz="0" w:space="0" w:color="auto"/>
        <w:bottom w:val="none" w:sz="0" w:space="0" w:color="auto"/>
        <w:right w:val="none" w:sz="0" w:space="0" w:color="auto"/>
      </w:divBdr>
    </w:div>
    <w:div w:id="138545518">
      <w:bodyDiv w:val="1"/>
      <w:marLeft w:val="0"/>
      <w:marRight w:val="0"/>
      <w:marTop w:val="0"/>
      <w:marBottom w:val="0"/>
      <w:divBdr>
        <w:top w:val="none" w:sz="0" w:space="0" w:color="auto"/>
        <w:left w:val="none" w:sz="0" w:space="0" w:color="auto"/>
        <w:bottom w:val="none" w:sz="0" w:space="0" w:color="auto"/>
        <w:right w:val="none" w:sz="0" w:space="0" w:color="auto"/>
      </w:divBdr>
    </w:div>
    <w:div w:id="157428235">
      <w:bodyDiv w:val="1"/>
      <w:marLeft w:val="0"/>
      <w:marRight w:val="0"/>
      <w:marTop w:val="0"/>
      <w:marBottom w:val="0"/>
      <w:divBdr>
        <w:top w:val="none" w:sz="0" w:space="0" w:color="auto"/>
        <w:left w:val="none" w:sz="0" w:space="0" w:color="auto"/>
        <w:bottom w:val="none" w:sz="0" w:space="0" w:color="auto"/>
        <w:right w:val="none" w:sz="0" w:space="0" w:color="auto"/>
      </w:divBdr>
    </w:div>
    <w:div w:id="160898527">
      <w:bodyDiv w:val="1"/>
      <w:marLeft w:val="0"/>
      <w:marRight w:val="0"/>
      <w:marTop w:val="0"/>
      <w:marBottom w:val="0"/>
      <w:divBdr>
        <w:top w:val="none" w:sz="0" w:space="0" w:color="auto"/>
        <w:left w:val="none" w:sz="0" w:space="0" w:color="auto"/>
        <w:bottom w:val="none" w:sz="0" w:space="0" w:color="auto"/>
        <w:right w:val="none" w:sz="0" w:space="0" w:color="auto"/>
      </w:divBdr>
    </w:div>
    <w:div w:id="164976886">
      <w:bodyDiv w:val="1"/>
      <w:marLeft w:val="0"/>
      <w:marRight w:val="0"/>
      <w:marTop w:val="0"/>
      <w:marBottom w:val="0"/>
      <w:divBdr>
        <w:top w:val="none" w:sz="0" w:space="0" w:color="auto"/>
        <w:left w:val="none" w:sz="0" w:space="0" w:color="auto"/>
        <w:bottom w:val="none" w:sz="0" w:space="0" w:color="auto"/>
        <w:right w:val="none" w:sz="0" w:space="0" w:color="auto"/>
      </w:divBdr>
    </w:div>
    <w:div w:id="166598846">
      <w:bodyDiv w:val="1"/>
      <w:marLeft w:val="0"/>
      <w:marRight w:val="0"/>
      <w:marTop w:val="0"/>
      <w:marBottom w:val="0"/>
      <w:divBdr>
        <w:top w:val="none" w:sz="0" w:space="0" w:color="auto"/>
        <w:left w:val="none" w:sz="0" w:space="0" w:color="auto"/>
        <w:bottom w:val="none" w:sz="0" w:space="0" w:color="auto"/>
        <w:right w:val="none" w:sz="0" w:space="0" w:color="auto"/>
      </w:divBdr>
    </w:div>
    <w:div w:id="166680126">
      <w:bodyDiv w:val="1"/>
      <w:marLeft w:val="0"/>
      <w:marRight w:val="0"/>
      <w:marTop w:val="0"/>
      <w:marBottom w:val="0"/>
      <w:divBdr>
        <w:top w:val="none" w:sz="0" w:space="0" w:color="auto"/>
        <w:left w:val="none" w:sz="0" w:space="0" w:color="auto"/>
        <w:bottom w:val="none" w:sz="0" w:space="0" w:color="auto"/>
        <w:right w:val="none" w:sz="0" w:space="0" w:color="auto"/>
      </w:divBdr>
    </w:div>
    <w:div w:id="173813151">
      <w:bodyDiv w:val="1"/>
      <w:marLeft w:val="0"/>
      <w:marRight w:val="0"/>
      <w:marTop w:val="0"/>
      <w:marBottom w:val="0"/>
      <w:divBdr>
        <w:top w:val="none" w:sz="0" w:space="0" w:color="auto"/>
        <w:left w:val="none" w:sz="0" w:space="0" w:color="auto"/>
        <w:bottom w:val="none" w:sz="0" w:space="0" w:color="auto"/>
        <w:right w:val="none" w:sz="0" w:space="0" w:color="auto"/>
      </w:divBdr>
    </w:div>
    <w:div w:id="176891330">
      <w:bodyDiv w:val="1"/>
      <w:marLeft w:val="0"/>
      <w:marRight w:val="0"/>
      <w:marTop w:val="0"/>
      <w:marBottom w:val="0"/>
      <w:divBdr>
        <w:top w:val="none" w:sz="0" w:space="0" w:color="auto"/>
        <w:left w:val="none" w:sz="0" w:space="0" w:color="auto"/>
        <w:bottom w:val="none" w:sz="0" w:space="0" w:color="auto"/>
        <w:right w:val="none" w:sz="0" w:space="0" w:color="auto"/>
      </w:divBdr>
    </w:div>
    <w:div w:id="178472511">
      <w:bodyDiv w:val="1"/>
      <w:marLeft w:val="0"/>
      <w:marRight w:val="0"/>
      <w:marTop w:val="0"/>
      <w:marBottom w:val="0"/>
      <w:divBdr>
        <w:top w:val="none" w:sz="0" w:space="0" w:color="auto"/>
        <w:left w:val="none" w:sz="0" w:space="0" w:color="auto"/>
        <w:bottom w:val="none" w:sz="0" w:space="0" w:color="auto"/>
        <w:right w:val="none" w:sz="0" w:space="0" w:color="auto"/>
      </w:divBdr>
      <w:divsChild>
        <w:div w:id="455954508">
          <w:marLeft w:val="446"/>
          <w:marRight w:val="0"/>
          <w:marTop w:val="0"/>
          <w:marBottom w:val="0"/>
          <w:divBdr>
            <w:top w:val="none" w:sz="0" w:space="0" w:color="auto"/>
            <w:left w:val="none" w:sz="0" w:space="0" w:color="auto"/>
            <w:bottom w:val="none" w:sz="0" w:space="0" w:color="auto"/>
            <w:right w:val="none" w:sz="0" w:space="0" w:color="auto"/>
          </w:divBdr>
        </w:div>
        <w:div w:id="1972587157">
          <w:marLeft w:val="446"/>
          <w:marRight w:val="0"/>
          <w:marTop w:val="0"/>
          <w:marBottom w:val="0"/>
          <w:divBdr>
            <w:top w:val="none" w:sz="0" w:space="0" w:color="auto"/>
            <w:left w:val="none" w:sz="0" w:space="0" w:color="auto"/>
            <w:bottom w:val="none" w:sz="0" w:space="0" w:color="auto"/>
            <w:right w:val="none" w:sz="0" w:space="0" w:color="auto"/>
          </w:divBdr>
        </w:div>
        <w:div w:id="498009976">
          <w:marLeft w:val="446"/>
          <w:marRight w:val="0"/>
          <w:marTop w:val="0"/>
          <w:marBottom w:val="0"/>
          <w:divBdr>
            <w:top w:val="none" w:sz="0" w:space="0" w:color="auto"/>
            <w:left w:val="none" w:sz="0" w:space="0" w:color="auto"/>
            <w:bottom w:val="none" w:sz="0" w:space="0" w:color="auto"/>
            <w:right w:val="none" w:sz="0" w:space="0" w:color="auto"/>
          </w:divBdr>
        </w:div>
        <w:div w:id="1948196713">
          <w:marLeft w:val="446"/>
          <w:marRight w:val="0"/>
          <w:marTop w:val="0"/>
          <w:marBottom w:val="0"/>
          <w:divBdr>
            <w:top w:val="none" w:sz="0" w:space="0" w:color="auto"/>
            <w:left w:val="none" w:sz="0" w:space="0" w:color="auto"/>
            <w:bottom w:val="none" w:sz="0" w:space="0" w:color="auto"/>
            <w:right w:val="none" w:sz="0" w:space="0" w:color="auto"/>
          </w:divBdr>
        </w:div>
        <w:div w:id="1006633902">
          <w:marLeft w:val="446"/>
          <w:marRight w:val="0"/>
          <w:marTop w:val="0"/>
          <w:marBottom w:val="0"/>
          <w:divBdr>
            <w:top w:val="none" w:sz="0" w:space="0" w:color="auto"/>
            <w:left w:val="none" w:sz="0" w:space="0" w:color="auto"/>
            <w:bottom w:val="none" w:sz="0" w:space="0" w:color="auto"/>
            <w:right w:val="none" w:sz="0" w:space="0" w:color="auto"/>
          </w:divBdr>
        </w:div>
        <w:div w:id="1552886520">
          <w:marLeft w:val="446"/>
          <w:marRight w:val="0"/>
          <w:marTop w:val="0"/>
          <w:marBottom w:val="0"/>
          <w:divBdr>
            <w:top w:val="none" w:sz="0" w:space="0" w:color="auto"/>
            <w:left w:val="none" w:sz="0" w:space="0" w:color="auto"/>
            <w:bottom w:val="none" w:sz="0" w:space="0" w:color="auto"/>
            <w:right w:val="none" w:sz="0" w:space="0" w:color="auto"/>
          </w:divBdr>
        </w:div>
      </w:divsChild>
    </w:div>
    <w:div w:id="187760897">
      <w:bodyDiv w:val="1"/>
      <w:marLeft w:val="0"/>
      <w:marRight w:val="0"/>
      <w:marTop w:val="0"/>
      <w:marBottom w:val="0"/>
      <w:divBdr>
        <w:top w:val="none" w:sz="0" w:space="0" w:color="auto"/>
        <w:left w:val="none" w:sz="0" w:space="0" w:color="auto"/>
        <w:bottom w:val="none" w:sz="0" w:space="0" w:color="auto"/>
        <w:right w:val="none" w:sz="0" w:space="0" w:color="auto"/>
      </w:divBdr>
    </w:div>
    <w:div w:id="197817712">
      <w:bodyDiv w:val="1"/>
      <w:marLeft w:val="0"/>
      <w:marRight w:val="0"/>
      <w:marTop w:val="0"/>
      <w:marBottom w:val="0"/>
      <w:divBdr>
        <w:top w:val="none" w:sz="0" w:space="0" w:color="auto"/>
        <w:left w:val="none" w:sz="0" w:space="0" w:color="auto"/>
        <w:bottom w:val="none" w:sz="0" w:space="0" w:color="auto"/>
        <w:right w:val="none" w:sz="0" w:space="0" w:color="auto"/>
      </w:divBdr>
    </w:div>
    <w:div w:id="221672046">
      <w:bodyDiv w:val="1"/>
      <w:marLeft w:val="0"/>
      <w:marRight w:val="0"/>
      <w:marTop w:val="0"/>
      <w:marBottom w:val="0"/>
      <w:divBdr>
        <w:top w:val="none" w:sz="0" w:space="0" w:color="auto"/>
        <w:left w:val="none" w:sz="0" w:space="0" w:color="auto"/>
        <w:bottom w:val="none" w:sz="0" w:space="0" w:color="auto"/>
        <w:right w:val="none" w:sz="0" w:space="0" w:color="auto"/>
      </w:divBdr>
    </w:div>
    <w:div w:id="221911380">
      <w:bodyDiv w:val="1"/>
      <w:marLeft w:val="0"/>
      <w:marRight w:val="0"/>
      <w:marTop w:val="0"/>
      <w:marBottom w:val="0"/>
      <w:divBdr>
        <w:top w:val="none" w:sz="0" w:space="0" w:color="auto"/>
        <w:left w:val="none" w:sz="0" w:space="0" w:color="auto"/>
        <w:bottom w:val="none" w:sz="0" w:space="0" w:color="auto"/>
        <w:right w:val="none" w:sz="0" w:space="0" w:color="auto"/>
      </w:divBdr>
    </w:div>
    <w:div w:id="227082649">
      <w:bodyDiv w:val="1"/>
      <w:marLeft w:val="0"/>
      <w:marRight w:val="0"/>
      <w:marTop w:val="0"/>
      <w:marBottom w:val="0"/>
      <w:divBdr>
        <w:top w:val="none" w:sz="0" w:space="0" w:color="auto"/>
        <w:left w:val="none" w:sz="0" w:space="0" w:color="auto"/>
        <w:bottom w:val="none" w:sz="0" w:space="0" w:color="auto"/>
        <w:right w:val="none" w:sz="0" w:space="0" w:color="auto"/>
      </w:divBdr>
    </w:div>
    <w:div w:id="232397974">
      <w:bodyDiv w:val="1"/>
      <w:marLeft w:val="0"/>
      <w:marRight w:val="0"/>
      <w:marTop w:val="0"/>
      <w:marBottom w:val="0"/>
      <w:divBdr>
        <w:top w:val="none" w:sz="0" w:space="0" w:color="auto"/>
        <w:left w:val="none" w:sz="0" w:space="0" w:color="auto"/>
        <w:bottom w:val="none" w:sz="0" w:space="0" w:color="auto"/>
        <w:right w:val="none" w:sz="0" w:space="0" w:color="auto"/>
      </w:divBdr>
    </w:div>
    <w:div w:id="234781772">
      <w:bodyDiv w:val="1"/>
      <w:marLeft w:val="0"/>
      <w:marRight w:val="0"/>
      <w:marTop w:val="0"/>
      <w:marBottom w:val="0"/>
      <w:divBdr>
        <w:top w:val="none" w:sz="0" w:space="0" w:color="auto"/>
        <w:left w:val="none" w:sz="0" w:space="0" w:color="auto"/>
        <w:bottom w:val="none" w:sz="0" w:space="0" w:color="auto"/>
        <w:right w:val="none" w:sz="0" w:space="0" w:color="auto"/>
      </w:divBdr>
    </w:div>
    <w:div w:id="244386249">
      <w:bodyDiv w:val="1"/>
      <w:marLeft w:val="0"/>
      <w:marRight w:val="0"/>
      <w:marTop w:val="0"/>
      <w:marBottom w:val="0"/>
      <w:divBdr>
        <w:top w:val="none" w:sz="0" w:space="0" w:color="auto"/>
        <w:left w:val="none" w:sz="0" w:space="0" w:color="auto"/>
        <w:bottom w:val="none" w:sz="0" w:space="0" w:color="auto"/>
        <w:right w:val="none" w:sz="0" w:space="0" w:color="auto"/>
      </w:divBdr>
    </w:div>
    <w:div w:id="248731611">
      <w:bodyDiv w:val="1"/>
      <w:marLeft w:val="0"/>
      <w:marRight w:val="0"/>
      <w:marTop w:val="0"/>
      <w:marBottom w:val="0"/>
      <w:divBdr>
        <w:top w:val="none" w:sz="0" w:space="0" w:color="auto"/>
        <w:left w:val="none" w:sz="0" w:space="0" w:color="auto"/>
        <w:bottom w:val="none" w:sz="0" w:space="0" w:color="auto"/>
        <w:right w:val="none" w:sz="0" w:space="0" w:color="auto"/>
      </w:divBdr>
    </w:div>
    <w:div w:id="260338545">
      <w:bodyDiv w:val="1"/>
      <w:marLeft w:val="0"/>
      <w:marRight w:val="0"/>
      <w:marTop w:val="0"/>
      <w:marBottom w:val="0"/>
      <w:divBdr>
        <w:top w:val="none" w:sz="0" w:space="0" w:color="auto"/>
        <w:left w:val="none" w:sz="0" w:space="0" w:color="auto"/>
        <w:bottom w:val="none" w:sz="0" w:space="0" w:color="auto"/>
        <w:right w:val="none" w:sz="0" w:space="0" w:color="auto"/>
      </w:divBdr>
    </w:div>
    <w:div w:id="262417880">
      <w:bodyDiv w:val="1"/>
      <w:marLeft w:val="0"/>
      <w:marRight w:val="0"/>
      <w:marTop w:val="0"/>
      <w:marBottom w:val="0"/>
      <w:divBdr>
        <w:top w:val="none" w:sz="0" w:space="0" w:color="auto"/>
        <w:left w:val="none" w:sz="0" w:space="0" w:color="auto"/>
        <w:bottom w:val="none" w:sz="0" w:space="0" w:color="auto"/>
        <w:right w:val="none" w:sz="0" w:space="0" w:color="auto"/>
      </w:divBdr>
    </w:div>
    <w:div w:id="264071888">
      <w:bodyDiv w:val="1"/>
      <w:marLeft w:val="0"/>
      <w:marRight w:val="0"/>
      <w:marTop w:val="0"/>
      <w:marBottom w:val="0"/>
      <w:divBdr>
        <w:top w:val="none" w:sz="0" w:space="0" w:color="auto"/>
        <w:left w:val="none" w:sz="0" w:space="0" w:color="auto"/>
        <w:bottom w:val="none" w:sz="0" w:space="0" w:color="auto"/>
        <w:right w:val="none" w:sz="0" w:space="0" w:color="auto"/>
      </w:divBdr>
    </w:div>
    <w:div w:id="267275608">
      <w:bodyDiv w:val="1"/>
      <w:marLeft w:val="0"/>
      <w:marRight w:val="0"/>
      <w:marTop w:val="0"/>
      <w:marBottom w:val="0"/>
      <w:divBdr>
        <w:top w:val="none" w:sz="0" w:space="0" w:color="auto"/>
        <w:left w:val="none" w:sz="0" w:space="0" w:color="auto"/>
        <w:bottom w:val="none" w:sz="0" w:space="0" w:color="auto"/>
        <w:right w:val="none" w:sz="0" w:space="0" w:color="auto"/>
      </w:divBdr>
    </w:div>
    <w:div w:id="281880927">
      <w:bodyDiv w:val="1"/>
      <w:marLeft w:val="0"/>
      <w:marRight w:val="0"/>
      <w:marTop w:val="0"/>
      <w:marBottom w:val="0"/>
      <w:divBdr>
        <w:top w:val="none" w:sz="0" w:space="0" w:color="auto"/>
        <w:left w:val="none" w:sz="0" w:space="0" w:color="auto"/>
        <w:bottom w:val="none" w:sz="0" w:space="0" w:color="auto"/>
        <w:right w:val="none" w:sz="0" w:space="0" w:color="auto"/>
      </w:divBdr>
    </w:div>
    <w:div w:id="282466162">
      <w:bodyDiv w:val="1"/>
      <w:marLeft w:val="0"/>
      <w:marRight w:val="0"/>
      <w:marTop w:val="0"/>
      <w:marBottom w:val="0"/>
      <w:divBdr>
        <w:top w:val="none" w:sz="0" w:space="0" w:color="auto"/>
        <w:left w:val="none" w:sz="0" w:space="0" w:color="auto"/>
        <w:bottom w:val="none" w:sz="0" w:space="0" w:color="auto"/>
        <w:right w:val="none" w:sz="0" w:space="0" w:color="auto"/>
      </w:divBdr>
    </w:div>
    <w:div w:id="288096511">
      <w:bodyDiv w:val="1"/>
      <w:marLeft w:val="0"/>
      <w:marRight w:val="0"/>
      <w:marTop w:val="0"/>
      <w:marBottom w:val="0"/>
      <w:divBdr>
        <w:top w:val="none" w:sz="0" w:space="0" w:color="auto"/>
        <w:left w:val="none" w:sz="0" w:space="0" w:color="auto"/>
        <w:bottom w:val="none" w:sz="0" w:space="0" w:color="auto"/>
        <w:right w:val="none" w:sz="0" w:space="0" w:color="auto"/>
      </w:divBdr>
    </w:div>
    <w:div w:id="294944234">
      <w:bodyDiv w:val="1"/>
      <w:marLeft w:val="0"/>
      <w:marRight w:val="0"/>
      <w:marTop w:val="0"/>
      <w:marBottom w:val="0"/>
      <w:divBdr>
        <w:top w:val="none" w:sz="0" w:space="0" w:color="auto"/>
        <w:left w:val="none" w:sz="0" w:space="0" w:color="auto"/>
        <w:bottom w:val="none" w:sz="0" w:space="0" w:color="auto"/>
        <w:right w:val="none" w:sz="0" w:space="0" w:color="auto"/>
      </w:divBdr>
    </w:div>
    <w:div w:id="295374620">
      <w:bodyDiv w:val="1"/>
      <w:marLeft w:val="0"/>
      <w:marRight w:val="0"/>
      <w:marTop w:val="0"/>
      <w:marBottom w:val="0"/>
      <w:divBdr>
        <w:top w:val="none" w:sz="0" w:space="0" w:color="auto"/>
        <w:left w:val="none" w:sz="0" w:space="0" w:color="auto"/>
        <w:bottom w:val="none" w:sz="0" w:space="0" w:color="auto"/>
        <w:right w:val="none" w:sz="0" w:space="0" w:color="auto"/>
      </w:divBdr>
    </w:div>
    <w:div w:id="298190747">
      <w:bodyDiv w:val="1"/>
      <w:marLeft w:val="0"/>
      <w:marRight w:val="0"/>
      <w:marTop w:val="0"/>
      <w:marBottom w:val="0"/>
      <w:divBdr>
        <w:top w:val="none" w:sz="0" w:space="0" w:color="auto"/>
        <w:left w:val="none" w:sz="0" w:space="0" w:color="auto"/>
        <w:bottom w:val="none" w:sz="0" w:space="0" w:color="auto"/>
        <w:right w:val="none" w:sz="0" w:space="0" w:color="auto"/>
      </w:divBdr>
    </w:div>
    <w:div w:id="298458235">
      <w:bodyDiv w:val="1"/>
      <w:marLeft w:val="0"/>
      <w:marRight w:val="0"/>
      <w:marTop w:val="0"/>
      <w:marBottom w:val="0"/>
      <w:divBdr>
        <w:top w:val="none" w:sz="0" w:space="0" w:color="auto"/>
        <w:left w:val="none" w:sz="0" w:space="0" w:color="auto"/>
        <w:bottom w:val="none" w:sz="0" w:space="0" w:color="auto"/>
        <w:right w:val="none" w:sz="0" w:space="0" w:color="auto"/>
      </w:divBdr>
    </w:div>
    <w:div w:id="299307859">
      <w:bodyDiv w:val="1"/>
      <w:marLeft w:val="0"/>
      <w:marRight w:val="0"/>
      <w:marTop w:val="0"/>
      <w:marBottom w:val="0"/>
      <w:divBdr>
        <w:top w:val="none" w:sz="0" w:space="0" w:color="auto"/>
        <w:left w:val="none" w:sz="0" w:space="0" w:color="auto"/>
        <w:bottom w:val="none" w:sz="0" w:space="0" w:color="auto"/>
        <w:right w:val="none" w:sz="0" w:space="0" w:color="auto"/>
      </w:divBdr>
    </w:div>
    <w:div w:id="301083468">
      <w:bodyDiv w:val="1"/>
      <w:marLeft w:val="0"/>
      <w:marRight w:val="0"/>
      <w:marTop w:val="0"/>
      <w:marBottom w:val="0"/>
      <w:divBdr>
        <w:top w:val="none" w:sz="0" w:space="0" w:color="auto"/>
        <w:left w:val="none" w:sz="0" w:space="0" w:color="auto"/>
        <w:bottom w:val="none" w:sz="0" w:space="0" w:color="auto"/>
        <w:right w:val="none" w:sz="0" w:space="0" w:color="auto"/>
      </w:divBdr>
      <w:divsChild>
        <w:div w:id="1561400262">
          <w:marLeft w:val="0"/>
          <w:marRight w:val="0"/>
          <w:marTop w:val="0"/>
          <w:marBottom w:val="0"/>
          <w:divBdr>
            <w:top w:val="none" w:sz="0" w:space="0" w:color="auto"/>
            <w:left w:val="none" w:sz="0" w:space="0" w:color="auto"/>
            <w:bottom w:val="none" w:sz="0" w:space="0" w:color="auto"/>
            <w:right w:val="none" w:sz="0" w:space="0" w:color="auto"/>
          </w:divBdr>
          <w:divsChild>
            <w:div w:id="982850691">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746106468">
              <w:marLeft w:val="0"/>
              <w:marRight w:val="0"/>
              <w:marTop w:val="0"/>
              <w:marBottom w:val="0"/>
              <w:divBdr>
                <w:top w:val="none" w:sz="0" w:space="0" w:color="auto"/>
                <w:left w:val="none" w:sz="0" w:space="0" w:color="auto"/>
                <w:bottom w:val="none" w:sz="0" w:space="0" w:color="auto"/>
                <w:right w:val="none" w:sz="0" w:space="0" w:color="auto"/>
              </w:divBdr>
            </w:div>
            <w:div w:id="985477055">
              <w:marLeft w:val="0"/>
              <w:marRight w:val="0"/>
              <w:marTop w:val="0"/>
              <w:marBottom w:val="0"/>
              <w:divBdr>
                <w:top w:val="none" w:sz="0" w:space="0" w:color="auto"/>
                <w:left w:val="none" w:sz="0" w:space="0" w:color="auto"/>
                <w:bottom w:val="none" w:sz="0" w:space="0" w:color="auto"/>
                <w:right w:val="none" w:sz="0" w:space="0" w:color="auto"/>
              </w:divBdr>
            </w:div>
            <w:div w:id="1062561871">
              <w:marLeft w:val="0"/>
              <w:marRight w:val="0"/>
              <w:marTop w:val="0"/>
              <w:marBottom w:val="0"/>
              <w:divBdr>
                <w:top w:val="none" w:sz="0" w:space="0" w:color="auto"/>
                <w:left w:val="none" w:sz="0" w:space="0" w:color="auto"/>
                <w:bottom w:val="none" w:sz="0" w:space="0" w:color="auto"/>
                <w:right w:val="none" w:sz="0" w:space="0" w:color="auto"/>
              </w:divBdr>
            </w:div>
            <w:div w:id="1139542528">
              <w:marLeft w:val="0"/>
              <w:marRight w:val="0"/>
              <w:marTop w:val="0"/>
              <w:marBottom w:val="0"/>
              <w:divBdr>
                <w:top w:val="none" w:sz="0" w:space="0" w:color="auto"/>
                <w:left w:val="none" w:sz="0" w:space="0" w:color="auto"/>
                <w:bottom w:val="none" w:sz="0" w:space="0" w:color="auto"/>
                <w:right w:val="none" w:sz="0" w:space="0" w:color="auto"/>
              </w:divBdr>
            </w:div>
            <w:div w:id="623274782">
              <w:marLeft w:val="0"/>
              <w:marRight w:val="0"/>
              <w:marTop w:val="0"/>
              <w:marBottom w:val="0"/>
              <w:divBdr>
                <w:top w:val="none" w:sz="0" w:space="0" w:color="auto"/>
                <w:left w:val="none" w:sz="0" w:space="0" w:color="auto"/>
                <w:bottom w:val="none" w:sz="0" w:space="0" w:color="auto"/>
                <w:right w:val="none" w:sz="0" w:space="0" w:color="auto"/>
              </w:divBdr>
            </w:div>
            <w:div w:id="246497786">
              <w:marLeft w:val="0"/>
              <w:marRight w:val="0"/>
              <w:marTop w:val="0"/>
              <w:marBottom w:val="0"/>
              <w:divBdr>
                <w:top w:val="none" w:sz="0" w:space="0" w:color="auto"/>
                <w:left w:val="none" w:sz="0" w:space="0" w:color="auto"/>
                <w:bottom w:val="none" w:sz="0" w:space="0" w:color="auto"/>
                <w:right w:val="none" w:sz="0" w:space="0" w:color="auto"/>
              </w:divBdr>
            </w:div>
            <w:div w:id="541751976">
              <w:marLeft w:val="0"/>
              <w:marRight w:val="0"/>
              <w:marTop w:val="0"/>
              <w:marBottom w:val="0"/>
              <w:divBdr>
                <w:top w:val="none" w:sz="0" w:space="0" w:color="auto"/>
                <w:left w:val="none" w:sz="0" w:space="0" w:color="auto"/>
                <w:bottom w:val="none" w:sz="0" w:space="0" w:color="auto"/>
                <w:right w:val="none" w:sz="0" w:space="0" w:color="auto"/>
              </w:divBdr>
            </w:div>
            <w:div w:id="467355244">
              <w:marLeft w:val="0"/>
              <w:marRight w:val="0"/>
              <w:marTop w:val="0"/>
              <w:marBottom w:val="0"/>
              <w:divBdr>
                <w:top w:val="none" w:sz="0" w:space="0" w:color="auto"/>
                <w:left w:val="none" w:sz="0" w:space="0" w:color="auto"/>
                <w:bottom w:val="none" w:sz="0" w:space="0" w:color="auto"/>
                <w:right w:val="none" w:sz="0" w:space="0" w:color="auto"/>
              </w:divBdr>
            </w:div>
            <w:div w:id="1201362138">
              <w:marLeft w:val="0"/>
              <w:marRight w:val="0"/>
              <w:marTop w:val="0"/>
              <w:marBottom w:val="0"/>
              <w:divBdr>
                <w:top w:val="none" w:sz="0" w:space="0" w:color="auto"/>
                <w:left w:val="none" w:sz="0" w:space="0" w:color="auto"/>
                <w:bottom w:val="none" w:sz="0" w:space="0" w:color="auto"/>
                <w:right w:val="none" w:sz="0" w:space="0" w:color="auto"/>
              </w:divBdr>
            </w:div>
            <w:div w:id="1581870207">
              <w:marLeft w:val="0"/>
              <w:marRight w:val="0"/>
              <w:marTop w:val="0"/>
              <w:marBottom w:val="0"/>
              <w:divBdr>
                <w:top w:val="none" w:sz="0" w:space="0" w:color="auto"/>
                <w:left w:val="none" w:sz="0" w:space="0" w:color="auto"/>
                <w:bottom w:val="none" w:sz="0" w:space="0" w:color="auto"/>
                <w:right w:val="none" w:sz="0" w:space="0" w:color="auto"/>
              </w:divBdr>
            </w:div>
            <w:div w:id="1584533572">
              <w:marLeft w:val="0"/>
              <w:marRight w:val="0"/>
              <w:marTop w:val="0"/>
              <w:marBottom w:val="0"/>
              <w:divBdr>
                <w:top w:val="none" w:sz="0" w:space="0" w:color="auto"/>
                <w:left w:val="none" w:sz="0" w:space="0" w:color="auto"/>
                <w:bottom w:val="none" w:sz="0" w:space="0" w:color="auto"/>
                <w:right w:val="none" w:sz="0" w:space="0" w:color="auto"/>
              </w:divBdr>
            </w:div>
            <w:div w:id="515196000">
              <w:marLeft w:val="0"/>
              <w:marRight w:val="0"/>
              <w:marTop w:val="0"/>
              <w:marBottom w:val="0"/>
              <w:divBdr>
                <w:top w:val="none" w:sz="0" w:space="0" w:color="auto"/>
                <w:left w:val="none" w:sz="0" w:space="0" w:color="auto"/>
                <w:bottom w:val="none" w:sz="0" w:space="0" w:color="auto"/>
                <w:right w:val="none" w:sz="0" w:space="0" w:color="auto"/>
              </w:divBdr>
            </w:div>
            <w:div w:id="699282108">
              <w:marLeft w:val="0"/>
              <w:marRight w:val="0"/>
              <w:marTop w:val="0"/>
              <w:marBottom w:val="0"/>
              <w:divBdr>
                <w:top w:val="none" w:sz="0" w:space="0" w:color="auto"/>
                <w:left w:val="none" w:sz="0" w:space="0" w:color="auto"/>
                <w:bottom w:val="none" w:sz="0" w:space="0" w:color="auto"/>
                <w:right w:val="none" w:sz="0" w:space="0" w:color="auto"/>
              </w:divBdr>
            </w:div>
            <w:div w:id="1996836843">
              <w:marLeft w:val="0"/>
              <w:marRight w:val="0"/>
              <w:marTop w:val="0"/>
              <w:marBottom w:val="0"/>
              <w:divBdr>
                <w:top w:val="none" w:sz="0" w:space="0" w:color="auto"/>
                <w:left w:val="none" w:sz="0" w:space="0" w:color="auto"/>
                <w:bottom w:val="none" w:sz="0" w:space="0" w:color="auto"/>
                <w:right w:val="none" w:sz="0" w:space="0" w:color="auto"/>
              </w:divBdr>
            </w:div>
            <w:div w:id="78647485">
              <w:marLeft w:val="0"/>
              <w:marRight w:val="0"/>
              <w:marTop w:val="0"/>
              <w:marBottom w:val="0"/>
              <w:divBdr>
                <w:top w:val="none" w:sz="0" w:space="0" w:color="auto"/>
                <w:left w:val="none" w:sz="0" w:space="0" w:color="auto"/>
                <w:bottom w:val="none" w:sz="0" w:space="0" w:color="auto"/>
                <w:right w:val="none" w:sz="0" w:space="0" w:color="auto"/>
              </w:divBdr>
            </w:div>
            <w:div w:id="605189728">
              <w:marLeft w:val="0"/>
              <w:marRight w:val="0"/>
              <w:marTop w:val="0"/>
              <w:marBottom w:val="0"/>
              <w:divBdr>
                <w:top w:val="none" w:sz="0" w:space="0" w:color="auto"/>
                <w:left w:val="none" w:sz="0" w:space="0" w:color="auto"/>
                <w:bottom w:val="none" w:sz="0" w:space="0" w:color="auto"/>
                <w:right w:val="none" w:sz="0" w:space="0" w:color="auto"/>
              </w:divBdr>
            </w:div>
            <w:div w:id="1935361250">
              <w:marLeft w:val="0"/>
              <w:marRight w:val="0"/>
              <w:marTop w:val="0"/>
              <w:marBottom w:val="0"/>
              <w:divBdr>
                <w:top w:val="none" w:sz="0" w:space="0" w:color="auto"/>
                <w:left w:val="none" w:sz="0" w:space="0" w:color="auto"/>
                <w:bottom w:val="none" w:sz="0" w:space="0" w:color="auto"/>
                <w:right w:val="none" w:sz="0" w:space="0" w:color="auto"/>
              </w:divBdr>
            </w:div>
            <w:div w:id="1062559540">
              <w:marLeft w:val="0"/>
              <w:marRight w:val="0"/>
              <w:marTop w:val="0"/>
              <w:marBottom w:val="0"/>
              <w:divBdr>
                <w:top w:val="none" w:sz="0" w:space="0" w:color="auto"/>
                <w:left w:val="none" w:sz="0" w:space="0" w:color="auto"/>
                <w:bottom w:val="none" w:sz="0" w:space="0" w:color="auto"/>
                <w:right w:val="none" w:sz="0" w:space="0" w:color="auto"/>
              </w:divBdr>
            </w:div>
            <w:div w:id="2049329629">
              <w:marLeft w:val="0"/>
              <w:marRight w:val="0"/>
              <w:marTop w:val="0"/>
              <w:marBottom w:val="0"/>
              <w:divBdr>
                <w:top w:val="none" w:sz="0" w:space="0" w:color="auto"/>
                <w:left w:val="none" w:sz="0" w:space="0" w:color="auto"/>
                <w:bottom w:val="none" w:sz="0" w:space="0" w:color="auto"/>
                <w:right w:val="none" w:sz="0" w:space="0" w:color="auto"/>
              </w:divBdr>
            </w:div>
            <w:div w:id="832525032">
              <w:marLeft w:val="0"/>
              <w:marRight w:val="0"/>
              <w:marTop w:val="0"/>
              <w:marBottom w:val="0"/>
              <w:divBdr>
                <w:top w:val="none" w:sz="0" w:space="0" w:color="auto"/>
                <w:left w:val="none" w:sz="0" w:space="0" w:color="auto"/>
                <w:bottom w:val="none" w:sz="0" w:space="0" w:color="auto"/>
                <w:right w:val="none" w:sz="0" w:space="0" w:color="auto"/>
              </w:divBdr>
            </w:div>
            <w:div w:id="814764624">
              <w:marLeft w:val="0"/>
              <w:marRight w:val="0"/>
              <w:marTop w:val="0"/>
              <w:marBottom w:val="0"/>
              <w:divBdr>
                <w:top w:val="none" w:sz="0" w:space="0" w:color="auto"/>
                <w:left w:val="none" w:sz="0" w:space="0" w:color="auto"/>
                <w:bottom w:val="none" w:sz="0" w:space="0" w:color="auto"/>
                <w:right w:val="none" w:sz="0" w:space="0" w:color="auto"/>
              </w:divBdr>
            </w:div>
            <w:div w:id="1487278179">
              <w:marLeft w:val="0"/>
              <w:marRight w:val="0"/>
              <w:marTop w:val="0"/>
              <w:marBottom w:val="0"/>
              <w:divBdr>
                <w:top w:val="none" w:sz="0" w:space="0" w:color="auto"/>
                <w:left w:val="none" w:sz="0" w:space="0" w:color="auto"/>
                <w:bottom w:val="none" w:sz="0" w:space="0" w:color="auto"/>
                <w:right w:val="none" w:sz="0" w:space="0" w:color="auto"/>
              </w:divBdr>
            </w:div>
            <w:div w:id="700398032">
              <w:marLeft w:val="0"/>
              <w:marRight w:val="0"/>
              <w:marTop w:val="0"/>
              <w:marBottom w:val="0"/>
              <w:divBdr>
                <w:top w:val="none" w:sz="0" w:space="0" w:color="auto"/>
                <w:left w:val="none" w:sz="0" w:space="0" w:color="auto"/>
                <w:bottom w:val="none" w:sz="0" w:space="0" w:color="auto"/>
                <w:right w:val="none" w:sz="0" w:space="0" w:color="auto"/>
              </w:divBdr>
            </w:div>
            <w:div w:id="2029017037">
              <w:marLeft w:val="0"/>
              <w:marRight w:val="0"/>
              <w:marTop w:val="0"/>
              <w:marBottom w:val="0"/>
              <w:divBdr>
                <w:top w:val="none" w:sz="0" w:space="0" w:color="auto"/>
                <w:left w:val="none" w:sz="0" w:space="0" w:color="auto"/>
                <w:bottom w:val="none" w:sz="0" w:space="0" w:color="auto"/>
                <w:right w:val="none" w:sz="0" w:space="0" w:color="auto"/>
              </w:divBdr>
            </w:div>
            <w:div w:id="2092190283">
              <w:marLeft w:val="0"/>
              <w:marRight w:val="0"/>
              <w:marTop w:val="0"/>
              <w:marBottom w:val="0"/>
              <w:divBdr>
                <w:top w:val="none" w:sz="0" w:space="0" w:color="auto"/>
                <w:left w:val="none" w:sz="0" w:space="0" w:color="auto"/>
                <w:bottom w:val="none" w:sz="0" w:space="0" w:color="auto"/>
                <w:right w:val="none" w:sz="0" w:space="0" w:color="auto"/>
              </w:divBdr>
            </w:div>
            <w:div w:id="1214122686">
              <w:marLeft w:val="0"/>
              <w:marRight w:val="0"/>
              <w:marTop w:val="0"/>
              <w:marBottom w:val="0"/>
              <w:divBdr>
                <w:top w:val="none" w:sz="0" w:space="0" w:color="auto"/>
                <w:left w:val="none" w:sz="0" w:space="0" w:color="auto"/>
                <w:bottom w:val="none" w:sz="0" w:space="0" w:color="auto"/>
                <w:right w:val="none" w:sz="0" w:space="0" w:color="auto"/>
              </w:divBdr>
            </w:div>
            <w:div w:id="809832490">
              <w:marLeft w:val="0"/>
              <w:marRight w:val="0"/>
              <w:marTop w:val="0"/>
              <w:marBottom w:val="0"/>
              <w:divBdr>
                <w:top w:val="none" w:sz="0" w:space="0" w:color="auto"/>
                <w:left w:val="none" w:sz="0" w:space="0" w:color="auto"/>
                <w:bottom w:val="none" w:sz="0" w:space="0" w:color="auto"/>
                <w:right w:val="none" w:sz="0" w:space="0" w:color="auto"/>
              </w:divBdr>
            </w:div>
            <w:div w:id="666714960">
              <w:marLeft w:val="0"/>
              <w:marRight w:val="0"/>
              <w:marTop w:val="0"/>
              <w:marBottom w:val="0"/>
              <w:divBdr>
                <w:top w:val="none" w:sz="0" w:space="0" w:color="auto"/>
                <w:left w:val="none" w:sz="0" w:space="0" w:color="auto"/>
                <w:bottom w:val="none" w:sz="0" w:space="0" w:color="auto"/>
                <w:right w:val="none" w:sz="0" w:space="0" w:color="auto"/>
              </w:divBdr>
            </w:div>
            <w:div w:id="1644503016">
              <w:marLeft w:val="0"/>
              <w:marRight w:val="0"/>
              <w:marTop w:val="0"/>
              <w:marBottom w:val="0"/>
              <w:divBdr>
                <w:top w:val="none" w:sz="0" w:space="0" w:color="auto"/>
                <w:left w:val="none" w:sz="0" w:space="0" w:color="auto"/>
                <w:bottom w:val="none" w:sz="0" w:space="0" w:color="auto"/>
                <w:right w:val="none" w:sz="0" w:space="0" w:color="auto"/>
              </w:divBdr>
            </w:div>
            <w:div w:id="552009908">
              <w:marLeft w:val="0"/>
              <w:marRight w:val="0"/>
              <w:marTop w:val="0"/>
              <w:marBottom w:val="0"/>
              <w:divBdr>
                <w:top w:val="none" w:sz="0" w:space="0" w:color="auto"/>
                <w:left w:val="none" w:sz="0" w:space="0" w:color="auto"/>
                <w:bottom w:val="none" w:sz="0" w:space="0" w:color="auto"/>
                <w:right w:val="none" w:sz="0" w:space="0" w:color="auto"/>
              </w:divBdr>
            </w:div>
            <w:div w:id="1872261514">
              <w:marLeft w:val="0"/>
              <w:marRight w:val="0"/>
              <w:marTop w:val="0"/>
              <w:marBottom w:val="0"/>
              <w:divBdr>
                <w:top w:val="none" w:sz="0" w:space="0" w:color="auto"/>
                <w:left w:val="none" w:sz="0" w:space="0" w:color="auto"/>
                <w:bottom w:val="none" w:sz="0" w:space="0" w:color="auto"/>
                <w:right w:val="none" w:sz="0" w:space="0" w:color="auto"/>
              </w:divBdr>
            </w:div>
            <w:div w:id="1745180314">
              <w:marLeft w:val="0"/>
              <w:marRight w:val="0"/>
              <w:marTop w:val="0"/>
              <w:marBottom w:val="0"/>
              <w:divBdr>
                <w:top w:val="none" w:sz="0" w:space="0" w:color="auto"/>
                <w:left w:val="none" w:sz="0" w:space="0" w:color="auto"/>
                <w:bottom w:val="none" w:sz="0" w:space="0" w:color="auto"/>
                <w:right w:val="none" w:sz="0" w:space="0" w:color="auto"/>
              </w:divBdr>
            </w:div>
            <w:div w:id="1919289624">
              <w:marLeft w:val="0"/>
              <w:marRight w:val="0"/>
              <w:marTop w:val="0"/>
              <w:marBottom w:val="0"/>
              <w:divBdr>
                <w:top w:val="none" w:sz="0" w:space="0" w:color="auto"/>
                <w:left w:val="none" w:sz="0" w:space="0" w:color="auto"/>
                <w:bottom w:val="none" w:sz="0" w:space="0" w:color="auto"/>
                <w:right w:val="none" w:sz="0" w:space="0" w:color="auto"/>
              </w:divBdr>
            </w:div>
            <w:div w:id="1886066284">
              <w:marLeft w:val="0"/>
              <w:marRight w:val="0"/>
              <w:marTop w:val="0"/>
              <w:marBottom w:val="0"/>
              <w:divBdr>
                <w:top w:val="none" w:sz="0" w:space="0" w:color="auto"/>
                <w:left w:val="none" w:sz="0" w:space="0" w:color="auto"/>
                <w:bottom w:val="none" w:sz="0" w:space="0" w:color="auto"/>
                <w:right w:val="none" w:sz="0" w:space="0" w:color="auto"/>
              </w:divBdr>
            </w:div>
            <w:div w:id="761605609">
              <w:marLeft w:val="0"/>
              <w:marRight w:val="0"/>
              <w:marTop w:val="0"/>
              <w:marBottom w:val="0"/>
              <w:divBdr>
                <w:top w:val="none" w:sz="0" w:space="0" w:color="auto"/>
                <w:left w:val="none" w:sz="0" w:space="0" w:color="auto"/>
                <w:bottom w:val="none" w:sz="0" w:space="0" w:color="auto"/>
                <w:right w:val="none" w:sz="0" w:space="0" w:color="auto"/>
              </w:divBdr>
            </w:div>
            <w:div w:id="1796026870">
              <w:marLeft w:val="0"/>
              <w:marRight w:val="0"/>
              <w:marTop w:val="0"/>
              <w:marBottom w:val="0"/>
              <w:divBdr>
                <w:top w:val="none" w:sz="0" w:space="0" w:color="auto"/>
                <w:left w:val="none" w:sz="0" w:space="0" w:color="auto"/>
                <w:bottom w:val="none" w:sz="0" w:space="0" w:color="auto"/>
                <w:right w:val="none" w:sz="0" w:space="0" w:color="auto"/>
              </w:divBdr>
            </w:div>
            <w:div w:id="1117529861">
              <w:marLeft w:val="0"/>
              <w:marRight w:val="0"/>
              <w:marTop w:val="0"/>
              <w:marBottom w:val="0"/>
              <w:divBdr>
                <w:top w:val="none" w:sz="0" w:space="0" w:color="auto"/>
                <w:left w:val="none" w:sz="0" w:space="0" w:color="auto"/>
                <w:bottom w:val="none" w:sz="0" w:space="0" w:color="auto"/>
                <w:right w:val="none" w:sz="0" w:space="0" w:color="auto"/>
              </w:divBdr>
            </w:div>
            <w:div w:id="24797674">
              <w:marLeft w:val="0"/>
              <w:marRight w:val="0"/>
              <w:marTop w:val="0"/>
              <w:marBottom w:val="0"/>
              <w:divBdr>
                <w:top w:val="none" w:sz="0" w:space="0" w:color="auto"/>
                <w:left w:val="none" w:sz="0" w:space="0" w:color="auto"/>
                <w:bottom w:val="none" w:sz="0" w:space="0" w:color="auto"/>
                <w:right w:val="none" w:sz="0" w:space="0" w:color="auto"/>
              </w:divBdr>
            </w:div>
            <w:div w:id="2002198981">
              <w:marLeft w:val="0"/>
              <w:marRight w:val="0"/>
              <w:marTop w:val="0"/>
              <w:marBottom w:val="0"/>
              <w:divBdr>
                <w:top w:val="none" w:sz="0" w:space="0" w:color="auto"/>
                <w:left w:val="none" w:sz="0" w:space="0" w:color="auto"/>
                <w:bottom w:val="none" w:sz="0" w:space="0" w:color="auto"/>
                <w:right w:val="none" w:sz="0" w:space="0" w:color="auto"/>
              </w:divBdr>
            </w:div>
            <w:div w:id="139273241">
              <w:marLeft w:val="0"/>
              <w:marRight w:val="0"/>
              <w:marTop w:val="0"/>
              <w:marBottom w:val="0"/>
              <w:divBdr>
                <w:top w:val="none" w:sz="0" w:space="0" w:color="auto"/>
                <w:left w:val="none" w:sz="0" w:space="0" w:color="auto"/>
                <w:bottom w:val="none" w:sz="0" w:space="0" w:color="auto"/>
                <w:right w:val="none" w:sz="0" w:space="0" w:color="auto"/>
              </w:divBdr>
            </w:div>
            <w:div w:id="1417284440">
              <w:marLeft w:val="0"/>
              <w:marRight w:val="0"/>
              <w:marTop w:val="0"/>
              <w:marBottom w:val="0"/>
              <w:divBdr>
                <w:top w:val="none" w:sz="0" w:space="0" w:color="auto"/>
                <w:left w:val="none" w:sz="0" w:space="0" w:color="auto"/>
                <w:bottom w:val="none" w:sz="0" w:space="0" w:color="auto"/>
                <w:right w:val="none" w:sz="0" w:space="0" w:color="auto"/>
              </w:divBdr>
            </w:div>
            <w:div w:id="1294365236">
              <w:marLeft w:val="0"/>
              <w:marRight w:val="0"/>
              <w:marTop w:val="0"/>
              <w:marBottom w:val="0"/>
              <w:divBdr>
                <w:top w:val="none" w:sz="0" w:space="0" w:color="auto"/>
                <w:left w:val="none" w:sz="0" w:space="0" w:color="auto"/>
                <w:bottom w:val="none" w:sz="0" w:space="0" w:color="auto"/>
                <w:right w:val="none" w:sz="0" w:space="0" w:color="auto"/>
              </w:divBdr>
            </w:div>
            <w:div w:id="1724255737">
              <w:marLeft w:val="0"/>
              <w:marRight w:val="0"/>
              <w:marTop w:val="0"/>
              <w:marBottom w:val="0"/>
              <w:divBdr>
                <w:top w:val="none" w:sz="0" w:space="0" w:color="auto"/>
                <w:left w:val="none" w:sz="0" w:space="0" w:color="auto"/>
                <w:bottom w:val="none" w:sz="0" w:space="0" w:color="auto"/>
                <w:right w:val="none" w:sz="0" w:space="0" w:color="auto"/>
              </w:divBdr>
            </w:div>
            <w:div w:id="520121102">
              <w:marLeft w:val="0"/>
              <w:marRight w:val="0"/>
              <w:marTop w:val="0"/>
              <w:marBottom w:val="0"/>
              <w:divBdr>
                <w:top w:val="none" w:sz="0" w:space="0" w:color="auto"/>
                <w:left w:val="none" w:sz="0" w:space="0" w:color="auto"/>
                <w:bottom w:val="none" w:sz="0" w:space="0" w:color="auto"/>
                <w:right w:val="none" w:sz="0" w:space="0" w:color="auto"/>
              </w:divBdr>
            </w:div>
            <w:div w:id="357236763">
              <w:marLeft w:val="0"/>
              <w:marRight w:val="0"/>
              <w:marTop w:val="0"/>
              <w:marBottom w:val="0"/>
              <w:divBdr>
                <w:top w:val="none" w:sz="0" w:space="0" w:color="auto"/>
                <w:left w:val="none" w:sz="0" w:space="0" w:color="auto"/>
                <w:bottom w:val="none" w:sz="0" w:space="0" w:color="auto"/>
                <w:right w:val="none" w:sz="0" w:space="0" w:color="auto"/>
              </w:divBdr>
            </w:div>
            <w:div w:id="447744457">
              <w:marLeft w:val="0"/>
              <w:marRight w:val="0"/>
              <w:marTop w:val="0"/>
              <w:marBottom w:val="0"/>
              <w:divBdr>
                <w:top w:val="none" w:sz="0" w:space="0" w:color="auto"/>
                <w:left w:val="none" w:sz="0" w:space="0" w:color="auto"/>
                <w:bottom w:val="none" w:sz="0" w:space="0" w:color="auto"/>
                <w:right w:val="none" w:sz="0" w:space="0" w:color="auto"/>
              </w:divBdr>
            </w:div>
            <w:div w:id="1580821689">
              <w:marLeft w:val="0"/>
              <w:marRight w:val="0"/>
              <w:marTop w:val="0"/>
              <w:marBottom w:val="0"/>
              <w:divBdr>
                <w:top w:val="none" w:sz="0" w:space="0" w:color="auto"/>
                <w:left w:val="none" w:sz="0" w:space="0" w:color="auto"/>
                <w:bottom w:val="none" w:sz="0" w:space="0" w:color="auto"/>
                <w:right w:val="none" w:sz="0" w:space="0" w:color="auto"/>
              </w:divBdr>
            </w:div>
            <w:div w:id="529728050">
              <w:marLeft w:val="0"/>
              <w:marRight w:val="0"/>
              <w:marTop w:val="0"/>
              <w:marBottom w:val="0"/>
              <w:divBdr>
                <w:top w:val="none" w:sz="0" w:space="0" w:color="auto"/>
                <w:left w:val="none" w:sz="0" w:space="0" w:color="auto"/>
                <w:bottom w:val="none" w:sz="0" w:space="0" w:color="auto"/>
                <w:right w:val="none" w:sz="0" w:space="0" w:color="auto"/>
              </w:divBdr>
            </w:div>
            <w:div w:id="1278755796">
              <w:marLeft w:val="0"/>
              <w:marRight w:val="0"/>
              <w:marTop w:val="0"/>
              <w:marBottom w:val="0"/>
              <w:divBdr>
                <w:top w:val="none" w:sz="0" w:space="0" w:color="auto"/>
                <w:left w:val="none" w:sz="0" w:space="0" w:color="auto"/>
                <w:bottom w:val="none" w:sz="0" w:space="0" w:color="auto"/>
                <w:right w:val="none" w:sz="0" w:space="0" w:color="auto"/>
              </w:divBdr>
            </w:div>
            <w:div w:id="715549871">
              <w:marLeft w:val="0"/>
              <w:marRight w:val="0"/>
              <w:marTop w:val="0"/>
              <w:marBottom w:val="0"/>
              <w:divBdr>
                <w:top w:val="none" w:sz="0" w:space="0" w:color="auto"/>
                <w:left w:val="none" w:sz="0" w:space="0" w:color="auto"/>
                <w:bottom w:val="none" w:sz="0" w:space="0" w:color="auto"/>
                <w:right w:val="none" w:sz="0" w:space="0" w:color="auto"/>
              </w:divBdr>
            </w:div>
            <w:div w:id="550918705">
              <w:marLeft w:val="0"/>
              <w:marRight w:val="0"/>
              <w:marTop w:val="0"/>
              <w:marBottom w:val="0"/>
              <w:divBdr>
                <w:top w:val="none" w:sz="0" w:space="0" w:color="auto"/>
                <w:left w:val="none" w:sz="0" w:space="0" w:color="auto"/>
                <w:bottom w:val="none" w:sz="0" w:space="0" w:color="auto"/>
                <w:right w:val="none" w:sz="0" w:space="0" w:color="auto"/>
              </w:divBdr>
            </w:div>
            <w:div w:id="540869116">
              <w:marLeft w:val="0"/>
              <w:marRight w:val="0"/>
              <w:marTop w:val="0"/>
              <w:marBottom w:val="0"/>
              <w:divBdr>
                <w:top w:val="none" w:sz="0" w:space="0" w:color="auto"/>
                <w:left w:val="none" w:sz="0" w:space="0" w:color="auto"/>
                <w:bottom w:val="none" w:sz="0" w:space="0" w:color="auto"/>
                <w:right w:val="none" w:sz="0" w:space="0" w:color="auto"/>
              </w:divBdr>
            </w:div>
            <w:div w:id="564727971">
              <w:marLeft w:val="0"/>
              <w:marRight w:val="0"/>
              <w:marTop w:val="0"/>
              <w:marBottom w:val="0"/>
              <w:divBdr>
                <w:top w:val="none" w:sz="0" w:space="0" w:color="auto"/>
                <w:left w:val="none" w:sz="0" w:space="0" w:color="auto"/>
                <w:bottom w:val="none" w:sz="0" w:space="0" w:color="auto"/>
                <w:right w:val="none" w:sz="0" w:space="0" w:color="auto"/>
              </w:divBdr>
            </w:div>
            <w:div w:id="948969820">
              <w:marLeft w:val="0"/>
              <w:marRight w:val="0"/>
              <w:marTop w:val="0"/>
              <w:marBottom w:val="0"/>
              <w:divBdr>
                <w:top w:val="none" w:sz="0" w:space="0" w:color="auto"/>
                <w:left w:val="none" w:sz="0" w:space="0" w:color="auto"/>
                <w:bottom w:val="none" w:sz="0" w:space="0" w:color="auto"/>
                <w:right w:val="none" w:sz="0" w:space="0" w:color="auto"/>
              </w:divBdr>
            </w:div>
            <w:div w:id="1391540231">
              <w:marLeft w:val="0"/>
              <w:marRight w:val="0"/>
              <w:marTop w:val="0"/>
              <w:marBottom w:val="0"/>
              <w:divBdr>
                <w:top w:val="none" w:sz="0" w:space="0" w:color="auto"/>
                <w:left w:val="none" w:sz="0" w:space="0" w:color="auto"/>
                <w:bottom w:val="none" w:sz="0" w:space="0" w:color="auto"/>
                <w:right w:val="none" w:sz="0" w:space="0" w:color="auto"/>
              </w:divBdr>
            </w:div>
            <w:div w:id="1922981360">
              <w:marLeft w:val="0"/>
              <w:marRight w:val="0"/>
              <w:marTop w:val="0"/>
              <w:marBottom w:val="0"/>
              <w:divBdr>
                <w:top w:val="none" w:sz="0" w:space="0" w:color="auto"/>
                <w:left w:val="none" w:sz="0" w:space="0" w:color="auto"/>
                <w:bottom w:val="none" w:sz="0" w:space="0" w:color="auto"/>
                <w:right w:val="none" w:sz="0" w:space="0" w:color="auto"/>
              </w:divBdr>
            </w:div>
            <w:div w:id="1474523028">
              <w:marLeft w:val="0"/>
              <w:marRight w:val="0"/>
              <w:marTop w:val="0"/>
              <w:marBottom w:val="0"/>
              <w:divBdr>
                <w:top w:val="none" w:sz="0" w:space="0" w:color="auto"/>
                <w:left w:val="none" w:sz="0" w:space="0" w:color="auto"/>
                <w:bottom w:val="none" w:sz="0" w:space="0" w:color="auto"/>
                <w:right w:val="none" w:sz="0" w:space="0" w:color="auto"/>
              </w:divBdr>
            </w:div>
            <w:div w:id="550002093">
              <w:marLeft w:val="0"/>
              <w:marRight w:val="0"/>
              <w:marTop w:val="0"/>
              <w:marBottom w:val="0"/>
              <w:divBdr>
                <w:top w:val="none" w:sz="0" w:space="0" w:color="auto"/>
                <w:left w:val="none" w:sz="0" w:space="0" w:color="auto"/>
                <w:bottom w:val="none" w:sz="0" w:space="0" w:color="auto"/>
                <w:right w:val="none" w:sz="0" w:space="0" w:color="auto"/>
              </w:divBdr>
            </w:div>
            <w:div w:id="1186600878">
              <w:marLeft w:val="0"/>
              <w:marRight w:val="0"/>
              <w:marTop w:val="0"/>
              <w:marBottom w:val="0"/>
              <w:divBdr>
                <w:top w:val="none" w:sz="0" w:space="0" w:color="auto"/>
                <w:left w:val="none" w:sz="0" w:space="0" w:color="auto"/>
                <w:bottom w:val="none" w:sz="0" w:space="0" w:color="auto"/>
                <w:right w:val="none" w:sz="0" w:space="0" w:color="auto"/>
              </w:divBdr>
            </w:div>
            <w:div w:id="66851763">
              <w:marLeft w:val="0"/>
              <w:marRight w:val="0"/>
              <w:marTop w:val="0"/>
              <w:marBottom w:val="0"/>
              <w:divBdr>
                <w:top w:val="none" w:sz="0" w:space="0" w:color="auto"/>
                <w:left w:val="none" w:sz="0" w:space="0" w:color="auto"/>
                <w:bottom w:val="none" w:sz="0" w:space="0" w:color="auto"/>
                <w:right w:val="none" w:sz="0" w:space="0" w:color="auto"/>
              </w:divBdr>
            </w:div>
            <w:div w:id="1236359766">
              <w:marLeft w:val="0"/>
              <w:marRight w:val="0"/>
              <w:marTop w:val="0"/>
              <w:marBottom w:val="0"/>
              <w:divBdr>
                <w:top w:val="none" w:sz="0" w:space="0" w:color="auto"/>
                <w:left w:val="none" w:sz="0" w:space="0" w:color="auto"/>
                <w:bottom w:val="none" w:sz="0" w:space="0" w:color="auto"/>
                <w:right w:val="none" w:sz="0" w:space="0" w:color="auto"/>
              </w:divBdr>
            </w:div>
            <w:div w:id="762186422">
              <w:marLeft w:val="0"/>
              <w:marRight w:val="0"/>
              <w:marTop w:val="0"/>
              <w:marBottom w:val="0"/>
              <w:divBdr>
                <w:top w:val="none" w:sz="0" w:space="0" w:color="auto"/>
                <w:left w:val="none" w:sz="0" w:space="0" w:color="auto"/>
                <w:bottom w:val="none" w:sz="0" w:space="0" w:color="auto"/>
                <w:right w:val="none" w:sz="0" w:space="0" w:color="auto"/>
              </w:divBdr>
            </w:div>
            <w:div w:id="2001882766">
              <w:marLeft w:val="0"/>
              <w:marRight w:val="0"/>
              <w:marTop w:val="0"/>
              <w:marBottom w:val="0"/>
              <w:divBdr>
                <w:top w:val="none" w:sz="0" w:space="0" w:color="auto"/>
                <w:left w:val="none" w:sz="0" w:space="0" w:color="auto"/>
                <w:bottom w:val="none" w:sz="0" w:space="0" w:color="auto"/>
                <w:right w:val="none" w:sz="0" w:space="0" w:color="auto"/>
              </w:divBdr>
            </w:div>
            <w:div w:id="1162503206">
              <w:marLeft w:val="0"/>
              <w:marRight w:val="0"/>
              <w:marTop w:val="0"/>
              <w:marBottom w:val="0"/>
              <w:divBdr>
                <w:top w:val="none" w:sz="0" w:space="0" w:color="auto"/>
                <w:left w:val="none" w:sz="0" w:space="0" w:color="auto"/>
                <w:bottom w:val="none" w:sz="0" w:space="0" w:color="auto"/>
                <w:right w:val="none" w:sz="0" w:space="0" w:color="auto"/>
              </w:divBdr>
            </w:div>
            <w:div w:id="628240524">
              <w:marLeft w:val="0"/>
              <w:marRight w:val="0"/>
              <w:marTop w:val="0"/>
              <w:marBottom w:val="0"/>
              <w:divBdr>
                <w:top w:val="none" w:sz="0" w:space="0" w:color="auto"/>
                <w:left w:val="none" w:sz="0" w:space="0" w:color="auto"/>
                <w:bottom w:val="none" w:sz="0" w:space="0" w:color="auto"/>
                <w:right w:val="none" w:sz="0" w:space="0" w:color="auto"/>
              </w:divBdr>
            </w:div>
            <w:div w:id="189144662">
              <w:marLeft w:val="0"/>
              <w:marRight w:val="0"/>
              <w:marTop w:val="0"/>
              <w:marBottom w:val="0"/>
              <w:divBdr>
                <w:top w:val="none" w:sz="0" w:space="0" w:color="auto"/>
                <w:left w:val="none" w:sz="0" w:space="0" w:color="auto"/>
                <w:bottom w:val="none" w:sz="0" w:space="0" w:color="auto"/>
                <w:right w:val="none" w:sz="0" w:space="0" w:color="auto"/>
              </w:divBdr>
            </w:div>
            <w:div w:id="1369138960">
              <w:marLeft w:val="0"/>
              <w:marRight w:val="0"/>
              <w:marTop w:val="0"/>
              <w:marBottom w:val="0"/>
              <w:divBdr>
                <w:top w:val="none" w:sz="0" w:space="0" w:color="auto"/>
                <w:left w:val="none" w:sz="0" w:space="0" w:color="auto"/>
                <w:bottom w:val="none" w:sz="0" w:space="0" w:color="auto"/>
                <w:right w:val="none" w:sz="0" w:space="0" w:color="auto"/>
              </w:divBdr>
            </w:div>
            <w:div w:id="1727954084">
              <w:marLeft w:val="0"/>
              <w:marRight w:val="0"/>
              <w:marTop w:val="0"/>
              <w:marBottom w:val="0"/>
              <w:divBdr>
                <w:top w:val="none" w:sz="0" w:space="0" w:color="auto"/>
                <w:left w:val="none" w:sz="0" w:space="0" w:color="auto"/>
                <w:bottom w:val="none" w:sz="0" w:space="0" w:color="auto"/>
                <w:right w:val="none" w:sz="0" w:space="0" w:color="auto"/>
              </w:divBdr>
            </w:div>
            <w:div w:id="1241254092">
              <w:marLeft w:val="0"/>
              <w:marRight w:val="0"/>
              <w:marTop w:val="0"/>
              <w:marBottom w:val="0"/>
              <w:divBdr>
                <w:top w:val="none" w:sz="0" w:space="0" w:color="auto"/>
                <w:left w:val="none" w:sz="0" w:space="0" w:color="auto"/>
                <w:bottom w:val="none" w:sz="0" w:space="0" w:color="auto"/>
                <w:right w:val="none" w:sz="0" w:space="0" w:color="auto"/>
              </w:divBdr>
            </w:div>
            <w:div w:id="2053193656">
              <w:marLeft w:val="0"/>
              <w:marRight w:val="0"/>
              <w:marTop w:val="0"/>
              <w:marBottom w:val="0"/>
              <w:divBdr>
                <w:top w:val="none" w:sz="0" w:space="0" w:color="auto"/>
                <w:left w:val="none" w:sz="0" w:space="0" w:color="auto"/>
                <w:bottom w:val="none" w:sz="0" w:space="0" w:color="auto"/>
                <w:right w:val="none" w:sz="0" w:space="0" w:color="auto"/>
              </w:divBdr>
            </w:div>
            <w:div w:id="352998722">
              <w:marLeft w:val="0"/>
              <w:marRight w:val="0"/>
              <w:marTop w:val="0"/>
              <w:marBottom w:val="0"/>
              <w:divBdr>
                <w:top w:val="none" w:sz="0" w:space="0" w:color="auto"/>
                <w:left w:val="none" w:sz="0" w:space="0" w:color="auto"/>
                <w:bottom w:val="none" w:sz="0" w:space="0" w:color="auto"/>
                <w:right w:val="none" w:sz="0" w:space="0" w:color="auto"/>
              </w:divBdr>
            </w:div>
            <w:div w:id="1727676379">
              <w:marLeft w:val="0"/>
              <w:marRight w:val="0"/>
              <w:marTop w:val="0"/>
              <w:marBottom w:val="0"/>
              <w:divBdr>
                <w:top w:val="none" w:sz="0" w:space="0" w:color="auto"/>
                <w:left w:val="none" w:sz="0" w:space="0" w:color="auto"/>
                <w:bottom w:val="none" w:sz="0" w:space="0" w:color="auto"/>
                <w:right w:val="none" w:sz="0" w:space="0" w:color="auto"/>
              </w:divBdr>
            </w:div>
            <w:div w:id="1578974095">
              <w:marLeft w:val="0"/>
              <w:marRight w:val="0"/>
              <w:marTop w:val="0"/>
              <w:marBottom w:val="0"/>
              <w:divBdr>
                <w:top w:val="none" w:sz="0" w:space="0" w:color="auto"/>
                <w:left w:val="none" w:sz="0" w:space="0" w:color="auto"/>
                <w:bottom w:val="none" w:sz="0" w:space="0" w:color="auto"/>
                <w:right w:val="none" w:sz="0" w:space="0" w:color="auto"/>
              </w:divBdr>
            </w:div>
            <w:div w:id="1989900580">
              <w:marLeft w:val="0"/>
              <w:marRight w:val="0"/>
              <w:marTop w:val="0"/>
              <w:marBottom w:val="0"/>
              <w:divBdr>
                <w:top w:val="none" w:sz="0" w:space="0" w:color="auto"/>
                <w:left w:val="none" w:sz="0" w:space="0" w:color="auto"/>
                <w:bottom w:val="none" w:sz="0" w:space="0" w:color="auto"/>
                <w:right w:val="none" w:sz="0" w:space="0" w:color="auto"/>
              </w:divBdr>
            </w:div>
            <w:div w:id="399136801">
              <w:marLeft w:val="0"/>
              <w:marRight w:val="0"/>
              <w:marTop w:val="0"/>
              <w:marBottom w:val="0"/>
              <w:divBdr>
                <w:top w:val="none" w:sz="0" w:space="0" w:color="auto"/>
                <w:left w:val="none" w:sz="0" w:space="0" w:color="auto"/>
                <w:bottom w:val="none" w:sz="0" w:space="0" w:color="auto"/>
                <w:right w:val="none" w:sz="0" w:space="0" w:color="auto"/>
              </w:divBdr>
            </w:div>
            <w:div w:id="448552641">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1929079559">
              <w:marLeft w:val="0"/>
              <w:marRight w:val="0"/>
              <w:marTop w:val="0"/>
              <w:marBottom w:val="0"/>
              <w:divBdr>
                <w:top w:val="none" w:sz="0" w:space="0" w:color="auto"/>
                <w:left w:val="none" w:sz="0" w:space="0" w:color="auto"/>
                <w:bottom w:val="none" w:sz="0" w:space="0" w:color="auto"/>
                <w:right w:val="none" w:sz="0" w:space="0" w:color="auto"/>
              </w:divBdr>
            </w:div>
            <w:div w:id="434863443">
              <w:marLeft w:val="0"/>
              <w:marRight w:val="0"/>
              <w:marTop w:val="0"/>
              <w:marBottom w:val="0"/>
              <w:divBdr>
                <w:top w:val="none" w:sz="0" w:space="0" w:color="auto"/>
                <w:left w:val="none" w:sz="0" w:space="0" w:color="auto"/>
                <w:bottom w:val="none" w:sz="0" w:space="0" w:color="auto"/>
                <w:right w:val="none" w:sz="0" w:space="0" w:color="auto"/>
              </w:divBdr>
            </w:div>
            <w:div w:id="45951425">
              <w:marLeft w:val="0"/>
              <w:marRight w:val="0"/>
              <w:marTop w:val="0"/>
              <w:marBottom w:val="0"/>
              <w:divBdr>
                <w:top w:val="none" w:sz="0" w:space="0" w:color="auto"/>
                <w:left w:val="none" w:sz="0" w:space="0" w:color="auto"/>
                <w:bottom w:val="none" w:sz="0" w:space="0" w:color="auto"/>
                <w:right w:val="none" w:sz="0" w:space="0" w:color="auto"/>
              </w:divBdr>
            </w:div>
            <w:div w:id="1471901505">
              <w:marLeft w:val="0"/>
              <w:marRight w:val="0"/>
              <w:marTop w:val="0"/>
              <w:marBottom w:val="0"/>
              <w:divBdr>
                <w:top w:val="none" w:sz="0" w:space="0" w:color="auto"/>
                <w:left w:val="none" w:sz="0" w:space="0" w:color="auto"/>
                <w:bottom w:val="none" w:sz="0" w:space="0" w:color="auto"/>
                <w:right w:val="none" w:sz="0" w:space="0" w:color="auto"/>
              </w:divBdr>
            </w:div>
            <w:div w:id="862934433">
              <w:marLeft w:val="0"/>
              <w:marRight w:val="0"/>
              <w:marTop w:val="0"/>
              <w:marBottom w:val="0"/>
              <w:divBdr>
                <w:top w:val="none" w:sz="0" w:space="0" w:color="auto"/>
                <w:left w:val="none" w:sz="0" w:space="0" w:color="auto"/>
                <w:bottom w:val="none" w:sz="0" w:space="0" w:color="auto"/>
                <w:right w:val="none" w:sz="0" w:space="0" w:color="auto"/>
              </w:divBdr>
            </w:div>
            <w:div w:id="370808992">
              <w:marLeft w:val="0"/>
              <w:marRight w:val="0"/>
              <w:marTop w:val="0"/>
              <w:marBottom w:val="0"/>
              <w:divBdr>
                <w:top w:val="none" w:sz="0" w:space="0" w:color="auto"/>
                <w:left w:val="none" w:sz="0" w:space="0" w:color="auto"/>
                <w:bottom w:val="none" w:sz="0" w:space="0" w:color="auto"/>
                <w:right w:val="none" w:sz="0" w:space="0" w:color="auto"/>
              </w:divBdr>
            </w:div>
            <w:div w:id="1296444263">
              <w:marLeft w:val="0"/>
              <w:marRight w:val="0"/>
              <w:marTop w:val="0"/>
              <w:marBottom w:val="0"/>
              <w:divBdr>
                <w:top w:val="none" w:sz="0" w:space="0" w:color="auto"/>
                <w:left w:val="none" w:sz="0" w:space="0" w:color="auto"/>
                <w:bottom w:val="none" w:sz="0" w:space="0" w:color="auto"/>
                <w:right w:val="none" w:sz="0" w:space="0" w:color="auto"/>
              </w:divBdr>
            </w:div>
            <w:div w:id="806239129">
              <w:marLeft w:val="0"/>
              <w:marRight w:val="0"/>
              <w:marTop w:val="0"/>
              <w:marBottom w:val="0"/>
              <w:divBdr>
                <w:top w:val="none" w:sz="0" w:space="0" w:color="auto"/>
                <w:left w:val="none" w:sz="0" w:space="0" w:color="auto"/>
                <w:bottom w:val="none" w:sz="0" w:space="0" w:color="auto"/>
                <w:right w:val="none" w:sz="0" w:space="0" w:color="auto"/>
              </w:divBdr>
            </w:div>
            <w:div w:id="2106268776">
              <w:marLeft w:val="0"/>
              <w:marRight w:val="0"/>
              <w:marTop w:val="0"/>
              <w:marBottom w:val="0"/>
              <w:divBdr>
                <w:top w:val="none" w:sz="0" w:space="0" w:color="auto"/>
                <w:left w:val="none" w:sz="0" w:space="0" w:color="auto"/>
                <w:bottom w:val="none" w:sz="0" w:space="0" w:color="auto"/>
                <w:right w:val="none" w:sz="0" w:space="0" w:color="auto"/>
              </w:divBdr>
            </w:div>
            <w:div w:id="1238203920">
              <w:marLeft w:val="0"/>
              <w:marRight w:val="0"/>
              <w:marTop w:val="0"/>
              <w:marBottom w:val="0"/>
              <w:divBdr>
                <w:top w:val="none" w:sz="0" w:space="0" w:color="auto"/>
                <w:left w:val="none" w:sz="0" w:space="0" w:color="auto"/>
                <w:bottom w:val="none" w:sz="0" w:space="0" w:color="auto"/>
                <w:right w:val="none" w:sz="0" w:space="0" w:color="auto"/>
              </w:divBdr>
            </w:div>
            <w:div w:id="1815028995">
              <w:marLeft w:val="0"/>
              <w:marRight w:val="0"/>
              <w:marTop w:val="0"/>
              <w:marBottom w:val="0"/>
              <w:divBdr>
                <w:top w:val="none" w:sz="0" w:space="0" w:color="auto"/>
                <w:left w:val="none" w:sz="0" w:space="0" w:color="auto"/>
                <w:bottom w:val="none" w:sz="0" w:space="0" w:color="auto"/>
                <w:right w:val="none" w:sz="0" w:space="0" w:color="auto"/>
              </w:divBdr>
            </w:div>
            <w:div w:id="110825276">
              <w:marLeft w:val="0"/>
              <w:marRight w:val="0"/>
              <w:marTop w:val="0"/>
              <w:marBottom w:val="0"/>
              <w:divBdr>
                <w:top w:val="none" w:sz="0" w:space="0" w:color="auto"/>
                <w:left w:val="none" w:sz="0" w:space="0" w:color="auto"/>
                <w:bottom w:val="none" w:sz="0" w:space="0" w:color="auto"/>
                <w:right w:val="none" w:sz="0" w:space="0" w:color="auto"/>
              </w:divBdr>
            </w:div>
            <w:div w:id="1993220379">
              <w:marLeft w:val="0"/>
              <w:marRight w:val="0"/>
              <w:marTop w:val="0"/>
              <w:marBottom w:val="0"/>
              <w:divBdr>
                <w:top w:val="none" w:sz="0" w:space="0" w:color="auto"/>
                <w:left w:val="none" w:sz="0" w:space="0" w:color="auto"/>
                <w:bottom w:val="none" w:sz="0" w:space="0" w:color="auto"/>
                <w:right w:val="none" w:sz="0" w:space="0" w:color="auto"/>
              </w:divBdr>
            </w:div>
            <w:div w:id="444235707">
              <w:marLeft w:val="0"/>
              <w:marRight w:val="0"/>
              <w:marTop w:val="0"/>
              <w:marBottom w:val="0"/>
              <w:divBdr>
                <w:top w:val="none" w:sz="0" w:space="0" w:color="auto"/>
                <w:left w:val="none" w:sz="0" w:space="0" w:color="auto"/>
                <w:bottom w:val="none" w:sz="0" w:space="0" w:color="auto"/>
                <w:right w:val="none" w:sz="0" w:space="0" w:color="auto"/>
              </w:divBdr>
            </w:div>
            <w:div w:id="1493065901">
              <w:marLeft w:val="0"/>
              <w:marRight w:val="0"/>
              <w:marTop w:val="0"/>
              <w:marBottom w:val="0"/>
              <w:divBdr>
                <w:top w:val="none" w:sz="0" w:space="0" w:color="auto"/>
                <w:left w:val="none" w:sz="0" w:space="0" w:color="auto"/>
                <w:bottom w:val="none" w:sz="0" w:space="0" w:color="auto"/>
                <w:right w:val="none" w:sz="0" w:space="0" w:color="auto"/>
              </w:divBdr>
            </w:div>
            <w:div w:id="1871869644">
              <w:marLeft w:val="0"/>
              <w:marRight w:val="0"/>
              <w:marTop w:val="0"/>
              <w:marBottom w:val="0"/>
              <w:divBdr>
                <w:top w:val="none" w:sz="0" w:space="0" w:color="auto"/>
                <w:left w:val="none" w:sz="0" w:space="0" w:color="auto"/>
                <w:bottom w:val="none" w:sz="0" w:space="0" w:color="auto"/>
                <w:right w:val="none" w:sz="0" w:space="0" w:color="auto"/>
              </w:divBdr>
            </w:div>
            <w:div w:id="732041376">
              <w:marLeft w:val="0"/>
              <w:marRight w:val="0"/>
              <w:marTop w:val="0"/>
              <w:marBottom w:val="0"/>
              <w:divBdr>
                <w:top w:val="none" w:sz="0" w:space="0" w:color="auto"/>
                <w:left w:val="none" w:sz="0" w:space="0" w:color="auto"/>
                <w:bottom w:val="none" w:sz="0" w:space="0" w:color="auto"/>
                <w:right w:val="none" w:sz="0" w:space="0" w:color="auto"/>
              </w:divBdr>
            </w:div>
            <w:div w:id="1186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6">
      <w:bodyDiv w:val="1"/>
      <w:marLeft w:val="0"/>
      <w:marRight w:val="0"/>
      <w:marTop w:val="0"/>
      <w:marBottom w:val="0"/>
      <w:divBdr>
        <w:top w:val="none" w:sz="0" w:space="0" w:color="auto"/>
        <w:left w:val="none" w:sz="0" w:space="0" w:color="auto"/>
        <w:bottom w:val="none" w:sz="0" w:space="0" w:color="auto"/>
        <w:right w:val="none" w:sz="0" w:space="0" w:color="auto"/>
      </w:divBdr>
    </w:div>
    <w:div w:id="320547830">
      <w:bodyDiv w:val="1"/>
      <w:marLeft w:val="0"/>
      <w:marRight w:val="0"/>
      <w:marTop w:val="0"/>
      <w:marBottom w:val="0"/>
      <w:divBdr>
        <w:top w:val="none" w:sz="0" w:space="0" w:color="auto"/>
        <w:left w:val="none" w:sz="0" w:space="0" w:color="auto"/>
        <w:bottom w:val="none" w:sz="0" w:space="0" w:color="auto"/>
        <w:right w:val="none" w:sz="0" w:space="0" w:color="auto"/>
      </w:divBdr>
      <w:divsChild>
        <w:div w:id="476070620">
          <w:marLeft w:val="446"/>
          <w:marRight w:val="0"/>
          <w:marTop w:val="0"/>
          <w:marBottom w:val="0"/>
          <w:divBdr>
            <w:top w:val="none" w:sz="0" w:space="0" w:color="auto"/>
            <w:left w:val="none" w:sz="0" w:space="0" w:color="auto"/>
            <w:bottom w:val="none" w:sz="0" w:space="0" w:color="auto"/>
            <w:right w:val="none" w:sz="0" w:space="0" w:color="auto"/>
          </w:divBdr>
        </w:div>
        <w:div w:id="1014721454">
          <w:marLeft w:val="446"/>
          <w:marRight w:val="0"/>
          <w:marTop w:val="0"/>
          <w:marBottom w:val="0"/>
          <w:divBdr>
            <w:top w:val="none" w:sz="0" w:space="0" w:color="auto"/>
            <w:left w:val="none" w:sz="0" w:space="0" w:color="auto"/>
            <w:bottom w:val="none" w:sz="0" w:space="0" w:color="auto"/>
            <w:right w:val="none" w:sz="0" w:space="0" w:color="auto"/>
          </w:divBdr>
        </w:div>
        <w:div w:id="539902484">
          <w:marLeft w:val="446"/>
          <w:marRight w:val="0"/>
          <w:marTop w:val="0"/>
          <w:marBottom w:val="0"/>
          <w:divBdr>
            <w:top w:val="none" w:sz="0" w:space="0" w:color="auto"/>
            <w:left w:val="none" w:sz="0" w:space="0" w:color="auto"/>
            <w:bottom w:val="none" w:sz="0" w:space="0" w:color="auto"/>
            <w:right w:val="none" w:sz="0" w:space="0" w:color="auto"/>
          </w:divBdr>
        </w:div>
        <w:div w:id="1293173402">
          <w:marLeft w:val="446"/>
          <w:marRight w:val="0"/>
          <w:marTop w:val="0"/>
          <w:marBottom w:val="0"/>
          <w:divBdr>
            <w:top w:val="none" w:sz="0" w:space="0" w:color="auto"/>
            <w:left w:val="none" w:sz="0" w:space="0" w:color="auto"/>
            <w:bottom w:val="none" w:sz="0" w:space="0" w:color="auto"/>
            <w:right w:val="none" w:sz="0" w:space="0" w:color="auto"/>
          </w:divBdr>
        </w:div>
        <w:div w:id="311328411">
          <w:marLeft w:val="446"/>
          <w:marRight w:val="0"/>
          <w:marTop w:val="0"/>
          <w:marBottom w:val="0"/>
          <w:divBdr>
            <w:top w:val="none" w:sz="0" w:space="0" w:color="auto"/>
            <w:left w:val="none" w:sz="0" w:space="0" w:color="auto"/>
            <w:bottom w:val="none" w:sz="0" w:space="0" w:color="auto"/>
            <w:right w:val="none" w:sz="0" w:space="0" w:color="auto"/>
          </w:divBdr>
        </w:div>
        <w:div w:id="1107195569">
          <w:marLeft w:val="446"/>
          <w:marRight w:val="0"/>
          <w:marTop w:val="0"/>
          <w:marBottom w:val="0"/>
          <w:divBdr>
            <w:top w:val="none" w:sz="0" w:space="0" w:color="auto"/>
            <w:left w:val="none" w:sz="0" w:space="0" w:color="auto"/>
            <w:bottom w:val="none" w:sz="0" w:space="0" w:color="auto"/>
            <w:right w:val="none" w:sz="0" w:space="0" w:color="auto"/>
          </w:divBdr>
        </w:div>
      </w:divsChild>
    </w:div>
    <w:div w:id="327563133">
      <w:bodyDiv w:val="1"/>
      <w:marLeft w:val="0"/>
      <w:marRight w:val="0"/>
      <w:marTop w:val="0"/>
      <w:marBottom w:val="0"/>
      <w:divBdr>
        <w:top w:val="none" w:sz="0" w:space="0" w:color="auto"/>
        <w:left w:val="none" w:sz="0" w:space="0" w:color="auto"/>
        <w:bottom w:val="none" w:sz="0" w:space="0" w:color="auto"/>
        <w:right w:val="none" w:sz="0" w:space="0" w:color="auto"/>
      </w:divBdr>
    </w:div>
    <w:div w:id="345180389">
      <w:bodyDiv w:val="1"/>
      <w:marLeft w:val="0"/>
      <w:marRight w:val="0"/>
      <w:marTop w:val="0"/>
      <w:marBottom w:val="0"/>
      <w:divBdr>
        <w:top w:val="none" w:sz="0" w:space="0" w:color="auto"/>
        <w:left w:val="none" w:sz="0" w:space="0" w:color="auto"/>
        <w:bottom w:val="none" w:sz="0" w:space="0" w:color="auto"/>
        <w:right w:val="none" w:sz="0" w:space="0" w:color="auto"/>
      </w:divBdr>
    </w:div>
    <w:div w:id="346372868">
      <w:bodyDiv w:val="1"/>
      <w:marLeft w:val="0"/>
      <w:marRight w:val="0"/>
      <w:marTop w:val="0"/>
      <w:marBottom w:val="0"/>
      <w:divBdr>
        <w:top w:val="none" w:sz="0" w:space="0" w:color="auto"/>
        <w:left w:val="none" w:sz="0" w:space="0" w:color="auto"/>
        <w:bottom w:val="none" w:sz="0" w:space="0" w:color="auto"/>
        <w:right w:val="none" w:sz="0" w:space="0" w:color="auto"/>
      </w:divBdr>
    </w:div>
    <w:div w:id="347365663">
      <w:bodyDiv w:val="1"/>
      <w:marLeft w:val="0"/>
      <w:marRight w:val="0"/>
      <w:marTop w:val="0"/>
      <w:marBottom w:val="0"/>
      <w:divBdr>
        <w:top w:val="none" w:sz="0" w:space="0" w:color="auto"/>
        <w:left w:val="none" w:sz="0" w:space="0" w:color="auto"/>
        <w:bottom w:val="none" w:sz="0" w:space="0" w:color="auto"/>
        <w:right w:val="none" w:sz="0" w:space="0" w:color="auto"/>
      </w:divBdr>
    </w:div>
    <w:div w:id="358046947">
      <w:bodyDiv w:val="1"/>
      <w:marLeft w:val="0"/>
      <w:marRight w:val="0"/>
      <w:marTop w:val="0"/>
      <w:marBottom w:val="0"/>
      <w:divBdr>
        <w:top w:val="none" w:sz="0" w:space="0" w:color="auto"/>
        <w:left w:val="none" w:sz="0" w:space="0" w:color="auto"/>
        <w:bottom w:val="none" w:sz="0" w:space="0" w:color="auto"/>
        <w:right w:val="none" w:sz="0" w:space="0" w:color="auto"/>
      </w:divBdr>
    </w:div>
    <w:div w:id="361983955">
      <w:bodyDiv w:val="1"/>
      <w:marLeft w:val="0"/>
      <w:marRight w:val="0"/>
      <w:marTop w:val="0"/>
      <w:marBottom w:val="0"/>
      <w:divBdr>
        <w:top w:val="none" w:sz="0" w:space="0" w:color="auto"/>
        <w:left w:val="none" w:sz="0" w:space="0" w:color="auto"/>
        <w:bottom w:val="none" w:sz="0" w:space="0" w:color="auto"/>
        <w:right w:val="none" w:sz="0" w:space="0" w:color="auto"/>
      </w:divBdr>
    </w:div>
    <w:div w:id="368651583">
      <w:bodyDiv w:val="1"/>
      <w:marLeft w:val="0"/>
      <w:marRight w:val="0"/>
      <w:marTop w:val="0"/>
      <w:marBottom w:val="0"/>
      <w:divBdr>
        <w:top w:val="none" w:sz="0" w:space="0" w:color="auto"/>
        <w:left w:val="none" w:sz="0" w:space="0" w:color="auto"/>
        <w:bottom w:val="none" w:sz="0" w:space="0" w:color="auto"/>
        <w:right w:val="none" w:sz="0" w:space="0" w:color="auto"/>
      </w:divBdr>
      <w:divsChild>
        <w:div w:id="324476433">
          <w:marLeft w:val="0"/>
          <w:marRight w:val="0"/>
          <w:marTop w:val="0"/>
          <w:marBottom w:val="0"/>
          <w:divBdr>
            <w:top w:val="none" w:sz="0" w:space="0" w:color="auto"/>
            <w:left w:val="none" w:sz="0" w:space="0" w:color="auto"/>
            <w:bottom w:val="none" w:sz="0" w:space="0" w:color="auto"/>
            <w:right w:val="none" w:sz="0" w:space="0" w:color="auto"/>
          </w:divBdr>
        </w:div>
      </w:divsChild>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99670870">
      <w:bodyDiv w:val="1"/>
      <w:marLeft w:val="0"/>
      <w:marRight w:val="0"/>
      <w:marTop w:val="0"/>
      <w:marBottom w:val="0"/>
      <w:divBdr>
        <w:top w:val="none" w:sz="0" w:space="0" w:color="auto"/>
        <w:left w:val="none" w:sz="0" w:space="0" w:color="auto"/>
        <w:bottom w:val="none" w:sz="0" w:space="0" w:color="auto"/>
        <w:right w:val="none" w:sz="0" w:space="0" w:color="auto"/>
      </w:divBdr>
    </w:div>
    <w:div w:id="403182260">
      <w:bodyDiv w:val="1"/>
      <w:marLeft w:val="0"/>
      <w:marRight w:val="0"/>
      <w:marTop w:val="0"/>
      <w:marBottom w:val="0"/>
      <w:divBdr>
        <w:top w:val="none" w:sz="0" w:space="0" w:color="auto"/>
        <w:left w:val="none" w:sz="0" w:space="0" w:color="auto"/>
        <w:bottom w:val="none" w:sz="0" w:space="0" w:color="auto"/>
        <w:right w:val="none" w:sz="0" w:space="0" w:color="auto"/>
      </w:divBdr>
    </w:div>
    <w:div w:id="407192355">
      <w:bodyDiv w:val="1"/>
      <w:marLeft w:val="0"/>
      <w:marRight w:val="0"/>
      <w:marTop w:val="0"/>
      <w:marBottom w:val="0"/>
      <w:divBdr>
        <w:top w:val="none" w:sz="0" w:space="0" w:color="auto"/>
        <w:left w:val="none" w:sz="0" w:space="0" w:color="auto"/>
        <w:bottom w:val="none" w:sz="0" w:space="0" w:color="auto"/>
        <w:right w:val="none" w:sz="0" w:space="0" w:color="auto"/>
      </w:divBdr>
    </w:div>
    <w:div w:id="411971359">
      <w:bodyDiv w:val="1"/>
      <w:marLeft w:val="0"/>
      <w:marRight w:val="0"/>
      <w:marTop w:val="0"/>
      <w:marBottom w:val="0"/>
      <w:divBdr>
        <w:top w:val="none" w:sz="0" w:space="0" w:color="auto"/>
        <w:left w:val="none" w:sz="0" w:space="0" w:color="auto"/>
        <w:bottom w:val="none" w:sz="0" w:space="0" w:color="auto"/>
        <w:right w:val="none" w:sz="0" w:space="0" w:color="auto"/>
      </w:divBdr>
    </w:div>
    <w:div w:id="438454399">
      <w:bodyDiv w:val="1"/>
      <w:marLeft w:val="0"/>
      <w:marRight w:val="0"/>
      <w:marTop w:val="0"/>
      <w:marBottom w:val="0"/>
      <w:divBdr>
        <w:top w:val="none" w:sz="0" w:space="0" w:color="auto"/>
        <w:left w:val="none" w:sz="0" w:space="0" w:color="auto"/>
        <w:bottom w:val="none" w:sz="0" w:space="0" w:color="auto"/>
        <w:right w:val="none" w:sz="0" w:space="0" w:color="auto"/>
      </w:divBdr>
    </w:div>
    <w:div w:id="446852819">
      <w:bodyDiv w:val="1"/>
      <w:marLeft w:val="0"/>
      <w:marRight w:val="0"/>
      <w:marTop w:val="0"/>
      <w:marBottom w:val="0"/>
      <w:divBdr>
        <w:top w:val="none" w:sz="0" w:space="0" w:color="auto"/>
        <w:left w:val="none" w:sz="0" w:space="0" w:color="auto"/>
        <w:bottom w:val="none" w:sz="0" w:space="0" w:color="auto"/>
        <w:right w:val="none" w:sz="0" w:space="0" w:color="auto"/>
      </w:divBdr>
    </w:div>
    <w:div w:id="447310815">
      <w:bodyDiv w:val="1"/>
      <w:marLeft w:val="0"/>
      <w:marRight w:val="0"/>
      <w:marTop w:val="0"/>
      <w:marBottom w:val="0"/>
      <w:divBdr>
        <w:top w:val="none" w:sz="0" w:space="0" w:color="auto"/>
        <w:left w:val="none" w:sz="0" w:space="0" w:color="auto"/>
        <w:bottom w:val="none" w:sz="0" w:space="0" w:color="auto"/>
        <w:right w:val="none" w:sz="0" w:space="0" w:color="auto"/>
      </w:divBdr>
    </w:div>
    <w:div w:id="457146367">
      <w:bodyDiv w:val="1"/>
      <w:marLeft w:val="0"/>
      <w:marRight w:val="0"/>
      <w:marTop w:val="0"/>
      <w:marBottom w:val="0"/>
      <w:divBdr>
        <w:top w:val="none" w:sz="0" w:space="0" w:color="auto"/>
        <w:left w:val="none" w:sz="0" w:space="0" w:color="auto"/>
        <w:bottom w:val="none" w:sz="0" w:space="0" w:color="auto"/>
        <w:right w:val="none" w:sz="0" w:space="0" w:color="auto"/>
      </w:divBdr>
    </w:div>
    <w:div w:id="457914221">
      <w:bodyDiv w:val="1"/>
      <w:marLeft w:val="0"/>
      <w:marRight w:val="0"/>
      <w:marTop w:val="0"/>
      <w:marBottom w:val="0"/>
      <w:divBdr>
        <w:top w:val="none" w:sz="0" w:space="0" w:color="auto"/>
        <w:left w:val="none" w:sz="0" w:space="0" w:color="auto"/>
        <w:bottom w:val="none" w:sz="0" w:space="0" w:color="auto"/>
        <w:right w:val="none" w:sz="0" w:space="0" w:color="auto"/>
      </w:divBdr>
    </w:div>
    <w:div w:id="474369822">
      <w:bodyDiv w:val="1"/>
      <w:marLeft w:val="0"/>
      <w:marRight w:val="0"/>
      <w:marTop w:val="0"/>
      <w:marBottom w:val="0"/>
      <w:divBdr>
        <w:top w:val="none" w:sz="0" w:space="0" w:color="auto"/>
        <w:left w:val="none" w:sz="0" w:space="0" w:color="auto"/>
        <w:bottom w:val="none" w:sz="0" w:space="0" w:color="auto"/>
        <w:right w:val="none" w:sz="0" w:space="0" w:color="auto"/>
      </w:divBdr>
    </w:div>
    <w:div w:id="476606573">
      <w:bodyDiv w:val="1"/>
      <w:marLeft w:val="0"/>
      <w:marRight w:val="0"/>
      <w:marTop w:val="0"/>
      <w:marBottom w:val="0"/>
      <w:divBdr>
        <w:top w:val="none" w:sz="0" w:space="0" w:color="auto"/>
        <w:left w:val="none" w:sz="0" w:space="0" w:color="auto"/>
        <w:bottom w:val="none" w:sz="0" w:space="0" w:color="auto"/>
        <w:right w:val="none" w:sz="0" w:space="0" w:color="auto"/>
      </w:divBdr>
    </w:div>
    <w:div w:id="481385649">
      <w:bodyDiv w:val="1"/>
      <w:marLeft w:val="0"/>
      <w:marRight w:val="0"/>
      <w:marTop w:val="0"/>
      <w:marBottom w:val="0"/>
      <w:divBdr>
        <w:top w:val="none" w:sz="0" w:space="0" w:color="auto"/>
        <w:left w:val="none" w:sz="0" w:space="0" w:color="auto"/>
        <w:bottom w:val="none" w:sz="0" w:space="0" w:color="auto"/>
        <w:right w:val="none" w:sz="0" w:space="0" w:color="auto"/>
      </w:divBdr>
    </w:div>
    <w:div w:id="501822819">
      <w:bodyDiv w:val="1"/>
      <w:marLeft w:val="0"/>
      <w:marRight w:val="0"/>
      <w:marTop w:val="0"/>
      <w:marBottom w:val="0"/>
      <w:divBdr>
        <w:top w:val="none" w:sz="0" w:space="0" w:color="auto"/>
        <w:left w:val="none" w:sz="0" w:space="0" w:color="auto"/>
        <w:bottom w:val="none" w:sz="0" w:space="0" w:color="auto"/>
        <w:right w:val="none" w:sz="0" w:space="0" w:color="auto"/>
      </w:divBdr>
    </w:div>
    <w:div w:id="501895064">
      <w:bodyDiv w:val="1"/>
      <w:marLeft w:val="0"/>
      <w:marRight w:val="0"/>
      <w:marTop w:val="0"/>
      <w:marBottom w:val="0"/>
      <w:divBdr>
        <w:top w:val="none" w:sz="0" w:space="0" w:color="auto"/>
        <w:left w:val="none" w:sz="0" w:space="0" w:color="auto"/>
        <w:bottom w:val="none" w:sz="0" w:space="0" w:color="auto"/>
        <w:right w:val="none" w:sz="0" w:space="0" w:color="auto"/>
      </w:divBdr>
    </w:div>
    <w:div w:id="513035824">
      <w:bodyDiv w:val="1"/>
      <w:marLeft w:val="0"/>
      <w:marRight w:val="0"/>
      <w:marTop w:val="0"/>
      <w:marBottom w:val="0"/>
      <w:divBdr>
        <w:top w:val="none" w:sz="0" w:space="0" w:color="auto"/>
        <w:left w:val="none" w:sz="0" w:space="0" w:color="auto"/>
        <w:bottom w:val="none" w:sz="0" w:space="0" w:color="auto"/>
        <w:right w:val="none" w:sz="0" w:space="0" w:color="auto"/>
      </w:divBdr>
    </w:div>
    <w:div w:id="516383867">
      <w:bodyDiv w:val="1"/>
      <w:marLeft w:val="0"/>
      <w:marRight w:val="0"/>
      <w:marTop w:val="0"/>
      <w:marBottom w:val="0"/>
      <w:divBdr>
        <w:top w:val="none" w:sz="0" w:space="0" w:color="auto"/>
        <w:left w:val="none" w:sz="0" w:space="0" w:color="auto"/>
        <w:bottom w:val="none" w:sz="0" w:space="0" w:color="auto"/>
        <w:right w:val="none" w:sz="0" w:space="0" w:color="auto"/>
      </w:divBdr>
    </w:div>
    <w:div w:id="519122644">
      <w:bodyDiv w:val="1"/>
      <w:marLeft w:val="0"/>
      <w:marRight w:val="0"/>
      <w:marTop w:val="0"/>
      <w:marBottom w:val="0"/>
      <w:divBdr>
        <w:top w:val="none" w:sz="0" w:space="0" w:color="auto"/>
        <w:left w:val="none" w:sz="0" w:space="0" w:color="auto"/>
        <w:bottom w:val="none" w:sz="0" w:space="0" w:color="auto"/>
        <w:right w:val="none" w:sz="0" w:space="0" w:color="auto"/>
      </w:divBdr>
    </w:div>
    <w:div w:id="519197511">
      <w:bodyDiv w:val="1"/>
      <w:marLeft w:val="0"/>
      <w:marRight w:val="0"/>
      <w:marTop w:val="0"/>
      <w:marBottom w:val="0"/>
      <w:divBdr>
        <w:top w:val="none" w:sz="0" w:space="0" w:color="auto"/>
        <w:left w:val="none" w:sz="0" w:space="0" w:color="auto"/>
        <w:bottom w:val="none" w:sz="0" w:space="0" w:color="auto"/>
        <w:right w:val="none" w:sz="0" w:space="0" w:color="auto"/>
      </w:divBdr>
    </w:div>
    <w:div w:id="523713790">
      <w:bodyDiv w:val="1"/>
      <w:marLeft w:val="0"/>
      <w:marRight w:val="0"/>
      <w:marTop w:val="0"/>
      <w:marBottom w:val="0"/>
      <w:divBdr>
        <w:top w:val="none" w:sz="0" w:space="0" w:color="auto"/>
        <w:left w:val="none" w:sz="0" w:space="0" w:color="auto"/>
        <w:bottom w:val="none" w:sz="0" w:space="0" w:color="auto"/>
        <w:right w:val="none" w:sz="0" w:space="0" w:color="auto"/>
      </w:divBdr>
    </w:div>
    <w:div w:id="538977084">
      <w:bodyDiv w:val="1"/>
      <w:marLeft w:val="0"/>
      <w:marRight w:val="0"/>
      <w:marTop w:val="0"/>
      <w:marBottom w:val="0"/>
      <w:divBdr>
        <w:top w:val="none" w:sz="0" w:space="0" w:color="auto"/>
        <w:left w:val="none" w:sz="0" w:space="0" w:color="auto"/>
        <w:bottom w:val="none" w:sz="0" w:space="0" w:color="auto"/>
        <w:right w:val="none" w:sz="0" w:space="0" w:color="auto"/>
      </w:divBdr>
    </w:div>
    <w:div w:id="540871176">
      <w:bodyDiv w:val="1"/>
      <w:marLeft w:val="0"/>
      <w:marRight w:val="0"/>
      <w:marTop w:val="0"/>
      <w:marBottom w:val="0"/>
      <w:divBdr>
        <w:top w:val="none" w:sz="0" w:space="0" w:color="auto"/>
        <w:left w:val="none" w:sz="0" w:space="0" w:color="auto"/>
        <w:bottom w:val="none" w:sz="0" w:space="0" w:color="auto"/>
        <w:right w:val="none" w:sz="0" w:space="0" w:color="auto"/>
      </w:divBdr>
    </w:div>
    <w:div w:id="541597777">
      <w:bodyDiv w:val="1"/>
      <w:marLeft w:val="0"/>
      <w:marRight w:val="0"/>
      <w:marTop w:val="0"/>
      <w:marBottom w:val="0"/>
      <w:divBdr>
        <w:top w:val="none" w:sz="0" w:space="0" w:color="auto"/>
        <w:left w:val="none" w:sz="0" w:space="0" w:color="auto"/>
        <w:bottom w:val="none" w:sz="0" w:space="0" w:color="auto"/>
        <w:right w:val="none" w:sz="0" w:space="0" w:color="auto"/>
      </w:divBdr>
    </w:div>
    <w:div w:id="542182805">
      <w:bodyDiv w:val="1"/>
      <w:marLeft w:val="0"/>
      <w:marRight w:val="0"/>
      <w:marTop w:val="0"/>
      <w:marBottom w:val="0"/>
      <w:divBdr>
        <w:top w:val="none" w:sz="0" w:space="0" w:color="auto"/>
        <w:left w:val="none" w:sz="0" w:space="0" w:color="auto"/>
        <w:bottom w:val="none" w:sz="0" w:space="0" w:color="auto"/>
        <w:right w:val="none" w:sz="0" w:space="0" w:color="auto"/>
      </w:divBdr>
    </w:div>
    <w:div w:id="545993953">
      <w:bodyDiv w:val="1"/>
      <w:marLeft w:val="0"/>
      <w:marRight w:val="0"/>
      <w:marTop w:val="0"/>
      <w:marBottom w:val="0"/>
      <w:divBdr>
        <w:top w:val="none" w:sz="0" w:space="0" w:color="auto"/>
        <w:left w:val="none" w:sz="0" w:space="0" w:color="auto"/>
        <w:bottom w:val="none" w:sz="0" w:space="0" w:color="auto"/>
        <w:right w:val="none" w:sz="0" w:space="0" w:color="auto"/>
      </w:divBdr>
    </w:div>
    <w:div w:id="546725290">
      <w:bodyDiv w:val="1"/>
      <w:marLeft w:val="0"/>
      <w:marRight w:val="0"/>
      <w:marTop w:val="0"/>
      <w:marBottom w:val="0"/>
      <w:divBdr>
        <w:top w:val="none" w:sz="0" w:space="0" w:color="auto"/>
        <w:left w:val="none" w:sz="0" w:space="0" w:color="auto"/>
        <w:bottom w:val="none" w:sz="0" w:space="0" w:color="auto"/>
        <w:right w:val="none" w:sz="0" w:space="0" w:color="auto"/>
      </w:divBdr>
    </w:div>
    <w:div w:id="549656689">
      <w:bodyDiv w:val="1"/>
      <w:marLeft w:val="0"/>
      <w:marRight w:val="0"/>
      <w:marTop w:val="0"/>
      <w:marBottom w:val="0"/>
      <w:divBdr>
        <w:top w:val="none" w:sz="0" w:space="0" w:color="auto"/>
        <w:left w:val="none" w:sz="0" w:space="0" w:color="auto"/>
        <w:bottom w:val="none" w:sz="0" w:space="0" w:color="auto"/>
        <w:right w:val="none" w:sz="0" w:space="0" w:color="auto"/>
      </w:divBdr>
    </w:div>
    <w:div w:id="558131610">
      <w:bodyDiv w:val="1"/>
      <w:marLeft w:val="0"/>
      <w:marRight w:val="0"/>
      <w:marTop w:val="0"/>
      <w:marBottom w:val="0"/>
      <w:divBdr>
        <w:top w:val="none" w:sz="0" w:space="0" w:color="auto"/>
        <w:left w:val="none" w:sz="0" w:space="0" w:color="auto"/>
        <w:bottom w:val="none" w:sz="0" w:space="0" w:color="auto"/>
        <w:right w:val="none" w:sz="0" w:space="0" w:color="auto"/>
      </w:divBdr>
    </w:div>
    <w:div w:id="558781253">
      <w:bodyDiv w:val="1"/>
      <w:marLeft w:val="0"/>
      <w:marRight w:val="0"/>
      <w:marTop w:val="0"/>
      <w:marBottom w:val="0"/>
      <w:divBdr>
        <w:top w:val="none" w:sz="0" w:space="0" w:color="auto"/>
        <w:left w:val="none" w:sz="0" w:space="0" w:color="auto"/>
        <w:bottom w:val="none" w:sz="0" w:space="0" w:color="auto"/>
        <w:right w:val="none" w:sz="0" w:space="0" w:color="auto"/>
      </w:divBdr>
    </w:div>
    <w:div w:id="558786478">
      <w:bodyDiv w:val="1"/>
      <w:marLeft w:val="0"/>
      <w:marRight w:val="0"/>
      <w:marTop w:val="0"/>
      <w:marBottom w:val="0"/>
      <w:divBdr>
        <w:top w:val="none" w:sz="0" w:space="0" w:color="auto"/>
        <w:left w:val="none" w:sz="0" w:space="0" w:color="auto"/>
        <w:bottom w:val="none" w:sz="0" w:space="0" w:color="auto"/>
        <w:right w:val="none" w:sz="0" w:space="0" w:color="auto"/>
      </w:divBdr>
    </w:div>
    <w:div w:id="566649850">
      <w:bodyDiv w:val="1"/>
      <w:marLeft w:val="0"/>
      <w:marRight w:val="0"/>
      <w:marTop w:val="0"/>
      <w:marBottom w:val="0"/>
      <w:divBdr>
        <w:top w:val="none" w:sz="0" w:space="0" w:color="auto"/>
        <w:left w:val="none" w:sz="0" w:space="0" w:color="auto"/>
        <w:bottom w:val="none" w:sz="0" w:space="0" w:color="auto"/>
        <w:right w:val="none" w:sz="0" w:space="0" w:color="auto"/>
      </w:divBdr>
    </w:div>
    <w:div w:id="573860572">
      <w:bodyDiv w:val="1"/>
      <w:marLeft w:val="0"/>
      <w:marRight w:val="0"/>
      <w:marTop w:val="0"/>
      <w:marBottom w:val="0"/>
      <w:divBdr>
        <w:top w:val="none" w:sz="0" w:space="0" w:color="auto"/>
        <w:left w:val="none" w:sz="0" w:space="0" w:color="auto"/>
        <w:bottom w:val="none" w:sz="0" w:space="0" w:color="auto"/>
        <w:right w:val="none" w:sz="0" w:space="0" w:color="auto"/>
      </w:divBdr>
    </w:div>
    <w:div w:id="576482990">
      <w:bodyDiv w:val="1"/>
      <w:marLeft w:val="0"/>
      <w:marRight w:val="0"/>
      <w:marTop w:val="0"/>
      <w:marBottom w:val="0"/>
      <w:divBdr>
        <w:top w:val="none" w:sz="0" w:space="0" w:color="auto"/>
        <w:left w:val="none" w:sz="0" w:space="0" w:color="auto"/>
        <w:bottom w:val="none" w:sz="0" w:space="0" w:color="auto"/>
        <w:right w:val="none" w:sz="0" w:space="0" w:color="auto"/>
      </w:divBdr>
    </w:div>
    <w:div w:id="589778325">
      <w:bodyDiv w:val="1"/>
      <w:marLeft w:val="0"/>
      <w:marRight w:val="0"/>
      <w:marTop w:val="0"/>
      <w:marBottom w:val="0"/>
      <w:divBdr>
        <w:top w:val="none" w:sz="0" w:space="0" w:color="auto"/>
        <w:left w:val="none" w:sz="0" w:space="0" w:color="auto"/>
        <w:bottom w:val="none" w:sz="0" w:space="0" w:color="auto"/>
        <w:right w:val="none" w:sz="0" w:space="0" w:color="auto"/>
      </w:divBdr>
    </w:div>
    <w:div w:id="598179226">
      <w:bodyDiv w:val="1"/>
      <w:marLeft w:val="0"/>
      <w:marRight w:val="0"/>
      <w:marTop w:val="0"/>
      <w:marBottom w:val="0"/>
      <w:divBdr>
        <w:top w:val="none" w:sz="0" w:space="0" w:color="auto"/>
        <w:left w:val="none" w:sz="0" w:space="0" w:color="auto"/>
        <w:bottom w:val="none" w:sz="0" w:space="0" w:color="auto"/>
        <w:right w:val="none" w:sz="0" w:space="0" w:color="auto"/>
      </w:divBdr>
    </w:div>
    <w:div w:id="606424342">
      <w:bodyDiv w:val="1"/>
      <w:marLeft w:val="0"/>
      <w:marRight w:val="0"/>
      <w:marTop w:val="0"/>
      <w:marBottom w:val="0"/>
      <w:divBdr>
        <w:top w:val="none" w:sz="0" w:space="0" w:color="auto"/>
        <w:left w:val="none" w:sz="0" w:space="0" w:color="auto"/>
        <w:bottom w:val="none" w:sz="0" w:space="0" w:color="auto"/>
        <w:right w:val="none" w:sz="0" w:space="0" w:color="auto"/>
      </w:divBdr>
    </w:div>
    <w:div w:id="613173814">
      <w:bodyDiv w:val="1"/>
      <w:marLeft w:val="0"/>
      <w:marRight w:val="0"/>
      <w:marTop w:val="0"/>
      <w:marBottom w:val="0"/>
      <w:divBdr>
        <w:top w:val="none" w:sz="0" w:space="0" w:color="auto"/>
        <w:left w:val="none" w:sz="0" w:space="0" w:color="auto"/>
        <w:bottom w:val="none" w:sz="0" w:space="0" w:color="auto"/>
        <w:right w:val="none" w:sz="0" w:space="0" w:color="auto"/>
      </w:divBdr>
    </w:div>
    <w:div w:id="613679776">
      <w:bodyDiv w:val="1"/>
      <w:marLeft w:val="0"/>
      <w:marRight w:val="0"/>
      <w:marTop w:val="0"/>
      <w:marBottom w:val="0"/>
      <w:divBdr>
        <w:top w:val="none" w:sz="0" w:space="0" w:color="auto"/>
        <w:left w:val="none" w:sz="0" w:space="0" w:color="auto"/>
        <w:bottom w:val="none" w:sz="0" w:space="0" w:color="auto"/>
        <w:right w:val="none" w:sz="0" w:space="0" w:color="auto"/>
      </w:divBdr>
    </w:div>
    <w:div w:id="623316903">
      <w:bodyDiv w:val="1"/>
      <w:marLeft w:val="0"/>
      <w:marRight w:val="0"/>
      <w:marTop w:val="0"/>
      <w:marBottom w:val="0"/>
      <w:divBdr>
        <w:top w:val="none" w:sz="0" w:space="0" w:color="auto"/>
        <w:left w:val="none" w:sz="0" w:space="0" w:color="auto"/>
        <w:bottom w:val="none" w:sz="0" w:space="0" w:color="auto"/>
        <w:right w:val="none" w:sz="0" w:space="0" w:color="auto"/>
      </w:divBdr>
      <w:divsChild>
        <w:div w:id="80492882">
          <w:marLeft w:val="446"/>
          <w:marRight w:val="0"/>
          <w:marTop w:val="0"/>
          <w:marBottom w:val="0"/>
          <w:divBdr>
            <w:top w:val="none" w:sz="0" w:space="0" w:color="auto"/>
            <w:left w:val="none" w:sz="0" w:space="0" w:color="auto"/>
            <w:bottom w:val="none" w:sz="0" w:space="0" w:color="auto"/>
            <w:right w:val="none" w:sz="0" w:space="0" w:color="auto"/>
          </w:divBdr>
        </w:div>
        <w:div w:id="400444310">
          <w:marLeft w:val="446"/>
          <w:marRight w:val="0"/>
          <w:marTop w:val="0"/>
          <w:marBottom w:val="0"/>
          <w:divBdr>
            <w:top w:val="none" w:sz="0" w:space="0" w:color="auto"/>
            <w:left w:val="none" w:sz="0" w:space="0" w:color="auto"/>
            <w:bottom w:val="none" w:sz="0" w:space="0" w:color="auto"/>
            <w:right w:val="none" w:sz="0" w:space="0" w:color="auto"/>
          </w:divBdr>
        </w:div>
        <w:div w:id="450171301">
          <w:marLeft w:val="446"/>
          <w:marRight w:val="0"/>
          <w:marTop w:val="0"/>
          <w:marBottom w:val="0"/>
          <w:divBdr>
            <w:top w:val="none" w:sz="0" w:space="0" w:color="auto"/>
            <w:left w:val="none" w:sz="0" w:space="0" w:color="auto"/>
            <w:bottom w:val="none" w:sz="0" w:space="0" w:color="auto"/>
            <w:right w:val="none" w:sz="0" w:space="0" w:color="auto"/>
          </w:divBdr>
        </w:div>
        <w:div w:id="361632537">
          <w:marLeft w:val="446"/>
          <w:marRight w:val="0"/>
          <w:marTop w:val="0"/>
          <w:marBottom w:val="0"/>
          <w:divBdr>
            <w:top w:val="none" w:sz="0" w:space="0" w:color="auto"/>
            <w:left w:val="none" w:sz="0" w:space="0" w:color="auto"/>
            <w:bottom w:val="none" w:sz="0" w:space="0" w:color="auto"/>
            <w:right w:val="none" w:sz="0" w:space="0" w:color="auto"/>
          </w:divBdr>
        </w:div>
      </w:divsChild>
    </w:div>
    <w:div w:id="632978155">
      <w:bodyDiv w:val="1"/>
      <w:marLeft w:val="0"/>
      <w:marRight w:val="0"/>
      <w:marTop w:val="0"/>
      <w:marBottom w:val="0"/>
      <w:divBdr>
        <w:top w:val="none" w:sz="0" w:space="0" w:color="auto"/>
        <w:left w:val="none" w:sz="0" w:space="0" w:color="auto"/>
        <w:bottom w:val="none" w:sz="0" w:space="0" w:color="auto"/>
        <w:right w:val="none" w:sz="0" w:space="0" w:color="auto"/>
      </w:divBdr>
    </w:div>
    <w:div w:id="652375445">
      <w:bodyDiv w:val="1"/>
      <w:marLeft w:val="0"/>
      <w:marRight w:val="0"/>
      <w:marTop w:val="0"/>
      <w:marBottom w:val="0"/>
      <w:divBdr>
        <w:top w:val="none" w:sz="0" w:space="0" w:color="auto"/>
        <w:left w:val="none" w:sz="0" w:space="0" w:color="auto"/>
        <w:bottom w:val="none" w:sz="0" w:space="0" w:color="auto"/>
        <w:right w:val="none" w:sz="0" w:space="0" w:color="auto"/>
      </w:divBdr>
      <w:divsChild>
        <w:div w:id="1514567462">
          <w:marLeft w:val="0"/>
          <w:marRight w:val="0"/>
          <w:marTop w:val="0"/>
          <w:marBottom w:val="0"/>
          <w:divBdr>
            <w:top w:val="none" w:sz="0" w:space="0" w:color="auto"/>
            <w:left w:val="none" w:sz="0" w:space="0" w:color="auto"/>
            <w:bottom w:val="none" w:sz="0" w:space="0" w:color="auto"/>
            <w:right w:val="none" w:sz="0" w:space="0" w:color="auto"/>
          </w:divBdr>
          <w:divsChild>
            <w:div w:id="1745566453">
              <w:marLeft w:val="0"/>
              <w:marRight w:val="0"/>
              <w:marTop w:val="0"/>
              <w:marBottom w:val="0"/>
              <w:divBdr>
                <w:top w:val="none" w:sz="0" w:space="0" w:color="auto"/>
                <w:left w:val="none" w:sz="0" w:space="0" w:color="auto"/>
                <w:bottom w:val="none" w:sz="0" w:space="0" w:color="auto"/>
                <w:right w:val="none" w:sz="0" w:space="0" w:color="auto"/>
              </w:divBdr>
            </w:div>
            <w:div w:id="1731340254">
              <w:marLeft w:val="0"/>
              <w:marRight w:val="0"/>
              <w:marTop w:val="0"/>
              <w:marBottom w:val="0"/>
              <w:divBdr>
                <w:top w:val="none" w:sz="0" w:space="0" w:color="auto"/>
                <w:left w:val="none" w:sz="0" w:space="0" w:color="auto"/>
                <w:bottom w:val="none" w:sz="0" w:space="0" w:color="auto"/>
                <w:right w:val="none" w:sz="0" w:space="0" w:color="auto"/>
              </w:divBdr>
            </w:div>
            <w:div w:id="1962420642">
              <w:marLeft w:val="0"/>
              <w:marRight w:val="0"/>
              <w:marTop w:val="0"/>
              <w:marBottom w:val="0"/>
              <w:divBdr>
                <w:top w:val="none" w:sz="0" w:space="0" w:color="auto"/>
                <w:left w:val="none" w:sz="0" w:space="0" w:color="auto"/>
                <w:bottom w:val="none" w:sz="0" w:space="0" w:color="auto"/>
                <w:right w:val="none" w:sz="0" w:space="0" w:color="auto"/>
              </w:divBdr>
            </w:div>
            <w:div w:id="1381520382">
              <w:marLeft w:val="0"/>
              <w:marRight w:val="0"/>
              <w:marTop w:val="0"/>
              <w:marBottom w:val="0"/>
              <w:divBdr>
                <w:top w:val="none" w:sz="0" w:space="0" w:color="auto"/>
                <w:left w:val="none" w:sz="0" w:space="0" w:color="auto"/>
                <w:bottom w:val="none" w:sz="0" w:space="0" w:color="auto"/>
                <w:right w:val="none" w:sz="0" w:space="0" w:color="auto"/>
              </w:divBdr>
            </w:div>
            <w:div w:id="1277758385">
              <w:marLeft w:val="0"/>
              <w:marRight w:val="0"/>
              <w:marTop w:val="0"/>
              <w:marBottom w:val="0"/>
              <w:divBdr>
                <w:top w:val="none" w:sz="0" w:space="0" w:color="auto"/>
                <w:left w:val="none" w:sz="0" w:space="0" w:color="auto"/>
                <w:bottom w:val="none" w:sz="0" w:space="0" w:color="auto"/>
                <w:right w:val="none" w:sz="0" w:space="0" w:color="auto"/>
              </w:divBdr>
            </w:div>
            <w:div w:id="115030291">
              <w:marLeft w:val="0"/>
              <w:marRight w:val="0"/>
              <w:marTop w:val="0"/>
              <w:marBottom w:val="0"/>
              <w:divBdr>
                <w:top w:val="none" w:sz="0" w:space="0" w:color="auto"/>
                <w:left w:val="none" w:sz="0" w:space="0" w:color="auto"/>
                <w:bottom w:val="none" w:sz="0" w:space="0" w:color="auto"/>
                <w:right w:val="none" w:sz="0" w:space="0" w:color="auto"/>
              </w:divBdr>
            </w:div>
            <w:div w:id="567151337">
              <w:marLeft w:val="0"/>
              <w:marRight w:val="0"/>
              <w:marTop w:val="0"/>
              <w:marBottom w:val="0"/>
              <w:divBdr>
                <w:top w:val="none" w:sz="0" w:space="0" w:color="auto"/>
                <w:left w:val="none" w:sz="0" w:space="0" w:color="auto"/>
                <w:bottom w:val="none" w:sz="0" w:space="0" w:color="auto"/>
                <w:right w:val="none" w:sz="0" w:space="0" w:color="auto"/>
              </w:divBdr>
            </w:div>
            <w:div w:id="687483959">
              <w:marLeft w:val="0"/>
              <w:marRight w:val="0"/>
              <w:marTop w:val="0"/>
              <w:marBottom w:val="0"/>
              <w:divBdr>
                <w:top w:val="none" w:sz="0" w:space="0" w:color="auto"/>
                <w:left w:val="none" w:sz="0" w:space="0" w:color="auto"/>
                <w:bottom w:val="none" w:sz="0" w:space="0" w:color="auto"/>
                <w:right w:val="none" w:sz="0" w:space="0" w:color="auto"/>
              </w:divBdr>
            </w:div>
            <w:div w:id="1530218700">
              <w:marLeft w:val="0"/>
              <w:marRight w:val="0"/>
              <w:marTop w:val="0"/>
              <w:marBottom w:val="0"/>
              <w:divBdr>
                <w:top w:val="none" w:sz="0" w:space="0" w:color="auto"/>
                <w:left w:val="none" w:sz="0" w:space="0" w:color="auto"/>
                <w:bottom w:val="none" w:sz="0" w:space="0" w:color="auto"/>
                <w:right w:val="none" w:sz="0" w:space="0" w:color="auto"/>
              </w:divBdr>
            </w:div>
            <w:div w:id="1439988538">
              <w:marLeft w:val="0"/>
              <w:marRight w:val="0"/>
              <w:marTop w:val="0"/>
              <w:marBottom w:val="0"/>
              <w:divBdr>
                <w:top w:val="none" w:sz="0" w:space="0" w:color="auto"/>
                <w:left w:val="none" w:sz="0" w:space="0" w:color="auto"/>
                <w:bottom w:val="none" w:sz="0" w:space="0" w:color="auto"/>
                <w:right w:val="none" w:sz="0" w:space="0" w:color="auto"/>
              </w:divBdr>
            </w:div>
            <w:div w:id="465777458">
              <w:marLeft w:val="0"/>
              <w:marRight w:val="0"/>
              <w:marTop w:val="0"/>
              <w:marBottom w:val="0"/>
              <w:divBdr>
                <w:top w:val="none" w:sz="0" w:space="0" w:color="auto"/>
                <w:left w:val="none" w:sz="0" w:space="0" w:color="auto"/>
                <w:bottom w:val="none" w:sz="0" w:space="0" w:color="auto"/>
                <w:right w:val="none" w:sz="0" w:space="0" w:color="auto"/>
              </w:divBdr>
            </w:div>
            <w:div w:id="677317956">
              <w:marLeft w:val="0"/>
              <w:marRight w:val="0"/>
              <w:marTop w:val="0"/>
              <w:marBottom w:val="0"/>
              <w:divBdr>
                <w:top w:val="none" w:sz="0" w:space="0" w:color="auto"/>
                <w:left w:val="none" w:sz="0" w:space="0" w:color="auto"/>
                <w:bottom w:val="none" w:sz="0" w:space="0" w:color="auto"/>
                <w:right w:val="none" w:sz="0" w:space="0" w:color="auto"/>
              </w:divBdr>
            </w:div>
            <w:div w:id="1939826001">
              <w:marLeft w:val="0"/>
              <w:marRight w:val="0"/>
              <w:marTop w:val="0"/>
              <w:marBottom w:val="0"/>
              <w:divBdr>
                <w:top w:val="none" w:sz="0" w:space="0" w:color="auto"/>
                <w:left w:val="none" w:sz="0" w:space="0" w:color="auto"/>
                <w:bottom w:val="none" w:sz="0" w:space="0" w:color="auto"/>
                <w:right w:val="none" w:sz="0" w:space="0" w:color="auto"/>
              </w:divBdr>
            </w:div>
            <w:div w:id="2073648527">
              <w:marLeft w:val="0"/>
              <w:marRight w:val="0"/>
              <w:marTop w:val="0"/>
              <w:marBottom w:val="0"/>
              <w:divBdr>
                <w:top w:val="none" w:sz="0" w:space="0" w:color="auto"/>
                <w:left w:val="none" w:sz="0" w:space="0" w:color="auto"/>
                <w:bottom w:val="none" w:sz="0" w:space="0" w:color="auto"/>
                <w:right w:val="none" w:sz="0" w:space="0" w:color="auto"/>
              </w:divBdr>
            </w:div>
            <w:div w:id="1628658677">
              <w:marLeft w:val="0"/>
              <w:marRight w:val="0"/>
              <w:marTop w:val="0"/>
              <w:marBottom w:val="0"/>
              <w:divBdr>
                <w:top w:val="none" w:sz="0" w:space="0" w:color="auto"/>
                <w:left w:val="none" w:sz="0" w:space="0" w:color="auto"/>
                <w:bottom w:val="none" w:sz="0" w:space="0" w:color="auto"/>
                <w:right w:val="none" w:sz="0" w:space="0" w:color="auto"/>
              </w:divBdr>
            </w:div>
            <w:div w:id="1668248474">
              <w:marLeft w:val="0"/>
              <w:marRight w:val="0"/>
              <w:marTop w:val="0"/>
              <w:marBottom w:val="0"/>
              <w:divBdr>
                <w:top w:val="none" w:sz="0" w:space="0" w:color="auto"/>
                <w:left w:val="none" w:sz="0" w:space="0" w:color="auto"/>
                <w:bottom w:val="none" w:sz="0" w:space="0" w:color="auto"/>
                <w:right w:val="none" w:sz="0" w:space="0" w:color="auto"/>
              </w:divBdr>
            </w:div>
            <w:div w:id="81296209">
              <w:marLeft w:val="0"/>
              <w:marRight w:val="0"/>
              <w:marTop w:val="0"/>
              <w:marBottom w:val="0"/>
              <w:divBdr>
                <w:top w:val="none" w:sz="0" w:space="0" w:color="auto"/>
                <w:left w:val="none" w:sz="0" w:space="0" w:color="auto"/>
                <w:bottom w:val="none" w:sz="0" w:space="0" w:color="auto"/>
                <w:right w:val="none" w:sz="0" w:space="0" w:color="auto"/>
              </w:divBdr>
            </w:div>
            <w:div w:id="1826509402">
              <w:marLeft w:val="0"/>
              <w:marRight w:val="0"/>
              <w:marTop w:val="0"/>
              <w:marBottom w:val="0"/>
              <w:divBdr>
                <w:top w:val="none" w:sz="0" w:space="0" w:color="auto"/>
                <w:left w:val="none" w:sz="0" w:space="0" w:color="auto"/>
                <w:bottom w:val="none" w:sz="0" w:space="0" w:color="auto"/>
                <w:right w:val="none" w:sz="0" w:space="0" w:color="auto"/>
              </w:divBdr>
            </w:div>
            <w:div w:id="1662275766">
              <w:marLeft w:val="0"/>
              <w:marRight w:val="0"/>
              <w:marTop w:val="0"/>
              <w:marBottom w:val="0"/>
              <w:divBdr>
                <w:top w:val="none" w:sz="0" w:space="0" w:color="auto"/>
                <w:left w:val="none" w:sz="0" w:space="0" w:color="auto"/>
                <w:bottom w:val="none" w:sz="0" w:space="0" w:color="auto"/>
                <w:right w:val="none" w:sz="0" w:space="0" w:color="auto"/>
              </w:divBdr>
            </w:div>
            <w:div w:id="2024897377">
              <w:marLeft w:val="0"/>
              <w:marRight w:val="0"/>
              <w:marTop w:val="0"/>
              <w:marBottom w:val="0"/>
              <w:divBdr>
                <w:top w:val="none" w:sz="0" w:space="0" w:color="auto"/>
                <w:left w:val="none" w:sz="0" w:space="0" w:color="auto"/>
                <w:bottom w:val="none" w:sz="0" w:space="0" w:color="auto"/>
                <w:right w:val="none" w:sz="0" w:space="0" w:color="auto"/>
              </w:divBdr>
            </w:div>
            <w:div w:id="1477916221">
              <w:marLeft w:val="0"/>
              <w:marRight w:val="0"/>
              <w:marTop w:val="0"/>
              <w:marBottom w:val="0"/>
              <w:divBdr>
                <w:top w:val="none" w:sz="0" w:space="0" w:color="auto"/>
                <w:left w:val="none" w:sz="0" w:space="0" w:color="auto"/>
                <w:bottom w:val="none" w:sz="0" w:space="0" w:color="auto"/>
                <w:right w:val="none" w:sz="0" w:space="0" w:color="auto"/>
              </w:divBdr>
            </w:div>
            <w:div w:id="1350066406">
              <w:marLeft w:val="0"/>
              <w:marRight w:val="0"/>
              <w:marTop w:val="0"/>
              <w:marBottom w:val="0"/>
              <w:divBdr>
                <w:top w:val="none" w:sz="0" w:space="0" w:color="auto"/>
                <w:left w:val="none" w:sz="0" w:space="0" w:color="auto"/>
                <w:bottom w:val="none" w:sz="0" w:space="0" w:color="auto"/>
                <w:right w:val="none" w:sz="0" w:space="0" w:color="auto"/>
              </w:divBdr>
            </w:div>
            <w:div w:id="1802839476">
              <w:marLeft w:val="0"/>
              <w:marRight w:val="0"/>
              <w:marTop w:val="0"/>
              <w:marBottom w:val="0"/>
              <w:divBdr>
                <w:top w:val="none" w:sz="0" w:space="0" w:color="auto"/>
                <w:left w:val="none" w:sz="0" w:space="0" w:color="auto"/>
                <w:bottom w:val="none" w:sz="0" w:space="0" w:color="auto"/>
                <w:right w:val="none" w:sz="0" w:space="0" w:color="auto"/>
              </w:divBdr>
            </w:div>
            <w:div w:id="77098759">
              <w:marLeft w:val="0"/>
              <w:marRight w:val="0"/>
              <w:marTop w:val="0"/>
              <w:marBottom w:val="0"/>
              <w:divBdr>
                <w:top w:val="none" w:sz="0" w:space="0" w:color="auto"/>
                <w:left w:val="none" w:sz="0" w:space="0" w:color="auto"/>
                <w:bottom w:val="none" w:sz="0" w:space="0" w:color="auto"/>
                <w:right w:val="none" w:sz="0" w:space="0" w:color="auto"/>
              </w:divBdr>
            </w:div>
            <w:div w:id="2082410950">
              <w:marLeft w:val="0"/>
              <w:marRight w:val="0"/>
              <w:marTop w:val="0"/>
              <w:marBottom w:val="0"/>
              <w:divBdr>
                <w:top w:val="none" w:sz="0" w:space="0" w:color="auto"/>
                <w:left w:val="none" w:sz="0" w:space="0" w:color="auto"/>
                <w:bottom w:val="none" w:sz="0" w:space="0" w:color="auto"/>
                <w:right w:val="none" w:sz="0" w:space="0" w:color="auto"/>
              </w:divBdr>
            </w:div>
            <w:div w:id="1542863128">
              <w:marLeft w:val="0"/>
              <w:marRight w:val="0"/>
              <w:marTop w:val="0"/>
              <w:marBottom w:val="0"/>
              <w:divBdr>
                <w:top w:val="none" w:sz="0" w:space="0" w:color="auto"/>
                <w:left w:val="none" w:sz="0" w:space="0" w:color="auto"/>
                <w:bottom w:val="none" w:sz="0" w:space="0" w:color="auto"/>
                <w:right w:val="none" w:sz="0" w:space="0" w:color="auto"/>
              </w:divBdr>
            </w:div>
            <w:div w:id="1933464639">
              <w:marLeft w:val="0"/>
              <w:marRight w:val="0"/>
              <w:marTop w:val="0"/>
              <w:marBottom w:val="0"/>
              <w:divBdr>
                <w:top w:val="none" w:sz="0" w:space="0" w:color="auto"/>
                <w:left w:val="none" w:sz="0" w:space="0" w:color="auto"/>
                <w:bottom w:val="none" w:sz="0" w:space="0" w:color="auto"/>
                <w:right w:val="none" w:sz="0" w:space="0" w:color="auto"/>
              </w:divBdr>
            </w:div>
            <w:div w:id="225264208">
              <w:marLeft w:val="0"/>
              <w:marRight w:val="0"/>
              <w:marTop w:val="0"/>
              <w:marBottom w:val="0"/>
              <w:divBdr>
                <w:top w:val="none" w:sz="0" w:space="0" w:color="auto"/>
                <w:left w:val="none" w:sz="0" w:space="0" w:color="auto"/>
                <w:bottom w:val="none" w:sz="0" w:space="0" w:color="auto"/>
                <w:right w:val="none" w:sz="0" w:space="0" w:color="auto"/>
              </w:divBdr>
            </w:div>
            <w:div w:id="508641642">
              <w:marLeft w:val="0"/>
              <w:marRight w:val="0"/>
              <w:marTop w:val="0"/>
              <w:marBottom w:val="0"/>
              <w:divBdr>
                <w:top w:val="none" w:sz="0" w:space="0" w:color="auto"/>
                <w:left w:val="none" w:sz="0" w:space="0" w:color="auto"/>
                <w:bottom w:val="none" w:sz="0" w:space="0" w:color="auto"/>
                <w:right w:val="none" w:sz="0" w:space="0" w:color="auto"/>
              </w:divBdr>
            </w:div>
            <w:div w:id="478767783">
              <w:marLeft w:val="0"/>
              <w:marRight w:val="0"/>
              <w:marTop w:val="0"/>
              <w:marBottom w:val="0"/>
              <w:divBdr>
                <w:top w:val="none" w:sz="0" w:space="0" w:color="auto"/>
                <w:left w:val="none" w:sz="0" w:space="0" w:color="auto"/>
                <w:bottom w:val="none" w:sz="0" w:space="0" w:color="auto"/>
                <w:right w:val="none" w:sz="0" w:space="0" w:color="auto"/>
              </w:divBdr>
            </w:div>
            <w:div w:id="925502792">
              <w:marLeft w:val="0"/>
              <w:marRight w:val="0"/>
              <w:marTop w:val="0"/>
              <w:marBottom w:val="0"/>
              <w:divBdr>
                <w:top w:val="none" w:sz="0" w:space="0" w:color="auto"/>
                <w:left w:val="none" w:sz="0" w:space="0" w:color="auto"/>
                <w:bottom w:val="none" w:sz="0" w:space="0" w:color="auto"/>
                <w:right w:val="none" w:sz="0" w:space="0" w:color="auto"/>
              </w:divBdr>
            </w:div>
            <w:div w:id="429401088">
              <w:marLeft w:val="0"/>
              <w:marRight w:val="0"/>
              <w:marTop w:val="0"/>
              <w:marBottom w:val="0"/>
              <w:divBdr>
                <w:top w:val="none" w:sz="0" w:space="0" w:color="auto"/>
                <w:left w:val="none" w:sz="0" w:space="0" w:color="auto"/>
                <w:bottom w:val="none" w:sz="0" w:space="0" w:color="auto"/>
                <w:right w:val="none" w:sz="0" w:space="0" w:color="auto"/>
              </w:divBdr>
            </w:div>
            <w:div w:id="789935315">
              <w:marLeft w:val="0"/>
              <w:marRight w:val="0"/>
              <w:marTop w:val="0"/>
              <w:marBottom w:val="0"/>
              <w:divBdr>
                <w:top w:val="none" w:sz="0" w:space="0" w:color="auto"/>
                <w:left w:val="none" w:sz="0" w:space="0" w:color="auto"/>
                <w:bottom w:val="none" w:sz="0" w:space="0" w:color="auto"/>
                <w:right w:val="none" w:sz="0" w:space="0" w:color="auto"/>
              </w:divBdr>
            </w:div>
            <w:div w:id="1613047162">
              <w:marLeft w:val="0"/>
              <w:marRight w:val="0"/>
              <w:marTop w:val="0"/>
              <w:marBottom w:val="0"/>
              <w:divBdr>
                <w:top w:val="none" w:sz="0" w:space="0" w:color="auto"/>
                <w:left w:val="none" w:sz="0" w:space="0" w:color="auto"/>
                <w:bottom w:val="none" w:sz="0" w:space="0" w:color="auto"/>
                <w:right w:val="none" w:sz="0" w:space="0" w:color="auto"/>
              </w:divBdr>
            </w:div>
            <w:div w:id="1397509776">
              <w:marLeft w:val="0"/>
              <w:marRight w:val="0"/>
              <w:marTop w:val="0"/>
              <w:marBottom w:val="0"/>
              <w:divBdr>
                <w:top w:val="none" w:sz="0" w:space="0" w:color="auto"/>
                <w:left w:val="none" w:sz="0" w:space="0" w:color="auto"/>
                <w:bottom w:val="none" w:sz="0" w:space="0" w:color="auto"/>
                <w:right w:val="none" w:sz="0" w:space="0" w:color="auto"/>
              </w:divBdr>
            </w:div>
            <w:div w:id="119806447">
              <w:marLeft w:val="0"/>
              <w:marRight w:val="0"/>
              <w:marTop w:val="0"/>
              <w:marBottom w:val="0"/>
              <w:divBdr>
                <w:top w:val="none" w:sz="0" w:space="0" w:color="auto"/>
                <w:left w:val="none" w:sz="0" w:space="0" w:color="auto"/>
                <w:bottom w:val="none" w:sz="0" w:space="0" w:color="auto"/>
                <w:right w:val="none" w:sz="0" w:space="0" w:color="auto"/>
              </w:divBdr>
            </w:div>
            <w:div w:id="10765744">
              <w:marLeft w:val="0"/>
              <w:marRight w:val="0"/>
              <w:marTop w:val="0"/>
              <w:marBottom w:val="0"/>
              <w:divBdr>
                <w:top w:val="none" w:sz="0" w:space="0" w:color="auto"/>
                <w:left w:val="none" w:sz="0" w:space="0" w:color="auto"/>
                <w:bottom w:val="none" w:sz="0" w:space="0" w:color="auto"/>
                <w:right w:val="none" w:sz="0" w:space="0" w:color="auto"/>
              </w:divBdr>
            </w:div>
            <w:div w:id="368533737">
              <w:marLeft w:val="0"/>
              <w:marRight w:val="0"/>
              <w:marTop w:val="0"/>
              <w:marBottom w:val="0"/>
              <w:divBdr>
                <w:top w:val="none" w:sz="0" w:space="0" w:color="auto"/>
                <w:left w:val="none" w:sz="0" w:space="0" w:color="auto"/>
                <w:bottom w:val="none" w:sz="0" w:space="0" w:color="auto"/>
                <w:right w:val="none" w:sz="0" w:space="0" w:color="auto"/>
              </w:divBdr>
            </w:div>
            <w:div w:id="1609660473">
              <w:marLeft w:val="0"/>
              <w:marRight w:val="0"/>
              <w:marTop w:val="0"/>
              <w:marBottom w:val="0"/>
              <w:divBdr>
                <w:top w:val="none" w:sz="0" w:space="0" w:color="auto"/>
                <w:left w:val="none" w:sz="0" w:space="0" w:color="auto"/>
                <w:bottom w:val="none" w:sz="0" w:space="0" w:color="auto"/>
                <w:right w:val="none" w:sz="0" w:space="0" w:color="auto"/>
              </w:divBdr>
            </w:div>
            <w:div w:id="1214077620">
              <w:marLeft w:val="0"/>
              <w:marRight w:val="0"/>
              <w:marTop w:val="0"/>
              <w:marBottom w:val="0"/>
              <w:divBdr>
                <w:top w:val="none" w:sz="0" w:space="0" w:color="auto"/>
                <w:left w:val="none" w:sz="0" w:space="0" w:color="auto"/>
                <w:bottom w:val="none" w:sz="0" w:space="0" w:color="auto"/>
                <w:right w:val="none" w:sz="0" w:space="0" w:color="auto"/>
              </w:divBdr>
            </w:div>
            <w:div w:id="1498500409">
              <w:marLeft w:val="0"/>
              <w:marRight w:val="0"/>
              <w:marTop w:val="0"/>
              <w:marBottom w:val="0"/>
              <w:divBdr>
                <w:top w:val="none" w:sz="0" w:space="0" w:color="auto"/>
                <w:left w:val="none" w:sz="0" w:space="0" w:color="auto"/>
                <w:bottom w:val="none" w:sz="0" w:space="0" w:color="auto"/>
                <w:right w:val="none" w:sz="0" w:space="0" w:color="auto"/>
              </w:divBdr>
            </w:div>
            <w:div w:id="439104908">
              <w:marLeft w:val="0"/>
              <w:marRight w:val="0"/>
              <w:marTop w:val="0"/>
              <w:marBottom w:val="0"/>
              <w:divBdr>
                <w:top w:val="none" w:sz="0" w:space="0" w:color="auto"/>
                <w:left w:val="none" w:sz="0" w:space="0" w:color="auto"/>
                <w:bottom w:val="none" w:sz="0" w:space="0" w:color="auto"/>
                <w:right w:val="none" w:sz="0" w:space="0" w:color="auto"/>
              </w:divBdr>
            </w:div>
            <w:div w:id="1338072265">
              <w:marLeft w:val="0"/>
              <w:marRight w:val="0"/>
              <w:marTop w:val="0"/>
              <w:marBottom w:val="0"/>
              <w:divBdr>
                <w:top w:val="none" w:sz="0" w:space="0" w:color="auto"/>
                <w:left w:val="none" w:sz="0" w:space="0" w:color="auto"/>
                <w:bottom w:val="none" w:sz="0" w:space="0" w:color="auto"/>
                <w:right w:val="none" w:sz="0" w:space="0" w:color="auto"/>
              </w:divBdr>
            </w:div>
            <w:div w:id="930623903">
              <w:marLeft w:val="0"/>
              <w:marRight w:val="0"/>
              <w:marTop w:val="0"/>
              <w:marBottom w:val="0"/>
              <w:divBdr>
                <w:top w:val="none" w:sz="0" w:space="0" w:color="auto"/>
                <w:left w:val="none" w:sz="0" w:space="0" w:color="auto"/>
                <w:bottom w:val="none" w:sz="0" w:space="0" w:color="auto"/>
                <w:right w:val="none" w:sz="0" w:space="0" w:color="auto"/>
              </w:divBdr>
            </w:div>
            <w:div w:id="820737641">
              <w:marLeft w:val="0"/>
              <w:marRight w:val="0"/>
              <w:marTop w:val="0"/>
              <w:marBottom w:val="0"/>
              <w:divBdr>
                <w:top w:val="none" w:sz="0" w:space="0" w:color="auto"/>
                <w:left w:val="none" w:sz="0" w:space="0" w:color="auto"/>
                <w:bottom w:val="none" w:sz="0" w:space="0" w:color="auto"/>
                <w:right w:val="none" w:sz="0" w:space="0" w:color="auto"/>
              </w:divBdr>
            </w:div>
            <w:div w:id="860162440">
              <w:marLeft w:val="0"/>
              <w:marRight w:val="0"/>
              <w:marTop w:val="0"/>
              <w:marBottom w:val="0"/>
              <w:divBdr>
                <w:top w:val="none" w:sz="0" w:space="0" w:color="auto"/>
                <w:left w:val="none" w:sz="0" w:space="0" w:color="auto"/>
                <w:bottom w:val="none" w:sz="0" w:space="0" w:color="auto"/>
                <w:right w:val="none" w:sz="0" w:space="0" w:color="auto"/>
              </w:divBdr>
            </w:div>
            <w:div w:id="722170573">
              <w:marLeft w:val="0"/>
              <w:marRight w:val="0"/>
              <w:marTop w:val="0"/>
              <w:marBottom w:val="0"/>
              <w:divBdr>
                <w:top w:val="none" w:sz="0" w:space="0" w:color="auto"/>
                <w:left w:val="none" w:sz="0" w:space="0" w:color="auto"/>
                <w:bottom w:val="none" w:sz="0" w:space="0" w:color="auto"/>
                <w:right w:val="none" w:sz="0" w:space="0" w:color="auto"/>
              </w:divBdr>
            </w:div>
            <w:div w:id="1453788890">
              <w:marLeft w:val="0"/>
              <w:marRight w:val="0"/>
              <w:marTop w:val="0"/>
              <w:marBottom w:val="0"/>
              <w:divBdr>
                <w:top w:val="none" w:sz="0" w:space="0" w:color="auto"/>
                <w:left w:val="none" w:sz="0" w:space="0" w:color="auto"/>
                <w:bottom w:val="none" w:sz="0" w:space="0" w:color="auto"/>
                <w:right w:val="none" w:sz="0" w:space="0" w:color="auto"/>
              </w:divBdr>
            </w:div>
            <w:div w:id="1572933841">
              <w:marLeft w:val="0"/>
              <w:marRight w:val="0"/>
              <w:marTop w:val="0"/>
              <w:marBottom w:val="0"/>
              <w:divBdr>
                <w:top w:val="none" w:sz="0" w:space="0" w:color="auto"/>
                <w:left w:val="none" w:sz="0" w:space="0" w:color="auto"/>
                <w:bottom w:val="none" w:sz="0" w:space="0" w:color="auto"/>
                <w:right w:val="none" w:sz="0" w:space="0" w:color="auto"/>
              </w:divBdr>
            </w:div>
            <w:div w:id="1084035600">
              <w:marLeft w:val="0"/>
              <w:marRight w:val="0"/>
              <w:marTop w:val="0"/>
              <w:marBottom w:val="0"/>
              <w:divBdr>
                <w:top w:val="none" w:sz="0" w:space="0" w:color="auto"/>
                <w:left w:val="none" w:sz="0" w:space="0" w:color="auto"/>
                <w:bottom w:val="none" w:sz="0" w:space="0" w:color="auto"/>
                <w:right w:val="none" w:sz="0" w:space="0" w:color="auto"/>
              </w:divBdr>
            </w:div>
            <w:div w:id="135727875">
              <w:marLeft w:val="0"/>
              <w:marRight w:val="0"/>
              <w:marTop w:val="0"/>
              <w:marBottom w:val="0"/>
              <w:divBdr>
                <w:top w:val="none" w:sz="0" w:space="0" w:color="auto"/>
                <w:left w:val="none" w:sz="0" w:space="0" w:color="auto"/>
                <w:bottom w:val="none" w:sz="0" w:space="0" w:color="auto"/>
                <w:right w:val="none" w:sz="0" w:space="0" w:color="auto"/>
              </w:divBdr>
            </w:div>
            <w:div w:id="1867525445">
              <w:marLeft w:val="0"/>
              <w:marRight w:val="0"/>
              <w:marTop w:val="0"/>
              <w:marBottom w:val="0"/>
              <w:divBdr>
                <w:top w:val="none" w:sz="0" w:space="0" w:color="auto"/>
                <w:left w:val="none" w:sz="0" w:space="0" w:color="auto"/>
                <w:bottom w:val="none" w:sz="0" w:space="0" w:color="auto"/>
                <w:right w:val="none" w:sz="0" w:space="0" w:color="auto"/>
              </w:divBdr>
            </w:div>
            <w:div w:id="1396465203">
              <w:marLeft w:val="0"/>
              <w:marRight w:val="0"/>
              <w:marTop w:val="0"/>
              <w:marBottom w:val="0"/>
              <w:divBdr>
                <w:top w:val="none" w:sz="0" w:space="0" w:color="auto"/>
                <w:left w:val="none" w:sz="0" w:space="0" w:color="auto"/>
                <w:bottom w:val="none" w:sz="0" w:space="0" w:color="auto"/>
                <w:right w:val="none" w:sz="0" w:space="0" w:color="auto"/>
              </w:divBdr>
            </w:div>
            <w:div w:id="1787194492">
              <w:marLeft w:val="0"/>
              <w:marRight w:val="0"/>
              <w:marTop w:val="0"/>
              <w:marBottom w:val="0"/>
              <w:divBdr>
                <w:top w:val="none" w:sz="0" w:space="0" w:color="auto"/>
                <w:left w:val="none" w:sz="0" w:space="0" w:color="auto"/>
                <w:bottom w:val="none" w:sz="0" w:space="0" w:color="auto"/>
                <w:right w:val="none" w:sz="0" w:space="0" w:color="auto"/>
              </w:divBdr>
            </w:div>
            <w:div w:id="1883905907">
              <w:marLeft w:val="0"/>
              <w:marRight w:val="0"/>
              <w:marTop w:val="0"/>
              <w:marBottom w:val="0"/>
              <w:divBdr>
                <w:top w:val="none" w:sz="0" w:space="0" w:color="auto"/>
                <w:left w:val="none" w:sz="0" w:space="0" w:color="auto"/>
                <w:bottom w:val="none" w:sz="0" w:space="0" w:color="auto"/>
                <w:right w:val="none" w:sz="0" w:space="0" w:color="auto"/>
              </w:divBdr>
            </w:div>
            <w:div w:id="338429473">
              <w:marLeft w:val="0"/>
              <w:marRight w:val="0"/>
              <w:marTop w:val="0"/>
              <w:marBottom w:val="0"/>
              <w:divBdr>
                <w:top w:val="none" w:sz="0" w:space="0" w:color="auto"/>
                <w:left w:val="none" w:sz="0" w:space="0" w:color="auto"/>
                <w:bottom w:val="none" w:sz="0" w:space="0" w:color="auto"/>
                <w:right w:val="none" w:sz="0" w:space="0" w:color="auto"/>
              </w:divBdr>
            </w:div>
            <w:div w:id="459611312">
              <w:marLeft w:val="0"/>
              <w:marRight w:val="0"/>
              <w:marTop w:val="0"/>
              <w:marBottom w:val="0"/>
              <w:divBdr>
                <w:top w:val="none" w:sz="0" w:space="0" w:color="auto"/>
                <w:left w:val="none" w:sz="0" w:space="0" w:color="auto"/>
                <w:bottom w:val="none" w:sz="0" w:space="0" w:color="auto"/>
                <w:right w:val="none" w:sz="0" w:space="0" w:color="auto"/>
              </w:divBdr>
            </w:div>
            <w:div w:id="611323485">
              <w:marLeft w:val="0"/>
              <w:marRight w:val="0"/>
              <w:marTop w:val="0"/>
              <w:marBottom w:val="0"/>
              <w:divBdr>
                <w:top w:val="none" w:sz="0" w:space="0" w:color="auto"/>
                <w:left w:val="none" w:sz="0" w:space="0" w:color="auto"/>
                <w:bottom w:val="none" w:sz="0" w:space="0" w:color="auto"/>
                <w:right w:val="none" w:sz="0" w:space="0" w:color="auto"/>
              </w:divBdr>
            </w:div>
            <w:div w:id="16734610">
              <w:marLeft w:val="0"/>
              <w:marRight w:val="0"/>
              <w:marTop w:val="0"/>
              <w:marBottom w:val="0"/>
              <w:divBdr>
                <w:top w:val="none" w:sz="0" w:space="0" w:color="auto"/>
                <w:left w:val="none" w:sz="0" w:space="0" w:color="auto"/>
                <w:bottom w:val="none" w:sz="0" w:space="0" w:color="auto"/>
                <w:right w:val="none" w:sz="0" w:space="0" w:color="auto"/>
              </w:divBdr>
            </w:div>
            <w:div w:id="1422218519">
              <w:marLeft w:val="0"/>
              <w:marRight w:val="0"/>
              <w:marTop w:val="0"/>
              <w:marBottom w:val="0"/>
              <w:divBdr>
                <w:top w:val="none" w:sz="0" w:space="0" w:color="auto"/>
                <w:left w:val="none" w:sz="0" w:space="0" w:color="auto"/>
                <w:bottom w:val="none" w:sz="0" w:space="0" w:color="auto"/>
                <w:right w:val="none" w:sz="0" w:space="0" w:color="auto"/>
              </w:divBdr>
            </w:div>
            <w:div w:id="84033849">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572395510">
              <w:marLeft w:val="0"/>
              <w:marRight w:val="0"/>
              <w:marTop w:val="0"/>
              <w:marBottom w:val="0"/>
              <w:divBdr>
                <w:top w:val="none" w:sz="0" w:space="0" w:color="auto"/>
                <w:left w:val="none" w:sz="0" w:space="0" w:color="auto"/>
                <w:bottom w:val="none" w:sz="0" w:space="0" w:color="auto"/>
                <w:right w:val="none" w:sz="0" w:space="0" w:color="auto"/>
              </w:divBdr>
            </w:div>
            <w:div w:id="1425999357">
              <w:marLeft w:val="0"/>
              <w:marRight w:val="0"/>
              <w:marTop w:val="0"/>
              <w:marBottom w:val="0"/>
              <w:divBdr>
                <w:top w:val="none" w:sz="0" w:space="0" w:color="auto"/>
                <w:left w:val="none" w:sz="0" w:space="0" w:color="auto"/>
                <w:bottom w:val="none" w:sz="0" w:space="0" w:color="auto"/>
                <w:right w:val="none" w:sz="0" w:space="0" w:color="auto"/>
              </w:divBdr>
            </w:div>
            <w:div w:id="1460104715">
              <w:marLeft w:val="0"/>
              <w:marRight w:val="0"/>
              <w:marTop w:val="0"/>
              <w:marBottom w:val="0"/>
              <w:divBdr>
                <w:top w:val="none" w:sz="0" w:space="0" w:color="auto"/>
                <w:left w:val="none" w:sz="0" w:space="0" w:color="auto"/>
                <w:bottom w:val="none" w:sz="0" w:space="0" w:color="auto"/>
                <w:right w:val="none" w:sz="0" w:space="0" w:color="auto"/>
              </w:divBdr>
            </w:div>
            <w:div w:id="1300771593">
              <w:marLeft w:val="0"/>
              <w:marRight w:val="0"/>
              <w:marTop w:val="0"/>
              <w:marBottom w:val="0"/>
              <w:divBdr>
                <w:top w:val="none" w:sz="0" w:space="0" w:color="auto"/>
                <w:left w:val="none" w:sz="0" w:space="0" w:color="auto"/>
                <w:bottom w:val="none" w:sz="0" w:space="0" w:color="auto"/>
                <w:right w:val="none" w:sz="0" w:space="0" w:color="auto"/>
              </w:divBdr>
            </w:div>
            <w:div w:id="1997102577">
              <w:marLeft w:val="0"/>
              <w:marRight w:val="0"/>
              <w:marTop w:val="0"/>
              <w:marBottom w:val="0"/>
              <w:divBdr>
                <w:top w:val="none" w:sz="0" w:space="0" w:color="auto"/>
                <w:left w:val="none" w:sz="0" w:space="0" w:color="auto"/>
                <w:bottom w:val="none" w:sz="0" w:space="0" w:color="auto"/>
                <w:right w:val="none" w:sz="0" w:space="0" w:color="auto"/>
              </w:divBdr>
            </w:div>
            <w:div w:id="385417817">
              <w:marLeft w:val="0"/>
              <w:marRight w:val="0"/>
              <w:marTop w:val="0"/>
              <w:marBottom w:val="0"/>
              <w:divBdr>
                <w:top w:val="none" w:sz="0" w:space="0" w:color="auto"/>
                <w:left w:val="none" w:sz="0" w:space="0" w:color="auto"/>
                <w:bottom w:val="none" w:sz="0" w:space="0" w:color="auto"/>
                <w:right w:val="none" w:sz="0" w:space="0" w:color="auto"/>
              </w:divBdr>
            </w:div>
            <w:div w:id="615142988">
              <w:marLeft w:val="0"/>
              <w:marRight w:val="0"/>
              <w:marTop w:val="0"/>
              <w:marBottom w:val="0"/>
              <w:divBdr>
                <w:top w:val="none" w:sz="0" w:space="0" w:color="auto"/>
                <w:left w:val="none" w:sz="0" w:space="0" w:color="auto"/>
                <w:bottom w:val="none" w:sz="0" w:space="0" w:color="auto"/>
                <w:right w:val="none" w:sz="0" w:space="0" w:color="auto"/>
              </w:divBdr>
            </w:div>
            <w:div w:id="1196768046">
              <w:marLeft w:val="0"/>
              <w:marRight w:val="0"/>
              <w:marTop w:val="0"/>
              <w:marBottom w:val="0"/>
              <w:divBdr>
                <w:top w:val="none" w:sz="0" w:space="0" w:color="auto"/>
                <w:left w:val="none" w:sz="0" w:space="0" w:color="auto"/>
                <w:bottom w:val="none" w:sz="0" w:space="0" w:color="auto"/>
                <w:right w:val="none" w:sz="0" w:space="0" w:color="auto"/>
              </w:divBdr>
            </w:div>
            <w:div w:id="1522085370">
              <w:marLeft w:val="0"/>
              <w:marRight w:val="0"/>
              <w:marTop w:val="0"/>
              <w:marBottom w:val="0"/>
              <w:divBdr>
                <w:top w:val="none" w:sz="0" w:space="0" w:color="auto"/>
                <w:left w:val="none" w:sz="0" w:space="0" w:color="auto"/>
                <w:bottom w:val="none" w:sz="0" w:space="0" w:color="auto"/>
                <w:right w:val="none" w:sz="0" w:space="0" w:color="auto"/>
              </w:divBdr>
            </w:div>
            <w:div w:id="1990401145">
              <w:marLeft w:val="0"/>
              <w:marRight w:val="0"/>
              <w:marTop w:val="0"/>
              <w:marBottom w:val="0"/>
              <w:divBdr>
                <w:top w:val="none" w:sz="0" w:space="0" w:color="auto"/>
                <w:left w:val="none" w:sz="0" w:space="0" w:color="auto"/>
                <w:bottom w:val="none" w:sz="0" w:space="0" w:color="auto"/>
                <w:right w:val="none" w:sz="0" w:space="0" w:color="auto"/>
              </w:divBdr>
            </w:div>
            <w:div w:id="1344164861">
              <w:marLeft w:val="0"/>
              <w:marRight w:val="0"/>
              <w:marTop w:val="0"/>
              <w:marBottom w:val="0"/>
              <w:divBdr>
                <w:top w:val="none" w:sz="0" w:space="0" w:color="auto"/>
                <w:left w:val="none" w:sz="0" w:space="0" w:color="auto"/>
                <w:bottom w:val="none" w:sz="0" w:space="0" w:color="auto"/>
                <w:right w:val="none" w:sz="0" w:space="0" w:color="auto"/>
              </w:divBdr>
            </w:div>
            <w:div w:id="907155099">
              <w:marLeft w:val="0"/>
              <w:marRight w:val="0"/>
              <w:marTop w:val="0"/>
              <w:marBottom w:val="0"/>
              <w:divBdr>
                <w:top w:val="none" w:sz="0" w:space="0" w:color="auto"/>
                <w:left w:val="none" w:sz="0" w:space="0" w:color="auto"/>
                <w:bottom w:val="none" w:sz="0" w:space="0" w:color="auto"/>
                <w:right w:val="none" w:sz="0" w:space="0" w:color="auto"/>
              </w:divBdr>
            </w:div>
            <w:div w:id="1431773690">
              <w:marLeft w:val="0"/>
              <w:marRight w:val="0"/>
              <w:marTop w:val="0"/>
              <w:marBottom w:val="0"/>
              <w:divBdr>
                <w:top w:val="none" w:sz="0" w:space="0" w:color="auto"/>
                <w:left w:val="none" w:sz="0" w:space="0" w:color="auto"/>
                <w:bottom w:val="none" w:sz="0" w:space="0" w:color="auto"/>
                <w:right w:val="none" w:sz="0" w:space="0" w:color="auto"/>
              </w:divBdr>
            </w:div>
            <w:div w:id="416244917">
              <w:marLeft w:val="0"/>
              <w:marRight w:val="0"/>
              <w:marTop w:val="0"/>
              <w:marBottom w:val="0"/>
              <w:divBdr>
                <w:top w:val="none" w:sz="0" w:space="0" w:color="auto"/>
                <w:left w:val="none" w:sz="0" w:space="0" w:color="auto"/>
                <w:bottom w:val="none" w:sz="0" w:space="0" w:color="auto"/>
                <w:right w:val="none" w:sz="0" w:space="0" w:color="auto"/>
              </w:divBdr>
            </w:div>
            <w:div w:id="164908009">
              <w:marLeft w:val="0"/>
              <w:marRight w:val="0"/>
              <w:marTop w:val="0"/>
              <w:marBottom w:val="0"/>
              <w:divBdr>
                <w:top w:val="none" w:sz="0" w:space="0" w:color="auto"/>
                <w:left w:val="none" w:sz="0" w:space="0" w:color="auto"/>
                <w:bottom w:val="none" w:sz="0" w:space="0" w:color="auto"/>
                <w:right w:val="none" w:sz="0" w:space="0" w:color="auto"/>
              </w:divBdr>
            </w:div>
            <w:div w:id="1334796417">
              <w:marLeft w:val="0"/>
              <w:marRight w:val="0"/>
              <w:marTop w:val="0"/>
              <w:marBottom w:val="0"/>
              <w:divBdr>
                <w:top w:val="none" w:sz="0" w:space="0" w:color="auto"/>
                <w:left w:val="none" w:sz="0" w:space="0" w:color="auto"/>
                <w:bottom w:val="none" w:sz="0" w:space="0" w:color="auto"/>
                <w:right w:val="none" w:sz="0" w:space="0" w:color="auto"/>
              </w:divBdr>
            </w:div>
            <w:div w:id="1487093835">
              <w:marLeft w:val="0"/>
              <w:marRight w:val="0"/>
              <w:marTop w:val="0"/>
              <w:marBottom w:val="0"/>
              <w:divBdr>
                <w:top w:val="none" w:sz="0" w:space="0" w:color="auto"/>
                <w:left w:val="none" w:sz="0" w:space="0" w:color="auto"/>
                <w:bottom w:val="none" w:sz="0" w:space="0" w:color="auto"/>
                <w:right w:val="none" w:sz="0" w:space="0" w:color="auto"/>
              </w:divBdr>
            </w:div>
            <w:div w:id="140386187">
              <w:marLeft w:val="0"/>
              <w:marRight w:val="0"/>
              <w:marTop w:val="0"/>
              <w:marBottom w:val="0"/>
              <w:divBdr>
                <w:top w:val="none" w:sz="0" w:space="0" w:color="auto"/>
                <w:left w:val="none" w:sz="0" w:space="0" w:color="auto"/>
                <w:bottom w:val="none" w:sz="0" w:space="0" w:color="auto"/>
                <w:right w:val="none" w:sz="0" w:space="0" w:color="auto"/>
              </w:divBdr>
            </w:div>
            <w:div w:id="646202540">
              <w:marLeft w:val="0"/>
              <w:marRight w:val="0"/>
              <w:marTop w:val="0"/>
              <w:marBottom w:val="0"/>
              <w:divBdr>
                <w:top w:val="none" w:sz="0" w:space="0" w:color="auto"/>
                <w:left w:val="none" w:sz="0" w:space="0" w:color="auto"/>
                <w:bottom w:val="none" w:sz="0" w:space="0" w:color="auto"/>
                <w:right w:val="none" w:sz="0" w:space="0" w:color="auto"/>
              </w:divBdr>
            </w:div>
            <w:div w:id="550192949">
              <w:marLeft w:val="0"/>
              <w:marRight w:val="0"/>
              <w:marTop w:val="0"/>
              <w:marBottom w:val="0"/>
              <w:divBdr>
                <w:top w:val="none" w:sz="0" w:space="0" w:color="auto"/>
                <w:left w:val="none" w:sz="0" w:space="0" w:color="auto"/>
                <w:bottom w:val="none" w:sz="0" w:space="0" w:color="auto"/>
                <w:right w:val="none" w:sz="0" w:space="0" w:color="auto"/>
              </w:divBdr>
            </w:div>
            <w:div w:id="1520192185">
              <w:marLeft w:val="0"/>
              <w:marRight w:val="0"/>
              <w:marTop w:val="0"/>
              <w:marBottom w:val="0"/>
              <w:divBdr>
                <w:top w:val="none" w:sz="0" w:space="0" w:color="auto"/>
                <w:left w:val="none" w:sz="0" w:space="0" w:color="auto"/>
                <w:bottom w:val="none" w:sz="0" w:space="0" w:color="auto"/>
                <w:right w:val="none" w:sz="0" w:space="0" w:color="auto"/>
              </w:divBdr>
            </w:div>
            <w:div w:id="984972465">
              <w:marLeft w:val="0"/>
              <w:marRight w:val="0"/>
              <w:marTop w:val="0"/>
              <w:marBottom w:val="0"/>
              <w:divBdr>
                <w:top w:val="none" w:sz="0" w:space="0" w:color="auto"/>
                <w:left w:val="none" w:sz="0" w:space="0" w:color="auto"/>
                <w:bottom w:val="none" w:sz="0" w:space="0" w:color="auto"/>
                <w:right w:val="none" w:sz="0" w:space="0" w:color="auto"/>
              </w:divBdr>
            </w:div>
            <w:div w:id="953748182">
              <w:marLeft w:val="0"/>
              <w:marRight w:val="0"/>
              <w:marTop w:val="0"/>
              <w:marBottom w:val="0"/>
              <w:divBdr>
                <w:top w:val="none" w:sz="0" w:space="0" w:color="auto"/>
                <w:left w:val="none" w:sz="0" w:space="0" w:color="auto"/>
                <w:bottom w:val="none" w:sz="0" w:space="0" w:color="auto"/>
                <w:right w:val="none" w:sz="0" w:space="0" w:color="auto"/>
              </w:divBdr>
            </w:div>
            <w:div w:id="1100680275">
              <w:marLeft w:val="0"/>
              <w:marRight w:val="0"/>
              <w:marTop w:val="0"/>
              <w:marBottom w:val="0"/>
              <w:divBdr>
                <w:top w:val="none" w:sz="0" w:space="0" w:color="auto"/>
                <w:left w:val="none" w:sz="0" w:space="0" w:color="auto"/>
                <w:bottom w:val="none" w:sz="0" w:space="0" w:color="auto"/>
                <w:right w:val="none" w:sz="0" w:space="0" w:color="auto"/>
              </w:divBdr>
            </w:div>
            <w:div w:id="1750618415">
              <w:marLeft w:val="0"/>
              <w:marRight w:val="0"/>
              <w:marTop w:val="0"/>
              <w:marBottom w:val="0"/>
              <w:divBdr>
                <w:top w:val="none" w:sz="0" w:space="0" w:color="auto"/>
                <w:left w:val="none" w:sz="0" w:space="0" w:color="auto"/>
                <w:bottom w:val="none" w:sz="0" w:space="0" w:color="auto"/>
                <w:right w:val="none" w:sz="0" w:space="0" w:color="auto"/>
              </w:divBdr>
            </w:div>
            <w:div w:id="449856322">
              <w:marLeft w:val="0"/>
              <w:marRight w:val="0"/>
              <w:marTop w:val="0"/>
              <w:marBottom w:val="0"/>
              <w:divBdr>
                <w:top w:val="none" w:sz="0" w:space="0" w:color="auto"/>
                <w:left w:val="none" w:sz="0" w:space="0" w:color="auto"/>
                <w:bottom w:val="none" w:sz="0" w:space="0" w:color="auto"/>
                <w:right w:val="none" w:sz="0" w:space="0" w:color="auto"/>
              </w:divBdr>
            </w:div>
            <w:div w:id="1765110037">
              <w:marLeft w:val="0"/>
              <w:marRight w:val="0"/>
              <w:marTop w:val="0"/>
              <w:marBottom w:val="0"/>
              <w:divBdr>
                <w:top w:val="none" w:sz="0" w:space="0" w:color="auto"/>
                <w:left w:val="none" w:sz="0" w:space="0" w:color="auto"/>
                <w:bottom w:val="none" w:sz="0" w:space="0" w:color="auto"/>
                <w:right w:val="none" w:sz="0" w:space="0" w:color="auto"/>
              </w:divBdr>
            </w:div>
            <w:div w:id="1291283812">
              <w:marLeft w:val="0"/>
              <w:marRight w:val="0"/>
              <w:marTop w:val="0"/>
              <w:marBottom w:val="0"/>
              <w:divBdr>
                <w:top w:val="none" w:sz="0" w:space="0" w:color="auto"/>
                <w:left w:val="none" w:sz="0" w:space="0" w:color="auto"/>
                <w:bottom w:val="none" w:sz="0" w:space="0" w:color="auto"/>
                <w:right w:val="none" w:sz="0" w:space="0" w:color="auto"/>
              </w:divBdr>
            </w:div>
            <w:div w:id="1338456930">
              <w:marLeft w:val="0"/>
              <w:marRight w:val="0"/>
              <w:marTop w:val="0"/>
              <w:marBottom w:val="0"/>
              <w:divBdr>
                <w:top w:val="none" w:sz="0" w:space="0" w:color="auto"/>
                <w:left w:val="none" w:sz="0" w:space="0" w:color="auto"/>
                <w:bottom w:val="none" w:sz="0" w:space="0" w:color="auto"/>
                <w:right w:val="none" w:sz="0" w:space="0" w:color="auto"/>
              </w:divBdr>
            </w:div>
            <w:div w:id="948900795">
              <w:marLeft w:val="0"/>
              <w:marRight w:val="0"/>
              <w:marTop w:val="0"/>
              <w:marBottom w:val="0"/>
              <w:divBdr>
                <w:top w:val="none" w:sz="0" w:space="0" w:color="auto"/>
                <w:left w:val="none" w:sz="0" w:space="0" w:color="auto"/>
                <w:bottom w:val="none" w:sz="0" w:space="0" w:color="auto"/>
                <w:right w:val="none" w:sz="0" w:space="0" w:color="auto"/>
              </w:divBdr>
            </w:div>
            <w:div w:id="1788544194">
              <w:marLeft w:val="0"/>
              <w:marRight w:val="0"/>
              <w:marTop w:val="0"/>
              <w:marBottom w:val="0"/>
              <w:divBdr>
                <w:top w:val="none" w:sz="0" w:space="0" w:color="auto"/>
                <w:left w:val="none" w:sz="0" w:space="0" w:color="auto"/>
                <w:bottom w:val="none" w:sz="0" w:space="0" w:color="auto"/>
                <w:right w:val="none" w:sz="0" w:space="0" w:color="auto"/>
              </w:divBdr>
            </w:div>
            <w:div w:id="19472109">
              <w:marLeft w:val="0"/>
              <w:marRight w:val="0"/>
              <w:marTop w:val="0"/>
              <w:marBottom w:val="0"/>
              <w:divBdr>
                <w:top w:val="none" w:sz="0" w:space="0" w:color="auto"/>
                <w:left w:val="none" w:sz="0" w:space="0" w:color="auto"/>
                <w:bottom w:val="none" w:sz="0" w:space="0" w:color="auto"/>
                <w:right w:val="none" w:sz="0" w:space="0" w:color="auto"/>
              </w:divBdr>
            </w:div>
            <w:div w:id="1748571997">
              <w:marLeft w:val="0"/>
              <w:marRight w:val="0"/>
              <w:marTop w:val="0"/>
              <w:marBottom w:val="0"/>
              <w:divBdr>
                <w:top w:val="none" w:sz="0" w:space="0" w:color="auto"/>
                <w:left w:val="none" w:sz="0" w:space="0" w:color="auto"/>
                <w:bottom w:val="none" w:sz="0" w:space="0" w:color="auto"/>
                <w:right w:val="none" w:sz="0" w:space="0" w:color="auto"/>
              </w:divBdr>
            </w:div>
            <w:div w:id="1487280004">
              <w:marLeft w:val="0"/>
              <w:marRight w:val="0"/>
              <w:marTop w:val="0"/>
              <w:marBottom w:val="0"/>
              <w:divBdr>
                <w:top w:val="none" w:sz="0" w:space="0" w:color="auto"/>
                <w:left w:val="none" w:sz="0" w:space="0" w:color="auto"/>
                <w:bottom w:val="none" w:sz="0" w:space="0" w:color="auto"/>
                <w:right w:val="none" w:sz="0" w:space="0" w:color="auto"/>
              </w:divBdr>
            </w:div>
            <w:div w:id="10860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350">
      <w:bodyDiv w:val="1"/>
      <w:marLeft w:val="0"/>
      <w:marRight w:val="0"/>
      <w:marTop w:val="0"/>
      <w:marBottom w:val="0"/>
      <w:divBdr>
        <w:top w:val="none" w:sz="0" w:space="0" w:color="auto"/>
        <w:left w:val="none" w:sz="0" w:space="0" w:color="auto"/>
        <w:bottom w:val="none" w:sz="0" w:space="0" w:color="auto"/>
        <w:right w:val="none" w:sz="0" w:space="0" w:color="auto"/>
      </w:divBdr>
    </w:div>
    <w:div w:id="663901819">
      <w:bodyDiv w:val="1"/>
      <w:marLeft w:val="0"/>
      <w:marRight w:val="0"/>
      <w:marTop w:val="0"/>
      <w:marBottom w:val="0"/>
      <w:divBdr>
        <w:top w:val="none" w:sz="0" w:space="0" w:color="auto"/>
        <w:left w:val="none" w:sz="0" w:space="0" w:color="auto"/>
        <w:bottom w:val="none" w:sz="0" w:space="0" w:color="auto"/>
        <w:right w:val="none" w:sz="0" w:space="0" w:color="auto"/>
      </w:divBdr>
    </w:div>
    <w:div w:id="667907027">
      <w:bodyDiv w:val="1"/>
      <w:marLeft w:val="0"/>
      <w:marRight w:val="0"/>
      <w:marTop w:val="0"/>
      <w:marBottom w:val="0"/>
      <w:divBdr>
        <w:top w:val="none" w:sz="0" w:space="0" w:color="auto"/>
        <w:left w:val="none" w:sz="0" w:space="0" w:color="auto"/>
        <w:bottom w:val="none" w:sz="0" w:space="0" w:color="auto"/>
        <w:right w:val="none" w:sz="0" w:space="0" w:color="auto"/>
      </w:divBdr>
    </w:div>
    <w:div w:id="673386800">
      <w:bodyDiv w:val="1"/>
      <w:marLeft w:val="0"/>
      <w:marRight w:val="0"/>
      <w:marTop w:val="0"/>
      <w:marBottom w:val="0"/>
      <w:divBdr>
        <w:top w:val="none" w:sz="0" w:space="0" w:color="auto"/>
        <w:left w:val="none" w:sz="0" w:space="0" w:color="auto"/>
        <w:bottom w:val="none" w:sz="0" w:space="0" w:color="auto"/>
        <w:right w:val="none" w:sz="0" w:space="0" w:color="auto"/>
      </w:divBdr>
    </w:div>
    <w:div w:id="679359253">
      <w:bodyDiv w:val="1"/>
      <w:marLeft w:val="0"/>
      <w:marRight w:val="0"/>
      <w:marTop w:val="0"/>
      <w:marBottom w:val="0"/>
      <w:divBdr>
        <w:top w:val="none" w:sz="0" w:space="0" w:color="auto"/>
        <w:left w:val="none" w:sz="0" w:space="0" w:color="auto"/>
        <w:bottom w:val="none" w:sz="0" w:space="0" w:color="auto"/>
        <w:right w:val="none" w:sz="0" w:space="0" w:color="auto"/>
      </w:divBdr>
    </w:div>
    <w:div w:id="688260544">
      <w:bodyDiv w:val="1"/>
      <w:marLeft w:val="0"/>
      <w:marRight w:val="0"/>
      <w:marTop w:val="0"/>
      <w:marBottom w:val="0"/>
      <w:divBdr>
        <w:top w:val="none" w:sz="0" w:space="0" w:color="auto"/>
        <w:left w:val="none" w:sz="0" w:space="0" w:color="auto"/>
        <w:bottom w:val="none" w:sz="0" w:space="0" w:color="auto"/>
        <w:right w:val="none" w:sz="0" w:space="0" w:color="auto"/>
      </w:divBdr>
    </w:div>
    <w:div w:id="692272402">
      <w:bodyDiv w:val="1"/>
      <w:marLeft w:val="0"/>
      <w:marRight w:val="0"/>
      <w:marTop w:val="0"/>
      <w:marBottom w:val="0"/>
      <w:divBdr>
        <w:top w:val="none" w:sz="0" w:space="0" w:color="auto"/>
        <w:left w:val="none" w:sz="0" w:space="0" w:color="auto"/>
        <w:bottom w:val="none" w:sz="0" w:space="0" w:color="auto"/>
        <w:right w:val="none" w:sz="0" w:space="0" w:color="auto"/>
      </w:divBdr>
    </w:div>
    <w:div w:id="701246731">
      <w:bodyDiv w:val="1"/>
      <w:marLeft w:val="0"/>
      <w:marRight w:val="0"/>
      <w:marTop w:val="0"/>
      <w:marBottom w:val="0"/>
      <w:divBdr>
        <w:top w:val="none" w:sz="0" w:space="0" w:color="auto"/>
        <w:left w:val="none" w:sz="0" w:space="0" w:color="auto"/>
        <w:bottom w:val="none" w:sz="0" w:space="0" w:color="auto"/>
        <w:right w:val="none" w:sz="0" w:space="0" w:color="auto"/>
      </w:divBdr>
    </w:div>
    <w:div w:id="701856199">
      <w:bodyDiv w:val="1"/>
      <w:marLeft w:val="0"/>
      <w:marRight w:val="0"/>
      <w:marTop w:val="0"/>
      <w:marBottom w:val="0"/>
      <w:divBdr>
        <w:top w:val="none" w:sz="0" w:space="0" w:color="auto"/>
        <w:left w:val="none" w:sz="0" w:space="0" w:color="auto"/>
        <w:bottom w:val="none" w:sz="0" w:space="0" w:color="auto"/>
        <w:right w:val="none" w:sz="0" w:space="0" w:color="auto"/>
      </w:divBdr>
    </w:div>
    <w:div w:id="706879406">
      <w:bodyDiv w:val="1"/>
      <w:marLeft w:val="0"/>
      <w:marRight w:val="0"/>
      <w:marTop w:val="0"/>
      <w:marBottom w:val="0"/>
      <w:divBdr>
        <w:top w:val="none" w:sz="0" w:space="0" w:color="auto"/>
        <w:left w:val="none" w:sz="0" w:space="0" w:color="auto"/>
        <w:bottom w:val="none" w:sz="0" w:space="0" w:color="auto"/>
        <w:right w:val="none" w:sz="0" w:space="0" w:color="auto"/>
      </w:divBdr>
    </w:div>
    <w:div w:id="708336201">
      <w:bodyDiv w:val="1"/>
      <w:marLeft w:val="0"/>
      <w:marRight w:val="0"/>
      <w:marTop w:val="0"/>
      <w:marBottom w:val="0"/>
      <w:divBdr>
        <w:top w:val="none" w:sz="0" w:space="0" w:color="auto"/>
        <w:left w:val="none" w:sz="0" w:space="0" w:color="auto"/>
        <w:bottom w:val="none" w:sz="0" w:space="0" w:color="auto"/>
        <w:right w:val="none" w:sz="0" w:space="0" w:color="auto"/>
      </w:divBdr>
    </w:div>
    <w:div w:id="709457646">
      <w:bodyDiv w:val="1"/>
      <w:marLeft w:val="0"/>
      <w:marRight w:val="0"/>
      <w:marTop w:val="0"/>
      <w:marBottom w:val="0"/>
      <w:divBdr>
        <w:top w:val="none" w:sz="0" w:space="0" w:color="auto"/>
        <w:left w:val="none" w:sz="0" w:space="0" w:color="auto"/>
        <w:bottom w:val="none" w:sz="0" w:space="0" w:color="auto"/>
        <w:right w:val="none" w:sz="0" w:space="0" w:color="auto"/>
      </w:divBdr>
    </w:div>
    <w:div w:id="715816428">
      <w:bodyDiv w:val="1"/>
      <w:marLeft w:val="0"/>
      <w:marRight w:val="0"/>
      <w:marTop w:val="0"/>
      <w:marBottom w:val="0"/>
      <w:divBdr>
        <w:top w:val="none" w:sz="0" w:space="0" w:color="auto"/>
        <w:left w:val="none" w:sz="0" w:space="0" w:color="auto"/>
        <w:bottom w:val="none" w:sz="0" w:space="0" w:color="auto"/>
        <w:right w:val="none" w:sz="0" w:space="0" w:color="auto"/>
      </w:divBdr>
    </w:div>
    <w:div w:id="725839898">
      <w:bodyDiv w:val="1"/>
      <w:marLeft w:val="0"/>
      <w:marRight w:val="0"/>
      <w:marTop w:val="0"/>
      <w:marBottom w:val="0"/>
      <w:divBdr>
        <w:top w:val="none" w:sz="0" w:space="0" w:color="auto"/>
        <w:left w:val="none" w:sz="0" w:space="0" w:color="auto"/>
        <w:bottom w:val="none" w:sz="0" w:space="0" w:color="auto"/>
        <w:right w:val="none" w:sz="0" w:space="0" w:color="auto"/>
      </w:divBdr>
    </w:div>
    <w:div w:id="726605442">
      <w:bodyDiv w:val="1"/>
      <w:marLeft w:val="0"/>
      <w:marRight w:val="0"/>
      <w:marTop w:val="0"/>
      <w:marBottom w:val="0"/>
      <w:divBdr>
        <w:top w:val="none" w:sz="0" w:space="0" w:color="auto"/>
        <w:left w:val="none" w:sz="0" w:space="0" w:color="auto"/>
        <w:bottom w:val="none" w:sz="0" w:space="0" w:color="auto"/>
        <w:right w:val="none" w:sz="0" w:space="0" w:color="auto"/>
      </w:divBdr>
    </w:div>
    <w:div w:id="730155304">
      <w:bodyDiv w:val="1"/>
      <w:marLeft w:val="0"/>
      <w:marRight w:val="0"/>
      <w:marTop w:val="0"/>
      <w:marBottom w:val="0"/>
      <w:divBdr>
        <w:top w:val="none" w:sz="0" w:space="0" w:color="auto"/>
        <w:left w:val="none" w:sz="0" w:space="0" w:color="auto"/>
        <w:bottom w:val="none" w:sz="0" w:space="0" w:color="auto"/>
        <w:right w:val="none" w:sz="0" w:space="0" w:color="auto"/>
      </w:divBdr>
    </w:div>
    <w:div w:id="731081677">
      <w:bodyDiv w:val="1"/>
      <w:marLeft w:val="0"/>
      <w:marRight w:val="0"/>
      <w:marTop w:val="0"/>
      <w:marBottom w:val="0"/>
      <w:divBdr>
        <w:top w:val="none" w:sz="0" w:space="0" w:color="auto"/>
        <w:left w:val="none" w:sz="0" w:space="0" w:color="auto"/>
        <w:bottom w:val="none" w:sz="0" w:space="0" w:color="auto"/>
        <w:right w:val="none" w:sz="0" w:space="0" w:color="auto"/>
      </w:divBdr>
    </w:div>
    <w:div w:id="732627246">
      <w:bodyDiv w:val="1"/>
      <w:marLeft w:val="0"/>
      <w:marRight w:val="0"/>
      <w:marTop w:val="0"/>
      <w:marBottom w:val="0"/>
      <w:divBdr>
        <w:top w:val="none" w:sz="0" w:space="0" w:color="auto"/>
        <w:left w:val="none" w:sz="0" w:space="0" w:color="auto"/>
        <w:bottom w:val="none" w:sz="0" w:space="0" w:color="auto"/>
        <w:right w:val="none" w:sz="0" w:space="0" w:color="auto"/>
      </w:divBdr>
    </w:div>
    <w:div w:id="736703059">
      <w:bodyDiv w:val="1"/>
      <w:marLeft w:val="0"/>
      <w:marRight w:val="0"/>
      <w:marTop w:val="0"/>
      <w:marBottom w:val="0"/>
      <w:divBdr>
        <w:top w:val="none" w:sz="0" w:space="0" w:color="auto"/>
        <w:left w:val="none" w:sz="0" w:space="0" w:color="auto"/>
        <w:bottom w:val="none" w:sz="0" w:space="0" w:color="auto"/>
        <w:right w:val="none" w:sz="0" w:space="0" w:color="auto"/>
      </w:divBdr>
    </w:div>
    <w:div w:id="738476389">
      <w:bodyDiv w:val="1"/>
      <w:marLeft w:val="0"/>
      <w:marRight w:val="0"/>
      <w:marTop w:val="0"/>
      <w:marBottom w:val="0"/>
      <w:divBdr>
        <w:top w:val="none" w:sz="0" w:space="0" w:color="auto"/>
        <w:left w:val="none" w:sz="0" w:space="0" w:color="auto"/>
        <w:bottom w:val="none" w:sz="0" w:space="0" w:color="auto"/>
        <w:right w:val="none" w:sz="0" w:space="0" w:color="auto"/>
      </w:divBdr>
    </w:div>
    <w:div w:id="753279283">
      <w:bodyDiv w:val="1"/>
      <w:marLeft w:val="0"/>
      <w:marRight w:val="0"/>
      <w:marTop w:val="0"/>
      <w:marBottom w:val="0"/>
      <w:divBdr>
        <w:top w:val="none" w:sz="0" w:space="0" w:color="auto"/>
        <w:left w:val="none" w:sz="0" w:space="0" w:color="auto"/>
        <w:bottom w:val="none" w:sz="0" w:space="0" w:color="auto"/>
        <w:right w:val="none" w:sz="0" w:space="0" w:color="auto"/>
      </w:divBdr>
    </w:div>
    <w:div w:id="764110867">
      <w:bodyDiv w:val="1"/>
      <w:marLeft w:val="0"/>
      <w:marRight w:val="0"/>
      <w:marTop w:val="0"/>
      <w:marBottom w:val="0"/>
      <w:divBdr>
        <w:top w:val="none" w:sz="0" w:space="0" w:color="auto"/>
        <w:left w:val="none" w:sz="0" w:space="0" w:color="auto"/>
        <w:bottom w:val="none" w:sz="0" w:space="0" w:color="auto"/>
        <w:right w:val="none" w:sz="0" w:space="0" w:color="auto"/>
      </w:divBdr>
    </w:div>
    <w:div w:id="774444659">
      <w:bodyDiv w:val="1"/>
      <w:marLeft w:val="0"/>
      <w:marRight w:val="0"/>
      <w:marTop w:val="0"/>
      <w:marBottom w:val="0"/>
      <w:divBdr>
        <w:top w:val="none" w:sz="0" w:space="0" w:color="auto"/>
        <w:left w:val="none" w:sz="0" w:space="0" w:color="auto"/>
        <w:bottom w:val="none" w:sz="0" w:space="0" w:color="auto"/>
        <w:right w:val="none" w:sz="0" w:space="0" w:color="auto"/>
      </w:divBdr>
    </w:div>
    <w:div w:id="780227777">
      <w:bodyDiv w:val="1"/>
      <w:marLeft w:val="0"/>
      <w:marRight w:val="0"/>
      <w:marTop w:val="0"/>
      <w:marBottom w:val="0"/>
      <w:divBdr>
        <w:top w:val="none" w:sz="0" w:space="0" w:color="auto"/>
        <w:left w:val="none" w:sz="0" w:space="0" w:color="auto"/>
        <w:bottom w:val="none" w:sz="0" w:space="0" w:color="auto"/>
        <w:right w:val="none" w:sz="0" w:space="0" w:color="auto"/>
      </w:divBdr>
    </w:div>
    <w:div w:id="783496995">
      <w:bodyDiv w:val="1"/>
      <w:marLeft w:val="0"/>
      <w:marRight w:val="0"/>
      <w:marTop w:val="0"/>
      <w:marBottom w:val="0"/>
      <w:divBdr>
        <w:top w:val="none" w:sz="0" w:space="0" w:color="auto"/>
        <w:left w:val="none" w:sz="0" w:space="0" w:color="auto"/>
        <w:bottom w:val="none" w:sz="0" w:space="0" w:color="auto"/>
        <w:right w:val="none" w:sz="0" w:space="0" w:color="auto"/>
      </w:divBdr>
    </w:div>
    <w:div w:id="784082956">
      <w:bodyDiv w:val="1"/>
      <w:marLeft w:val="0"/>
      <w:marRight w:val="0"/>
      <w:marTop w:val="0"/>
      <w:marBottom w:val="0"/>
      <w:divBdr>
        <w:top w:val="none" w:sz="0" w:space="0" w:color="auto"/>
        <w:left w:val="none" w:sz="0" w:space="0" w:color="auto"/>
        <w:bottom w:val="none" w:sz="0" w:space="0" w:color="auto"/>
        <w:right w:val="none" w:sz="0" w:space="0" w:color="auto"/>
      </w:divBdr>
    </w:div>
    <w:div w:id="796684361">
      <w:bodyDiv w:val="1"/>
      <w:marLeft w:val="0"/>
      <w:marRight w:val="0"/>
      <w:marTop w:val="0"/>
      <w:marBottom w:val="0"/>
      <w:divBdr>
        <w:top w:val="none" w:sz="0" w:space="0" w:color="auto"/>
        <w:left w:val="none" w:sz="0" w:space="0" w:color="auto"/>
        <w:bottom w:val="none" w:sz="0" w:space="0" w:color="auto"/>
        <w:right w:val="none" w:sz="0" w:space="0" w:color="auto"/>
      </w:divBdr>
    </w:div>
    <w:div w:id="801653102">
      <w:bodyDiv w:val="1"/>
      <w:marLeft w:val="0"/>
      <w:marRight w:val="0"/>
      <w:marTop w:val="0"/>
      <w:marBottom w:val="0"/>
      <w:divBdr>
        <w:top w:val="none" w:sz="0" w:space="0" w:color="auto"/>
        <w:left w:val="none" w:sz="0" w:space="0" w:color="auto"/>
        <w:bottom w:val="none" w:sz="0" w:space="0" w:color="auto"/>
        <w:right w:val="none" w:sz="0" w:space="0" w:color="auto"/>
      </w:divBdr>
    </w:div>
    <w:div w:id="813910749">
      <w:bodyDiv w:val="1"/>
      <w:marLeft w:val="0"/>
      <w:marRight w:val="0"/>
      <w:marTop w:val="0"/>
      <w:marBottom w:val="0"/>
      <w:divBdr>
        <w:top w:val="none" w:sz="0" w:space="0" w:color="auto"/>
        <w:left w:val="none" w:sz="0" w:space="0" w:color="auto"/>
        <w:bottom w:val="none" w:sz="0" w:space="0" w:color="auto"/>
        <w:right w:val="none" w:sz="0" w:space="0" w:color="auto"/>
      </w:divBdr>
    </w:div>
    <w:div w:id="818771341">
      <w:bodyDiv w:val="1"/>
      <w:marLeft w:val="0"/>
      <w:marRight w:val="0"/>
      <w:marTop w:val="0"/>
      <w:marBottom w:val="0"/>
      <w:divBdr>
        <w:top w:val="none" w:sz="0" w:space="0" w:color="auto"/>
        <w:left w:val="none" w:sz="0" w:space="0" w:color="auto"/>
        <w:bottom w:val="none" w:sz="0" w:space="0" w:color="auto"/>
        <w:right w:val="none" w:sz="0" w:space="0" w:color="auto"/>
      </w:divBdr>
    </w:div>
    <w:div w:id="820925513">
      <w:bodyDiv w:val="1"/>
      <w:marLeft w:val="0"/>
      <w:marRight w:val="0"/>
      <w:marTop w:val="0"/>
      <w:marBottom w:val="0"/>
      <w:divBdr>
        <w:top w:val="none" w:sz="0" w:space="0" w:color="auto"/>
        <w:left w:val="none" w:sz="0" w:space="0" w:color="auto"/>
        <w:bottom w:val="none" w:sz="0" w:space="0" w:color="auto"/>
        <w:right w:val="none" w:sz="0" w:space="0" w:color="auto"/>
      </w:divBdr>
    </w:div>
    <w:div w:id="824973117">
      <w:bodyDiv w:val="1"/>
      <w:marLeft w:val="0"/>
      <w:marRight w:val="0"/>
      <w:marTop w:val="0"/>
      <w:marBottom w:val="0"/>
      <w:divBdr>
        <w:top w:val="none" w:sz="0" w:space="0" w:color="auto"/>
        <w:left w:val="none" w:sz="0" w:space="0" w:color="auto"/>
        <w:bottom w:val="none" w:sz="0" w:space="0" w:color="auto"/>
        <w:right w:val="none" w:sz="0" w:space="0" w:color="auto"/>
      </w:divBdr>
    </w:div>
    <w:div w:id="830024992">
      <w:bodyDiv w:val="1"/>
      <w:marLeft w:val="0"/>
      <w:marRight w:val="0"/>
      <w:marTop w:val="0"/>
      <w:marBottom w:val="0"/>
      <w:divBdr>
        <w:top w:val="none" w:sz="0" w:space="0" w:color="auto"/>
        <w:left w:val="none" w:sz="0" w:space="0" w:color="auto"/>
        <w:bottom w:val="none" w:sz="0" w:space="0" w:color="auto"/>
        <w:right w:val="none" w:sz="0" w:space="0" w:color="auto"/>
      </w:divBdr>
    </w:div>
    <w:div w:id="832838239">
      <w:bodyDiv w:val="1"/>
      <w:marLeft w:val="0"/>
      <w:marRight w:val="0"/>
      <w:marTop w:val="0"/>
      <w:marBottom w:val="0"/>
      <w:divBdr>
        <w:top w:val="none" w:sz="0" w:space="0" w:color="auto"/>
        <w:left w:val="none" w:sz="0" w:space="0" w:color="auto"/>
        <w:bottom w:val="none" w:sz="0" w:space="0" w:color="auto"/>
        <w:right w:val="none" w:sz="0" w:space="0" w:color="auto"/>
      </w:divBdr>
    </w:div>
    <w:div w:id="849181388">
      <w:bodyDiv w:val="1"/>
      <w:marLeft w:val="0"/>
      <w:marRight w:val="0"/>
      <w:marTop w:val="0"/>
      <w:marBottom w:val="0"/>
      <w:divBdr>
        <w:top w:val="none" w:sz="0" w:space="0" w:color="auto"/>
        <w:left w:val="none" w:sz="0" w:space="0" w:color="auto"/>
        <w:bottom w:val="none" w:sz="0" w:space="0" w:color="auto"/>
        <w:right w:val="none" w:sz="0" w:space="0" w:color="auto"/>
      </w:divBdr>
    </w:div>
    <w:div w:id="850804178">
      <w:bodyDiv w:val="1"/>
      <w:marLeft w:val="0"/>
      <w:marRight w:val="0"/>
      <w:marTop w:val="0"/>
      <w:marBottom w:val="0"/>
      <w:divBdr>
        <w:top w:val="none" w:sz="0" w:space="0" w:color="auto"/>
        <w:left w:val="none" w:sz="0" w:space="0" w:color="auto"/>
        <w:bottom w:val="none" w:sz="0" w:space="0" w:color="auto"/>
        <w:right w:val="none" w:sz="0" w:space="0" w:color="auto"/>
      </w:divBdr>
    </w:div>
    <w:div w:id="856188649">
      <w:bodyDiv w:val="1"/>
      <w:marLeft w:val="0"/>
      <w:marRight w:val="0"/>
      <w:marTop w:val="0"/>
      <w:marBottom w:val="0"/>
      <w:divBdr>
        <w:top w:val="none" w:sz="0" w:space="0" w:color="auto"/>
        <w:left w:val="none" w:sz="0" w:space="0" w:color="auto"/>
        <w:bottom w:val="none" w:sz="0" w:space="0" w:color="auto"/>
        <w:right w:val="none" w:sz="0" w:space="0" w:color="auto"/>
      </w:divBdr>
    </w:div>
    <w:div w:id="857159660">
      <w:bodyDiv w:val="1"/>
      <w:marLeft w:val="0"/>
      <w:marRight w:val="0"/>
      <w:marTop w:val="0"/>
      <w:marBottom w:val="0"/>
      <w:divBdr>
        <w:top w:val="none" w:sz="0" w:space="0" w:color="auto"/>
        <w:left w:val="none" w:sz="0" w:space="0" w:color="auto"/>
        <w:bottom w:val="none" w:sz="0" w:space="0" w:color="auto"/>
        <w:right w:val="none" w:sz="0" w:space="0" w:color="auto"/>
      </w:divBdr>
    </w:div>
    <w:div w:id="857355763">
      <w:bodyDiv w:val="1"/>
      <w:marLeft w:val="0"/>
      <w:marRight w:val="0"/>
      <w:marTop w:val="0"/>
      <w:marBottom w:val="0"/>
      <w:divBdr>
        <w:top w:val="none" w:sz="0" w:space="0" w:color="auto"/>
        <w:left w:val="none" w:sz="0" w:space="0" w:color="auto"/>
        <w:bottom w:val="none" w:sz="0" w:space="0" w:color="auto"/>
        <w:right w:val="none" w:sz="0" w:space="0" w:color="auto"/>
      </w:divBdr>
    </w:div>
    <w:div w:id="872183668">
      <w:bodyDiv w:val="1"/>
      <w:marLeft w:val="0"/>
      <w:marRight w:val="0"/>
      <w:marTop w:val="0"/>
      <w:marBottom w:val="0"/>
      <w:divBdr>
        <w:top w:val="none" w:sz="0" w:space="0" w:color="auto"/>
        <w:left w:val="none" w:sz="0" w:space="0" w:color="auto"/>
        <w:bottom w:val="none" w:sz="0" w:space="0" w:color="auto"/>
        <w:right w:val="none" w:sz="0" w:space="0" w:color="auto"/>
      </w:divBdr>
    </w:div>
    <w:div w:id="873418369">
      <w:bodyDiv w:val="1"/>
      <w:marLeft w:val="0"/>
      <w:marRight w:val="0"/>
      <w:marTop w:val="0"/>
      <w:marBottom w:val="0"/>
      <w:divBdr>
        <w:top w:val="none" w:sz="0" w:space="0" w:color="auto"/>
        <w:left w:val="none" w:sz="0" w:space="0" w:color="auto"/>
        <w:bottom w:val="none" w:sz="0" w:space="0" w:color="auto"/>
        <w:right w:val="none" w:sz="0" w:space="0" w:color="auto"/>
      </w:divBdr>
    </w:div>
    <w:div w:id="876358819">
      <w:bodyDiv w:val="1"/>
      <w:marLeft w:val="0"/>
      <w:marRight w:val="0"/>
      <w:marTop w:val="0"/>
      <w:marBottom w:val="0"/>
      <w:divBdr>
        <w:top w:val="none" w:sz="0" w:space="0" w:color="auto"/>
        <w:left w:val="none" w:sz="0" w:space="0" w:color="auto"/>
        <w:bottom w:val="none" w:sz="0" w:space="0" w:color="auto"/>
        <w:right w:val="none" w:sz="0" w:space="0" w:color="auto"/>
      </w:divBdr>
    </w:div>
    <w:div w:id="878707706">
      <w:bodyDiv w:val="1"/>
      <w:marLeft w:val="0"/>
      <w:marRight w:val="0"/>
      <w:marTop w:val="0"/>
      <w:marBottom w:val="0"/>
      <w:divBdr>
        <w:top w:val="none" w:sz="0" w:space="0" w:color="auto"/>
        <w:left w:val="none" w:sz="0" w:space="0" w:color="auto"/>
        <w:bottom w:val="none" w:sz="0" w:space="0" w:color="auto"/>
        <w:right w:val="none" w:sz="0" w:space="0" w:color="auto"/>
      </w:divBdr>
    </w:div>
    <w:div w:id="881792095">
      <w:bodyDiv w:val="1"/>
      <w:marLeft w:val="0"/>
      <w:marRight w:val="0"/>
      <w:marTop w:val="0"/>
      <w:marBottom w:val="0"/>
      <w:divBdr>
        <w:top w:val="none" w:sz="0" w:space="0" w:color="auto"/>
        <w:left w:val="none" w:sz="0" w:space="0" w:color="auto"/>
        <w:bottom w:val="none" w:sz="0" w:space="0" w:color="auto"/>
        <w:right w:val="none" w:sz="0" w:space="0" w:color="auto"/>
      </w:divBdr>
    </w:div>
    <w:div w:id="882715388">
      <w:bodyDiv w:val="1"/>
      <w:marLeft w:val="0"/>
      <w:marRight w:val="0"/>
      <w:marTop w:val="0"/>
      <w:marBottom w:val="0"/>
      <w:divBdr>
        <w:top w:val="none" w:sz="0" w:space="0" w:color="auto"/>
        <w:left w:val="none" w:sz="0" w:space="0" w:color="auto"/>
        <w:bottom w:val="none" w:sz="0" w:space="0" w:color="auto"/>
        <w:right w:val="none" w:sz="0" w:space="0" w:color="auto"/>
      </w:divBdr>
    </w:div>
    <w:div w:id="905603643">
      <w:bodyDiv w:val="1"/>
      <w:marLeft w:val="0"/>
      <w:marRight w:val="0"/>
      <w:marTop w:val="0"/>
      <w:marBottom w:val="0"/>
      <w:divBdr>
        <w:top w:val="none" w:sz="0" w:space="0" w:color="auto"/>
        <w:left w:val="none" w:sz="0" w:space="0" w:color="auto"/>
        <w:bottom w:val="none" w:sz="0" w:space="0" w:color="auto"/>
        <w:right w:val="none" w:sz="0" w:space="0" w:color="auto"/>
      </w:divBdr>
    </w:div>
    <w:div w:id="908736435">
      <w:bodyDiv w:val="1"/>
      <w:marLeft w:val="0"/>
      <w:marRight w:val="0"/>
      <w:marTop w:val="0"/>
      <w:marBottom w:val="0"/>
      <w:divBdr>
        <w:top w:val="none" w:sz="0" w:space="0" w:color="auto"/>
        <w:left w:val="none" w:sz="0" w:space="0" w:color="auto"/>
        <w:bottom w:val="none" w:sz="0" w:space="0" w:color="auto"/>
        <w:right w:val="none" w:sz="0" w:space="0" w:color="auto"/>
      </w:divBdr>
    </w:div>
    <w:div w:id="915549073">
      <w:bodyDiv w:val="1"/>
      <w:marLeft w:val="0"/>
      <w:marRight w:val="0"/>
      <w:marTop w:val="0"/>
      <w:marBottom w:val="0"/>
      <w:divBdr>
        <w:top w:val="none" w:sz="0" w:space="0" w:color="auto"/>
        <w:left w:val="none" w:sz="0" w:space="0" w:color="auto"/>
        <w:bottom w:val="none" w:sz="0" w:space="0" w:color="auto"/>
        <w:right w:val="none" w:sz="0" w:space="0" w:color="auto"/>
      </w:divBdr>
    </w:div>
    <w:div w:id="933242225">
      <w:bodyDiv w:val="1"/>
      <w:marLeft w:val="0"/>
      <w:marRight w:val="0"/>
      <w:marTop w:val="0"/>
      <w:marBottom w:val="0"/>
      <w:divBdr>
        <w:top w:val="none" w:sz="0" w:space="0" w:color="auto"/>
        <w:left w:val="none" w:sz="0" w:space="0" w:color="auto"/>
        <w:bottom w:val="none" w:sz="0" w:space="0" w:color="auto"/>
        <w:right w:val="none" w:sz="0" w:space="0" w:color="auto"/>
      </w:divBdr>
    </w:div>
    <w:div w:id="933321939">
      <w:bodyDiv w:val="1"/>
      <w:marLeft w:val="0"/>
      <w:marRight w:val="0"/>
      <w:marTop w:val="0"/>
      <w:marBottom w:val="0"/>
      <w:divBdr>
        <w:top w:val="none" w:sz="0" w:space="0" w:color="auto"/>
        <w:left w:val="none" w:sz="0" w:space="0" w:color="auto"/>
        <w:bottom w:val="none" w:sz="0" w:space="0" w:color="auto"/>
        <w:right w:val="none" w:sz="0" w:space="0" w:color="auto"/>
      </w:divBdr>
    </w:div>
    <w:div w:id="934051194">
      <w:bodyDiv w:val="1"/>
      <w:marLeft w:val="0"/>
      <w:marRight w:val="0"/>
      <w:marTop w:val="0"/>
      <w:marBottom w:val="0"/>
      <w:divBdr>
        <w:top w:val="none" w:sz="0" w:space="0" w:color="auto"/>
        <w:left w:val="none" w:sz="0" w:space="0" w:color="auto"/>
        <w:bottom w:val="none" w:sz="0" w:space="0" w:color="auto"/>
        <w:right w:val="none" w:sz="0" w:space="0" w:color="auto"/>
      </w:divBdr>
    </w:div>
    <w:div w:id="938559786">
      <w:bodyDiv w:val="1"/>
      <w:marLeft w:val="0"/>
      <w:marRight w:val="0"/>
      <w:marTop w:val="0"/>
      <w:marBottom w:val="0"/>
      <w:divBdr>
        <w:top w:val="none" w:sz="0" w:space="0" w:color="auto"/>
        <w:left w:val="none" w:sz="0" w:space="0" w:color="auto"/>
        <w:bottom w:val="none" w:sz="0" w:space="0" w:color="auto"/>
        <w:right w:val="none" w:sz="0" w:space="0" w:color="auto"/>
      </w:divBdr>
    </w:div>
    <w:div w:id="953712251">
      <w:bodyDiv w:val="1"/>
      <w:marLeft w:val="0"/>
      <w:marRight w:val="0"/>
      <w:marTop w:val="0"/>
      <w:marBottom w:val="0"/>
      <w:divBdr>
        <w:top w:val="none" w:sz="0" w:space="0" w:color="auto"/>
        <w:left w:val="none" w:sz="0" w:space="0" w:color="auto"/>
        <w:bottom w:val="none" w:sz="0" w:space="0" w:color="auto"/>
        <w:right w:val="none" w:sz="0" w:space="0" w:color="auto"/>
      </w:divBdr>
    </w:div>
    <w:div w:id="964504978">
      <w:bodyDiv w:val="1"/>
      <w:marLeft w:val="0"/>
      <w:marRight w:val="0"/>
      <w:marTop w:val="0"/>
      <w:marBottom w:val="0"/>
      <w:divBdr>
        <w:top w:val="none" w:sz="0" w:space="0" w:color="auto"/>
        <w:left w:val="none" w:sz="0" w:space="0" w:color="auto"/>
        <w:bottom w:val="none" w:sz="0" w:space="0" w:color="auto"/>
        <w:right w:val="none" w:sz="0" w:space="0" w:color="auto"/>
      </w:divBdr>
    </w:div>
    <w:div w:id="968129563">
      <w:bodyDiv w:val="1"/>
      <w:marLeft w:val="0"/>
      <w:marRight w:val="0"/>
      <w:marTop w:val="0"/>
      <w:marBottom w:val="0"/>
      <w:divBdr>
        <w:top w:val="none" w:sz="0" w:space="0" w:color="auto"/>
        <w:left w:val="none" w:sz="0" w:space="0" w:color="auto"/>
        <w:bottom w:val="none" w:sz="0" w:space="0" w:color="auto"/>
        <w:right w:val="none" w:sz="0" w:space="0" w:color="auto"/>
      </w:divBdr>
    </w:div>
    <w:div w:id="978344900">
      <w:bodyDiv w:val="1"/>
      <w:marLeft w:val="0"/>
      <w:marRight w:val="0"/>
      <w:marTop w:val="0"/>
      <w:marBottom w:val="0"/>
      <w:divBdr>
        <w:top w:val="none" w:sz="0" w:space="0" w:color="auto"/>
        <w:left w:val="none" w:sz="0" w:space="0" w:color="auto"/>
        <w:bottom w:val="none" w:sz="0" w:space="0" w:color="auto"/>
        <w:right w:val="none" w:sz="0" w:space="0" w:color="auto"/>
      </w:divBdr>
    </w:div>
    <w:div w:id="983579974">
      <w:bodyDiv w:val="1"/>
      <w:marLeft w:val="0"/>
      <w:marRight w:val="0"/>
      <w:marTop w:val="0"/>
      <w:marBottom w:val="0"/>
      <w:divBdr>
        <w:top w:val="none" w:sz="0" w:space="0" w:color="auto"/>
        <w:left w:val="none" w:sz="0" w:space="0" w:color="auto"/>
        <w:bottom w:val="none" w:sz="0" w:space="0" w:color="auto"/>
        <w:right w:val="none" w:sz="0" w:space="0" w:color="auto"/>
      </w:divBdr>
      <w:divsChild>
        <w:div w:id="1099987049">
          <w:marLeft w:val="446"/>
          <w:marRight w:val="0"/>
          <w:marTop w:val="0"/>
          <w:marBottom w:val="0"/>
          <w:divBdr>
            <w:top w:val="none" w:sz="0" w:space="0" w:color="auto"/>
            <w:left w:val="none" w:sz="0" w:space="0" w:color="auto"/>
            <w:bottom w:val="none" w:sz="0" w:space="0" w:color="auto"/>
            <w:right w:val="none" w:sz="0" w:space="0" w:color="auto"/>
          </w:divBdr>
        </w:div>
        <w:div w:id="1309944859">
          <w:marLeft w:val="446"/>
          <w:marRight w:val="0"/>
          <w:marTop w:val="0"/>
          <w:marBottom w:val="0"/>
          <w:divBdr>
            <w:top w:val="none" w:sz="0" w:space="0" w:color="auto"/>
            <w:left w:val="none" w:sz="0" w:space="0" w:color="auto"/>
            <w:bottom w:val="none" w:sz="0" w:space="0" w:color="auto"/>
            <w:right w:val="none" w:sz="0" w:space="0" w:color="auto"/>
          </w:divBdr>
        </w:div>
        <w:div w:id="1450199806">
          <w:marLeft w:val="446"/>
          <w:marRight w:val="0"/>
          <w:marTop w:val="0"/>
          <w:marBottom w:val="0"/>
          <w:divBdr>
            <w:top w:val="none" w:sz="0" w:space="0" w:color="auto"/>
            <w:left w:val="none" w:sz="0" w:space="0" w:color="auto"/>
            <w:bottom w:val="none" w:sz="0" w:space="0" w:color="auto"/>
            <w:right w:val="none" w:sz="0" w:space="0" w:color="auto"/>
          </w:divBdr>
        </w:div>
        <w:div w:id="2124567545">
          <w:marLeft w:val="446"/>
          <w:marRight w:val="0"/>
          <w:marTop w:val="0"/>
          <w:marBottom w:val="0"/>
          <w:divBdr>
            <w:top w:val="none" w:sz="0" w:space="0" w:color="auto"/>
            <w:left w:val="none" w:sz="0" w:space="0" w:color="auto"/>
            <w:bottom w:val="none" w:sz="0" w:space="0" w:color="auto"/>
            <w:right w:val="none" w:sz="0" w:space="0" w:color="auto"/>
          </w:divBdr>
        </w:div>
        <w:div w:id="2030914415">
          <w:marLeft w:val="446"/>
          <w:marRight w:val="0"/>
          <w:marTop w:val="0"/>
          <w:marBottom w:val="0"/>
          <w:divBdr>
            <w:top w:val="none" w:sz="0" w:space="0" w:color="auto"/>
            <w:left w:val="none" w:sz="0" w:space="0" w:color="auto"/>
            <w:bottom w:val="none" w:sz="0" w:space="0" w:color="auto"/>
            <w:right w:val="none" w:sz="0" w:space="0" w:color="auto"/>
          </w:divBdr>
        </w:div>
        <w:div w:id="1127772112">
          <w:marLeft w:val="446"/>
          <w:marRight w:val="0"/>
          <w:marTop w:val="0"/>
          <w:marBottom w:val="0"/>
          <w:divBdr>
            <w:top w:val="none" w:sz="0" w:space="0" w:color="auto"/>
            <w:left w:val="none" w:sz="0" w:space="0" w:color="auto"/>
            <w:bottom w:val="none" w:sz="0" w:space="0" w:color="auto"/>
            <w:right w:val="none" w:sz="0" w:space="0" w:color="auto"/>
          </w:divBdr>
        </w:div>
      </w:divsChild>
    </w:div>
    <w:div w:id="993144380">
      <w:bodyDiv w:val="1"/>
      <w:marLeft w:val="0"/>
      <w:marRight w:val="0"/>
      <w:marTop w:val="0"/>
      <w:marBottom w:val="0"/>
      <w:divBdr>
        <w:top w:val="none" w:sz="0" w:space="0" w:color="auto"/>
        <w:left w:val="none" w:sz="0" w:space="0" w:color="auto"/>
        <w:bottom w:val="none" w:sz="0" w:space="0" w:color="auto"/>
        <w:right w:val="none" w:sz="0" w:space="0" w:color="auto"/>
      </w:divBdr>
    </w:div>
    <w:div w:id="1008022797">
      <w:bodyDiv w:val="1"/>
      <w:marLeft w:val="0"/>
      <w:marRight w:val="0"/>
      <w:marTop w:val="0"/>
      <w:marBottom w:val="0"/>
      <w:divBdr>
        <w:top w:val="none" w:sz="0" w:space="0" w:color="auto"/>
        <w:left w:val="none" w:sz="0" w:space="0" w:color="auto"/>
        <w:bottom w:val="none" w:sz="0" w:space="0" w:color="auto"/>
        <w:right w:val="none" w:sz="0" w:space="0" w:color="auto"/>
      </w:divBdr>
    </w:div>
    <w:div w:id="1008169422">
      <w:bodyDiv w:val="1"/>
      <w:marLeft w:val="0"/>
      <w:marRight w:val="0"/>
      <w:marTop w:val="0"/>
      <w:marBottom w:val="0"/>
      <w:divBdr>
        <w:top w:val="none" w:sz="0" w:space="0" w:color="auto"/>
        <w:left w:val="none" w:sz="0" w:space="0" w:color="auto"/>
        <w:bottom w:val="none" w:sz="0" w:space="0" w:color="auto"/>
        <w:right w:val="none" w:sz="0" w:space="0" w:color="auto"/>
      </w:divBdr>
    </w:div>
    <w:div w:id="1030031306">
      <w:bodyDiv w:val="1"/>
      <w:marLeft w:val="0"/>
      <w:marRight w:val="0"/>
      <w:marTop w:val="0"/>
      <w:marBottom w:val="0"/>
      <w:divBdr>
        <w:top w:val="none" w:sz="0" w:space="0" w:color="auto"/>
        <w:left w:val="none" w:sz="0" w:space="0" w:color="auto"/>
        <w:bottom w:val="none" w:sz="0" w:space="0" w:color="auto"/>
        <w:right w:val="none" w:sz="0" w:space="0" w:color="auto"/>
      </w:divBdr>
      <w:divsChild>
        <w:div w:id="2065181761">
          <w:marLeft w:val="0"/>
          <w:marRight w:val="0"/>
          <w:marTop w:val="0"/>
          <w:marBottom w:val="0"/>
          <w:divBdr>
            <w:top w:val="none" w:sz="0" w:space="0" w:color="auto"/>
            <w:left w:val="none" w:sz="0" w:space="0" w:color="auto"/>
            <w:bottom w:val="none" w:sz="0" w:space="0" w:color="auto"/>
            <w:right w:val="none" w:sz="0" w:space="0" w:color="auto"/>
          </w:divBdr>
        </w:div>
      </w:divsChild>
    </w:div>
    <w:div w:id="1035010550">
      <w:bodyDiv w:val="1"/>
      <w:marLeft w:val="0"/>
      <w:marRight w:val="0"/>
      <w:marTop w:val="0"/>
      <w:marBottom w:val="0"/>
      <w:divBdr>
        <w:top w:val="none" w:sz="0" w:space="0" w:color="auto"/>
        <w:left w:val="none" w:sz="0" w:space="0" w:color="auto"/>
        <w:bottom w:val="none" w:sz="0" w:space="0" w:color="auto"/>
        <w:right w:val="none" w:sz="0" w:space="0" w:color="auto"/>
      </w:divBdr>
    </w:div>
    <w:div w:id="1039550819">
      <w:bodyDiv w:val="1"/>
      <w:marLeft w:val="0"/>
      <w:marRight w:val="0"/>
      <w:marTop w:val="0"/>
      <w:marBottom w:val="0"/>
      <w:divBdr>
        <w:top w:val="none" w:sz="0" w:space="0" w:color="auto"/>
        <w:left w:val="none" w:sz="0" w:space="0" w:color="auto"/>
        <w:bottom w:val="none" w:sz="0" w:space="0" w:color="auto"/>
        <w:right w:val="none" w:sz="0" w:space="0" w:color="auto"/>
      </w:divBdr>
    </w:div>
    <w:div w:id="1052733429">
      <w:bodyDiv w:val="1"/>
      <w:marLeft w:val="0"/>
      <w:marRight w:val="0"/>
      <w:marTop w:val="0"/>
      <w:marBottom w:val="0"/>
      <w:divBdr>
        <w:top w:val="none" w:sz="0" w:space="0" w:color="auto"/>
        <w:left w:val="none" w:sz="0" w:space="0" w:color="auto"/>
        <w:bottom w:val="none" w:sz="0" w:space="0" w:color="auto"/>
        <w:right w:val="none" w:sz="0" w:space="0" w:color="auto"/>
      </w:divBdr>
    </w:div>
    <w:div w:id="1069184008">
      <w:bodyDiv w:val="1"/>
      <w:marLeft w:val="0"/>
      <w:marRight w:val="0"/>
      <w:marTop w:val="0"/>
      <w:marBottom w:val="0"/>
      <w:divBdr>
        <w:top w:val="none" w:sz="0" w:space="0" w:color="auto"/>
        <w:left w:val="none" w:sz="0" w:space="0" w:color="auto"/>
        <w:bottom w:val="none" w:sz="0" w:space="0" w:color="auto"/>
        <w:right w:val="none" w:sz="0" w:space="0" w:color="auto"/>
      </w:divBdr>
    </w:div>
    <w:div w:id="1081679077">
      <w:bodyDiv w:val="1"/>
      <w:marLeft w:val="0"/>
      <w:marRight w:val="0"/>
      <w:marTop w:val="0"/>
      <w:marBottom w:val="0"/>
      <w:divBdr>
        <w:top w:val="none" w:sz="0" w:space="0" w:color="auto"/>
        <w:left w:val="none" w:sz="0" w:space="0" w:color="auto"/>
        <w:bottom w:val="none" w:sz="0" w:space="0" w:color="auto"/>
        <w:right w:val="none" w:sz="0" w:space="0" w:color="auto"/>
      </w:divBdr>
    </w:div>
    <w:div w:id="1097139625">
      <w:bodyDiv w:val="1"/>
      <w:marLeft w:val="0"/>
      <w:marRight w:val="0"/>
      <w:marTop w:val="0"/>
      <w:marBottom w:val="0"/>
      <w:divBdr>
        <w:top w:val="none" w:sz="0" w:space="0" w:color="auto"/>
        <w:left w:val="none" w:sz="0" w:space="0" w:color="auto"/>
        <w:bottom w:val="none" w:sz="0" w:space="0" w:color="auto"/>
        <w:right w:val="none" w:sz="0" w:space="0" w:color="auto"/>
      </w:divBdr>
    </w:div>
    <w:div w:id="1103570425">
      <w:bodyDiv w:val="1"/>
      <w:marLeft w:val="0"/>
      <w:marRight w:val="0"/>
      <w:marTop w:val="0"/>
      <w:marBottom w:val="0"/>
      <w:divBdr>
        <w:top w:val="none" w:sz="0" w:space="0" w:color="auto"/>
        <w:left w:val="none" w:sz="0" w:space="0" w:color="auto"/>
        <w:bottom w:val="none" w:sz="0" w:space="0" w:color="auto"/>
        <w:right w:val="none" w:sz="0" w:space="0" w:color="auto"/>
      </w:divBdr>
    </w:div>
    <w:div w:id="1118254095">
      <w:bodyDiv w:val="1"/>
      <w:marLeft w:val="0"/>
      <w:marRight w:val="0"/>
      <w:marTop w:val="0"/>
      <w:marBottom w:val="0"/>
      <w:divBdr>
        <w:top w:val="none" w:sz="0" w:space="0" w:color="auto"/>
        <w:left w:val="none" w:sz="0" w:space="0" w:color="auto"/>
        <w:bottom w:val="none" w:sz="0" w:space="0" w:color="auto"/>
        <w:right w:val="none" w:sz="0" w:space="0" w:color="auto"/>
      </w:divBdr>
    </w:div>
    <w:div w:id="1128549973">
      <w:bodyDiv w:val="1"/>
      <w:marLeft w:val="0"/>
      <w:marRight w:val="0"/>
      <w:marTop w:val="0"/>
      <w:marBottom w:val="0"/>
      <w:divBdr>
        <w:top w:val="none" w:sz="0" w:space="0" w:color="auto"/>
        <w:left w:val="none" w:sz="0" w:space="0" w:color="auto"/>
        <w:bottom w:val="none" w:sz="0" w:space="0" w:color="auto"/>
        <w:right w:val="none" w:sz="0" w:space="0" w:color="auto"/>
      </w:divBdr>
    </w:div>
    <w:div w:id="1132794122">
      <w:bodyDiv w:val="1"/>
      <w:marLeft w:val="0"/>
      <w:marRight w:val="0"/>
      <w:marTop w:val="0"/>
      <w:marBottom w:val="0"/>
      <w:divBdr>
        <w:top w:val="none" w:sz="0" w:space="0" w:color="auto"/>
        <w:left w:val="none" w:sz="0" w:space="0" w:color="auto"/>
        <w:bottom w:val="none" w:sz="0" w:space="0" w:color="auto"/>
        <w:right w:val="none" w:sz="0" w:space="0" w:color="auto"/>
      </w:divBdr>
    </w:div>
    <w:div w:id="1144274639">
      <w:bodyDiv w:val="1"/>
      <w:marLeft w:val="0"/>
      <w:marRight w:val="0"/>
      <w:marTop w:val="0"/>
      <w:marBottom w:val="0"/>
      <w:divBdr>
        <w:top w:val="none" w:sz="0" w:space="0" w:color="auto"/>
        <w:left w:val="none" w:sz="0" w:space="0" w:color="auto"/>
        <w:bottom w:val="none" w:sz="0" w:space="0" w:color="auto"/>
        <w:right w:val="none" w:sz="0" w:space="0" w:color="auto"/>
      </w:divBdr>
    </w:div>
    <w:div w:id="1145778415">
      <w:bodyDiv w:val="1"/>
      <w:marLeft w:val="0"/>
      <w:marRight w:val="0"/>
      <w:marTop w:val="0"/>
      <w:marBottom w:val="0"/>
      <w:divBdr>
        <w:top w:val="none" w:sz="0" w:space="0" w:color="auto"/>
        <w:left w:val="none" w:sz="0" w:space="0" w:color="auto"/>
        <w:bottom w:val="none" w:sz="0" w:space="0" w:color="auto"/>
        <w:right w:val="none" w:sz="0" w:space="0" w:color="auto"/>
      </w:divBdr>
    </w:div>
    <w:div w:id="1149830614">
      <w:bodyDiv w:val="1"/>
      <w:marLeft w:val="0"/>
      <w:marRight w:val="0"/>
      <w:marTop w:val="0"/>
      <w:marBottom w:val="0"/>
      <w:divBdr>
        <w:top w:val="none" w:sz="0" w:space="0" w:color="auto"/>
        <w:left w:val="none" w:sz="0" w:space="0" w:color="auto"/>
        <w:bottom w:val="none" w:sz="0" w:space="0" w:color="auto"/>
        <w:right w:val="none" w:sz="0" w:space="0" w:color="auto"/>
      </w:divBdr>
    </w:div>
    <w:div w:id="1158423368">
      <w:bodyDiv w:val="1"/>
      <w:marLeft w:val="0"/>
      <w:marRight w:val="0"/>
      <w:marTop w:val="0"/>
      <w:marBottom w:val="0"/>
      <w:divBdr>
        <w:top w:val="none" w:sz="0" w:space="0" w:color="auto"/>
        <w:left w:val="none" w:sz="0" w:space="0" w:color="auto"/>
        <w:bottom w:val="none" w:sz="0" w:space="0" w:color="auto"/>
        <w:right w:val="none" w:sz="0" w:space="0" w:color="auto"/>
      </w:divBdr>
    </w:div>
    <w:div w:id="1158573952">
      <w:bodyDiv w:val="1"/>
      <w:marLeft w:val="0"/>
      <w:marRight w:val="0"/>
      <w:marTop w:val="0"/>
      <w:marBottom w:val="0"/>
      <w:divBdr>
        <w:top w:val="none" w:sz="0" w:space="0" w:color="auto"/>
        <w:left w:val="none" w:sz="0" w:space="0" w:color="auto"/>
        <w:bottom w:val="none" w:sz="0" w:space="0" w:color="auto"/>
        <w:right w:val="none" w:sz="0" w:space="0" w:color="auto"/>
      </w:divBdr>
    </w:div>
    <w:div w:id="1159466996">
      <w:bodyDiv w:val="1"/>
      <w:marLeft w:val="0"/>
      <w:marRight w:val="0"/>
      <w:marTop w:val="0"/>
      <w:marBottom w:val="0"/>
      <w:divBdr>
        <w:top w:val="none" w:sz="0" w:space="0" w:color="auto"/>
        <w:left w:val="none" w:sz="0" w:space="0" w:color="auto"/>
        <w:bottom w:val="none" w:sz="0" w:space="0" w:color="auto"/>
        <w:right w:val="none" w:sz="0" w:space="0" w:color="auto"/>
      </w:divBdr>
    </w:div>
    <w:div w:id="1160317938">
      <w:bodyDiv w:val="1"/>
      <w:marLeft w:val="0"/>
      <w:marRight w:val="0"/>
      <w:marTop w:val="0"/>
      <w:marBottom w:val="0"/>
      <w:divBdr>
        <w:top w:val="none" w:sz="0" w:space="0" w:color="auto"/>
        <w:left w:val="none" w:sz="0" w:space="0" w:color="auto"/>
        <w:bottom w:val="none" w:sz="0" w:space="0" w:color="auto"/>
        <w:right w:val="none" w:sz="0" w:space="0" w:color="auto"/>
      </w:divBdr>
    </w:div>
    <w:div w:id="1163660334">
      <w:bodyDiv w:val="1"/>
      <w:marLeft w:val="0"/>
      <w:marRight w:val="0"/>
      <w:marTop w:val="0"/>
      <w:marBottom w:val="0"/>
      <w:divBdr>
        <w:top w:val="none" w:sz="0" w:space="0" w:color="auto"/>
        <w:left w:val="none" w:sz="0" w:space="0" w:color="auto"/>
        <w:bottom w:val="none" w:sz="0" w:space="0" w:color="auto"/>
        <w:right w:val="none" w:sz="0" w:space="0" w:color="auto"/>
      </w:divBdr>
    </w:div>
    <w:div w:id="1164592398">
      <w:bodyDiv w:val="1"/>
      <w:marLeft w:val="0"/>
      <w:marRight w:val="0"/>
      <w:marTop w:val="0"/>
      <w:marBottom w:val="0"/>
      <w:divBdr>
        <w:top w:val="none" w:sz="0" w:space="0" w:color="auto"/>
        <w:left w:val="none" w:sz="0" w:space="0" w:color="auto"/>
        <w:bottom w:val="none" w:sz="0" w:space="0" w:color="auto"/>
        <w:right w:val="none" w:sz="0" w:space="0" w:color="auto"/>
      </w:divBdr>
    </w:div>
    <w:div w:id="1192456148">
      <w:bodyDiv w:val="1"/>
      <w:marLeft w:val="0"/>
      <w:marRight w:val="0"/>
      <w:marTop w:val="0"/>
      <w:marBottom w:val="0"/>
      <w:divBdr>
        <w:top w:val="none" w:sz="0" w:space="0" w:color="auto"/>
        <w:left w:val="none" w:sz="0" w:space="0" w:color="auto"/>
        <w:bottom w:val="none" w:sz="0" w:space="0" w:color="auto"/>
        <w:right w:val="none" w:sz="0" w:space="0" w:color="auto"/>
      </w:divBdr>
    </w:div>
    <w:div w:id="1202594718">
      <w:bodyDiv w:val="1"/>
      <w:marLeft w:val="0"/>
      <w:marRight w:val="0"/>
      <w:marTop w:val="0"/>
      <w:marBottom w:val="0"/>
      <w:divBdr>
        <w:top w:val="none" w:sz="0" w:space="0" w:color="auto"/>
        <w:left w:val="none" w:sz="0" w:space="0" w:color="auto"/>
        <w:bottom w:val="none" w:sz="0" w:space="0" w:color="auto"/>
        <w:right w:val="none" w:sz="0" w:space="0" w:color="auto"/>
      </w:divBdr>
    </w:div>
    <w:div w:id="1204637688">
      <w:bodyDiv w:val="1"/>
      <w:marLeft w:val="0"/>
      <w:marRight w:val="0"/>
      <w:marTop w:val="0"/>
      <w:marBottom w:val="0"/>
      <w:divBdr>
        <w:top w:val="none" w:sz="0" w:space="0" w:color="auto"/>
        <w:left w:val="none" w:sz="0" w:space="0" w:color="auto"/>
        <w:bottom w:val="none" w:sz="0" w:space="0" w:color="auto"/>
        <w:right w:val="none" w:sz="0" w:space="0" w:color="auto"/>
      </w:divBdr>
    </w:div>
    <w:div w:id="1217624944">
      <w:bodyDiv w:val="1"/>
      <w:marLeft w:val="0"/>
      <w:marRight w:val="0"/>
      <w:marTop w:val="0"/>
      <w:marBottom w:val="0"/>
      <w:divBdr>
        <w:top w:val="none" w:sz="0" w:space="0" w:color="auto"/>
        <w:left w:val="none" w:sz="0" w:space="0" w:color="auto"/>
        <w:bottom w:val="none" w:sz="0" w:space="0" w:color="auto"/>
        <w:right w:val="none" w:sz="0" w:space="0" w:color="auto"/>
      </w:divBdr>
    </w:div>
    <w:div w:id="1220170167">
      <w:bodyDiv w:val="1"/>
      <w:marLeft w:val="0"/>
      <w:marRight w:val="0"/>
      <w:marTop w:val="0"/>
      <w:marBottom w:val="0"/>
      <w:divBdr>
        <w:top w:val="none" w:sz="0" w:space="0" w:color="auto"/>
        <w:left w:val="none" w:sz="0" w:space="0" w:color="auto"/>
        <w:bottom w:val="none" w:sz="0" w:space="0" w:color="auto"/>
        <w:right w:val="none" w:sz="0" w:space="0" w:color="auto"/>
      </w:divBdr>
    </w:div>
    <w:div w:id="1223249091">
      <w:bodyDiv w:val="1"/>
      <w:marLeft w:val="0"/>
      <w:marRight w:val="0"/>
      <w:marTop w:val="0"/>
      <w:marBottom w:val="0"/>
      <w:divBdr>
        <w:top w:val="none" w:sz="0" w:space="0" w:color="auto"/>
        <w:left w:val="none" w:sz="0" w:space="0" w:color="auto"/>
        <w:bottom w:val="none" w:sz="0" w:space="0" w:color="auto"/>
        <w:right w:val="none" w:sz="0" w:space="0" w:color="auto"/>
      </w:divBdr>
    </w:div>
    <w:div w:id="1225213248">
      <w:bodyDiv w:val="1"/>
      <w:marLeft w:val="0"/>
      <w:marRight w:val="0"/>
      <w:marTop w:val="0"/>
      <w:marBottom w:val="0"/>
      <w:divBdr>
        <w:top w:val="none" w:sz="0" w:space="0" w:color="auto"/>
        <w:left w:val="none" w:sz="0" w:space="0" w:color="auto"/>
        <w:bottom w:val="none" w:sz="0" w:space="0" w:color="auto"/>
        <w:right w:val="none" w:sz="0" w:space="0" w:color="auto"/>
      </w:divBdr>
    </w:div>
    <w:div w:id="1226650502">
      <w:bodyDiv w:val="1"/>
      <w:marLeft w:val="0"/>
      <w:marRight w:val="0"/>
      <w:marTop w:val="0"/>
      <w:marBottom w:val="0"/>
      <w:divBdr>
        <w:top w:val="none" w:sz="0" w:space="0" w:color="auto"/>
        <w:left w:val="none" w:sz="0" w:space="0" w:color="auto"/>
        <w:bottom w:val="none" w:sz="0" w:space="0" w:color="auto"/>
        <w:right w:val="none" w:sz="0" w:space="0" w:color="auto"/>
      </w:divBdr>
    </w:div>
    <w:div w:id="1226841127">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37863597">
      <w:bodyDiv w:val="1"/>
      <w:marLeft w:val="0"/>
      <w:marRight w:val="0"/>
      <w:marTop w:val="0"/>
      <w:marBottom w:val="0"/>
      <w:divBdr>
        <w:top w:val="none" w:sz="0" w:space="0" w:color="auto"/>
        <w:left w:val="none" w:sz="0" w:space="0" w:color="auto"/>
        <w:bottom w:val="none" w:sz="0" w:space="0" w:color="auto"/>
        <w:right w:val="none" w:sz="0" w:space="0" w:color="auto"/>
      </w:divBdr>
    </w:div>
    <w:div w:id="1261916246">
      <w:bodyDiv w:val="1"/>
      <w:marLeft w:val="0"/>
      <w:marRight w:val="0"/>
      <w:marTop w:val="0"/>
      <w:marBottom w:val="0"/>
      <w:divBdr>
        <w:top w:val="none" w:sz="0" w:space="0" w:color="auto"/>
        <w:left w:val="none" w:sz="0" w:space="0" w:color="auto"/>
        <w:bottom w:val="none" w:sz="0" w:space="0" w:color="auto"/>
        <w:right w:val="none" w:sz="0" w:space="0" w:color="auto"/>
      </w:divBdr>
    </w:div>
    <w:div w:id="1277368649">
      <w:bodyDiv w:val="1"/>
      <w:marLeft w:val="0"/>
      <w:marRight w:val="0"/>
      <w:marTop w:val="0"/>
      <w:marBottom w:val="0"/>
      <w:divBdr>
        <w:top w:val="none" w:sz="0" w:space="0" w:color="auto"/>
        <w:left w:val="none" w:sz="0" w:space="0" w:color="auto"/>
        <w:bottom w:val="none" w:sz="0" w:space="0" w:color="auto"/>
        <w:right w:val="none" w:sz="0" w:space="0" w:color="auto"/>
      </w:divBdr>
    </w:div>
    <w:div w:id="1279412155">
      <w:bodyDiv w:val="1"/>
      <w:marLeft w:val="0"/>
      <w:marRight w:val="0"/>
      <w:marTop w:val="0"/>
      <w:marBottom w:val="0"/>
      <w:divBdr>
        <w:top w:val="none" w:sz="0" w:space="0" w:color="auto"/>
        <w:left w:val="none" w:sz="0" w:space="0" w:color="auto"/>
        <w:bottom w:val="none" w:sz="0" w:space="0" w:color="auto"/>
        <w:right w:val="none" w:sz="0" w:space="0" w:color="auto"/>
      </w:divBdr>
    </w:div>
    <w:div w:id="1280719698">
      <w:bodyDiv w:val="1"/>
      <w:marLeft w:val="0"/>
      <w:marRight w:val="0"/>
      <w:marTop w:val="0"/>
      <w:marBottom w:val="0"/>
      <w:divBdr>
        <w:top w:val="none" w:sz="0" w:space="0" w:color="auto"/>
        <w:left w:val="none" w:sz="0" w:space="0" w:color="auto"/>
        <w:bottom w:val="none" w:sz="0" w:space="0" w:color="auto"/>
        <w:right w:val="none" w:sz="0" w:space="0" w:color="auto"/>
      </w:divBdr>
    </w:div>
    <w:div w:id="1284455902">
      <w:bodyDiv w:val="1"/>
      <w:marLeft w:val="0"/>
      <w:marRight w:val="0"/>
      <w:marTop w:val="0"/>
      <w:marBottom w:val="0"/>
      <w:divBdr>
        <w:top w:val="none" w:sz="0" w:space="0" w:color="auto"/>
        <w:left w:val="none" w:sz="0" w:space="0" w:color="auto"/>
        <w:bottom w:val="none" w:sz="0" w:space="0" w:color="auto"/>
        <w:right w:val="none" w:sz="0" w:space="0" w:color="auto"/>
      </w:divBdr>
    </w:div>
    <w:div w:id="1290277887">
      <w:bodyDiv w:val="1"/>
      <w:marLeft w:val="0"/>
      <w:marRight w:val="0"/>
      <w:marTop w:val="0"/>
      <w:marBottom w:val="0"/>
      <w:divBdr>
        <w:top w:val="none" w:sz="0" w:space="0" w:color="auto"/>
        <w:left w:val="none" w:sz="0" w:space="0" w:color="auto"/>
        <w:bottom w:val="none" w:sz="0" w:space="0" w:color="auto"/>
        <w:right w:val="none" w:sz="0" w:space="0" w:color="auto"/>
      </w:divBdr>
    </w:div>
    <w:div w:id="1290550698">
      <w:bodyDiv w:val="1"/>
      <w:marLeft w:val="0"/>
      <w:marRight w:val="0"/>
      <w:marTop w:val="0"/>
      <w:marBottom w:val="0"/>
      <w:divBdr>
        <w:top w:val="none" w:sz="0" w:space="0" w:color="auto"/>
        <w:left w:val="none" w:sz="0" w:space="0" w:color="auto"/>
        <w:bottom w:val="none" w:sz="0" w:space="0" w:color="auto"/>
        <w:right w:val="none" w:sz="0" w:space="0" w:color="auto"/>
      </w:divBdr>
    </w:div>
    <w:div w:id="1296523245">
      <w:bodyDiv w:val="1"/>
      <w:marLeft w:val="0"/>
      <w:marRight w:val="0"/>
      <w:marTop w:val="0"/>
      <w:marBottom w:val="0"/>
      <w:divBdr>
        <w:top w:val="none" w:sz="0" w:space="0" w:color="auto"/>
        <w:left w:val="none" w:sz="0" w:space="0" w:color="auto"/>
        <w:bottom w:val="none" w:sz="0" w:space="0" w:color="auto"/>
        <w:right w:val="none" w:sz="0" w:space="0" w:color="auto"/>
      </w:divBdr>
    </w:div>
    <w:div w:id="1300842155">
      <w:bodyDiv w:val="1"/>
      <w:marLeft w:val="0"/>
      <w:marRight w:val="0"/>
      <w:marTop w:val="0"/>
      <w:marBottom w:val="0"/>
      <w:divBdr>
        <w:top w:val="none" w:sz="0" w:space="0" w:color="auto"/>
        <w:left w:val="none" w:sz="0" w:space="0" w:color="auto"/>
        <w:bottom w:val="none" w:sz="0" w:space="0" w:color="auto"/>
        <w:right w:val="none" w:sz="0" w:space="0" w:color="auto"/>
      </w:divBdr>
    </w:div>
    <w:div w:id="1310746058">
      <w:bodyDiv w:val="1"/>
      <w:marLeft w:val="0"/>
      <w:marRight w:val="0"/>
      <w:marTop w:val="0"/>
      <w:marBottom w:val="0"/>
      <w:divBdr>
        <w:top w:val="none" w:sz="0" w:space="0" w:color="auto"/>
        <w:left w:val="none" w:sz="0" w:space="0" w:color="auto"/>
        <w:bottom w:val="none" w:sz="0" w:space="0" w:color="auto"/>
        <w:right w:val="none" w:sz="0" w:space="0" w:color="auto"/>
      </w:divBdr>
    </w:div>
    <w:div w:id="1313870948">
      <w:bodyDiv w:val="1"/>
      <w:marLeft w:val="0"/>
      <w:marRight w:val="0"/>
      <w:marTop w:val="0"/>
      <w:marBottom w:val="0"/>
      <w:divBdr>
        <w:top w:val="none" w:sz="0" w:space="0" w:color="auto"/>
        <w:left w:val="none" w:sz="0" w:space="0" w:color="auto"/>
        <w:bottom w:val="none" w:sz="0" w:space="0" w:color="auto"/>
        <w:right w:val="none" w:sz="0" w:space="0" w:color="auto"/>
      </w:divBdr>
    </w:div>
    <w:div w:id="1319580308">
      <w:bodyDiv w:val="1"/>
      <w:marLeft w:val="0"/>
      <w:marRight w:val="0"/>
      <w:marTop w:val="0"/>
      <w:marBottom w:val="0"/>
      <w:divBdr>
        <w:top w:val="none" w:sz="0" w:space="0" w:color="auto"/>
        <w:left w:val="none" w:sz="0" w:space="0" w:color="auto"/>
        <w:bottom w:val="none" w:sz="0" w:space="0" w:color="auto"/>
        <w:right w:val="none" w:sz="0" w:space="0" w:color="auto"/>
      </w:divBdr>
    </w:div>
    <w:div w:id="1324507254">
      <w:bodyDiv w:val="1"/>
      <w:marLeft w:val="0"/>
      <w:marRight w:val="0"/>
      <w:marTop w:val="0"/>
      <w:marBottom w:val="0"/>
      <w:divBdr>
        <w:top w:val="none" w:sz="0" w:space="0" w:color="auto"/>
        <w:left w:val="none" w:sz="0" w:space="0" w:color="auto"/>
        <w:bottom w:val="none" w:sz="0" w:space="0" w:color="auto"/>
        <w:right w:val="none" w:sz="0" w:space="0" w:color="auto"/>
      </w:divBdr>
    </w:div>
    <w:div w:id="1326206742">
      <w:bodyDiv w:val="1"/>
      <w:marLeft w:val="0"/>
      <w:marRight w:val="0"/>
      <w:marTop w:val="0"/>
      <w:marBottom w:val="0"/>
      <w:divBdr>
        <w:top w:val="none" w:sz="0" w:space="0" w:color="auto"/>
        <w:left w:val="none" w:sz="0" w:space="0" w:color="auto"/>
        <w:bottom w:val="none" w:sz="0" w:space="0" w:color="auto"/>
        <w:right w:val="none" w:sz="0" w:space="0" w:color="auto"/>
      </w:divBdr>
    </w:div>
    <w:div w:id="1331058191">
      <w:bodyDiv w:val="1"/>
      <w:marLeft w:val="0"/>
      <w:marRight w:val="0"/>
      <w:marTop w:val="0"/>
      <w:marBottom w:val="0"/>
      <w:divBdr>
        <w:top w:val="none" w:sz="0" w:space="0" w:color="auto"/>
        <w:left w:val="none" w:sz="0" w:space="0" w:color="auto"/>
        <w:bottom w:val="none" w:sz="0" w:space="0" w:color="auto"/>
        <w:right w:val="none" w:sz="0" w:space="0" w:color="auto"/>
      </w:divBdr>
    </w:div>
    <w:div w:id="1336150397">
      <w:bodyDiv w:val="1"/>
      <w:marLeft w:val="0"/>
      <w:marRight w:val="0"/>
      <w:marTop w:val="0"/>
      <w:marBottom w:val="0"/>
      <w:divBdr>
        <w:top w:val="none" w:sz="0" w:space="0" w:color="auto"/>
        <w:left w:val="none" w:sz="0" w:space="0" w:color="auto"/>
        <w:bottom w:val="none" w:sz="0" w:space="0" w:color="auto"/>
        <w:right w:val="none" w:sz="0" w:space="0" w:color="auto"/>
      </w:divBdr>
      <w:divsChild>
        <w:div w:id="793403292">
          <w:marLeft w:val="446"/>
          <w:marRight w:val="0"/>
          <w:marTop w:val="0"/>
          <w:marBottom w:val="0"/>
          <w:divBdr>
            <w:top w:val="none" w:sz="0" w:space="0" w:color="auto"/>
            <w:left w:val="none" w:sz="0" w:space="0" w:color="auto"/>
            <w:bottom w:val="none" w:sz="0" w:space="0" w:color="auto"/>
            <w:right w:val="none" w:sz="0" w:space="0" w:color="auto"/>
          </w:divBdr>
        </w:div>
        <w:div w:id="1045131730">
          <w:marLeft w:val="446"/>
          <w:marRight w:val="0"/>
          <w:marTop w:val="0"/>
          <w:marBottom w:val="0"/>
          <w:divBdr>
            <w:top w:val="none" w:sz="0" w:space="0" w:color="auto"/>
            <w:left w:val="none" w:sz="0" w:space="0" w:color="auto"/>
            <w:bottom w:val="none" w:sz="0" w:space="0" w:color="auto"/>
            <w:right w:val="none" w:sz="0" w:space="0" w:color="auto"/>
          </w:divBdr>
        </w:div>
        <w:div w:id="1059472535">
          <w:marLeft w:val="446"/>
          <w:marRight w:val="0"/>
          <w:marTop w:val="0"/>
          <w:marBottom w:val="0"/>
          <w:divBdr>
            <w:top w:val="none" w:sz="0" w:space="0" w:color="auto"/>
            <w:left w:val="none" w:sz="0" w:space="0" w:color="auto"/>
            <w:bottom w:val="none" w:sz="0" w:space="0" w:color="auto"/>
            <w:right w:val="none" w:sz="0" w:space="0" w:color="auto"/>
          </w:divBdr>
        </w:div>
        <w:div w:id="1889224100">
          <w:marLeft w:val="446"/>
          <w:marRight w:val="0"/>
          <w:marTop w:val="0"/>
          <w:marBottom w:val="0"/>
          <w:divBdr>
            <w:top w:val="none" w:sz="0" w:space="0" w:color="auto"/>
            <w:left w:val="none" w:sz="0" w:space="0" w:color="auto"/>
            <w:bottom w:val="none" w:sz="0" w:space="0" w:color="auto"/>
            <w:right w:val="none" w:sz="0" w:space="0" w:color="auto"/>
          </w:divBdr>
        </w:div>
      </w:divsChild>
    </w:div>
    <w:div w:id="1342471919">
      <w:bodyDiv w:val="1"/>
      <w:marLeft w:val="0"/>
      <w:marRight w:val="0"/>
      <w:marTop w:val="0"/>
      <w:marBottom w:val="0"/>
      <w:divBdr>
        <w:top w:val="none" w:sz="0" w:space="0" w:color="auto"/>
        <w:left w:val="none" w:sz="0" w:space="0" w:color="auto"/>
        <w:bottom w:val="none" w:sz="0" w:space="0" w:color="auto"/>
        <w:right w:val="none" w:sz="0" w:space="0" w:color="auto"/>
      </w:divBdr>
    </w:div>
    <w:div w:id="1345202570">
      <w:bodyDiv w:val="1"/>
      <w:marLeft w:val="0"/>
      <w:marRight w:val="0"/>
      <w:marTop w:val="0"/>
      <w:marBottom w:val="0"/>
      <w:divBdr>
        <w:top w:val="none" w:sz="0" w:space="0" w:color="auto"/>
        <w:left w:val="none" w:sz="0" w:space="0" w:color="auto"/>
        <w:bottom w:val="none" w:sz="0" w:space="0" w:color="auto"/>
        <w:right w:val="none" w:sz="0" w:space="0" w:color="auto"/>
      </w:divBdr>
    </w:div>
    <w:div w:id="1364360314">
      <w:bodyDiv w:val="1"/>
      <w:marLeft w:val="0"/>
      <w:marRight w:val="0"/>
      <w:marTop w:val="0"/>
      <w:marBottom w:val="0"/>
      <w:divBdr>
        <w:top w:val="none" w:sz="0" w:space="0" w:color="auto"/>
        <w:left w:val="none" w:sz="0" w:space="0" w:color="auto"/>
        <w:bottom w:val="none" w:sz="0" w:space="0" w:color="auto"/>
        <w:right w:val="none" w:sz="0" w:space="0" w:color="auto"/>
      </w:divBdr>
    </w:div>
    <w:div w:id="1367098044">
      <w:bodyDiv w:val="1"/>
      <w:marLeft w:val="0"/>
      <w:marRight w:val="0"/>
      <w:marTop w:val="0"/>
      <w:marBottom w:val="0"/>
      <w:divBdr>
        <w:top w:val="none" w:sz="0" w:space="0" w:color="auto"/>
        <w:left w:val="none" w:sz="0" w:space="0" w:color="auto"/>
        <w:bottom w:val="none" w:sz="0" w:space="0" w:color="auto"/>
        <w:right w:val="none" w:sz="0" w:space="0" w:color="auto"/>
      </w:divBdr>
    </w:div>
    <w:div w:id="1381171349">
      <w:bodyDiv w:val="1"/>
      <w:marLeft w:val="0"/>
      <w:marRight w:val="0"/>
      <w:marTop w:val="0"/>
      <w:marBottom w:val="0"/>
      <w:divBdr>
        <w:top w:val="none" w:sz="0" w:space="0" w:color="auto"/>
        <w:left w:val="none" w:sz="0" w:space="0" w:color="auto"/>
        <w:bottom w:val="none" w:sz="0" w:space="0" w:color="auto"/>
        <w:right w:val="none" w:sz="0" w:space="0" w:color="auto"/>
      </w:divBdr>
    </w:div>
    <w:div w:id="1384518830">
      <w:bodyDiv w:val="1"/>
      <w:marLeft w:val="0"/>
      <w:marRight w:val="0"/>
      <w:marTop w:val="0"/>
      <w:marBottom w:val="0"/>
      <w:divBdr>
        <w:top w:val="none" w:sz="0" w:space="0" w:color="auto"/>
        <w:left w:val="none" w:sz="0" w:space="0" w:color="auto"/>
        <w:bottom w:val="none" w:sz="0" w:space="0" w:color="auto"/>
        <w:right w:val="none" w:sz="0" w:space="0" w:color="auto"/>
      </w:divBdr>
    </w:div>
    <w:div w:id="1386829533">
      <w:bodyDiv w:val="1"/>
      <w:marLeft w:val="0"/>
      <w:marRight w:val="0"/>
      <w:marTop w:val="0"/>
      <w:marBottom w:val="0"/>
      <w:divBdr>
        <w:top w:val="none" w:sz="0" w:space="0" w:color="auto"/>
        <w:left w:val="none" w:sz="0" w:space="0" w:color="auto"/>
        <w:bottom w:val="none" w:sz="0" w:space="0" w:color="auto"/>
        <w:right w:val="none" w:sz="0" w:space="0" w:color="auto"/>
      </w:divBdr>
    </w:div>
    <w:div w:id="1388409566">
      <w:bodyDiv w:val="1"/>
      <w:marLeft w:val="0"/>
      <w:marRight w:val="0"/>
      <w:marTop w:val="0"/>
      <w:marBottom w:val="0"/>
      <w:divBdr>
        <w:top w:val="none" w:sz="0" w:space="0" w:color="auto"/>
        <w:left w:val="none" w:sz="0" w:space="0" w:color="auto"/>
        <w:bottom w:val="none" w:sz="0" w:space="0" w:color="auto"/>
        <w:right w:val="none" w:sz="0" w:space="0" w:color="auto"/>
      </w:divBdr>
    </w:div>
    <w:div w:id="1394231012">
      <w:bodyDiv w:val="1"/>
      <w:marLeft w:val="0"/>
      <w:marRight w:val="0"/>
      <w:marTop w:val="0"/>
      <w:marBottom w:val="0"/>
      <w:divBdr>
        <w:top w:val="none" w:sz="0" w:space="0" w:color="auto"/>
        <w:left w:val="none" w:sz="0" w:space="0" w:color="auto"/>
        <w:bottom w:val="none" w:sz="0" w:space="0" w:color="auto"/>
        <w:right w:val="none" w:sz="0" w:space="0" w:color="auto"/>
      </w:divBdr>
    </w:div>
    <w:div w:id="1399087976">
      <w:bodyDiv w:val="1"/>
      <w:marLeft w:val="0"/>
      <w:marRight w:val="0"/>
      <w:marTop w:val="0"/>
      <w:marBottom w:val="0"/>
      <w:divBdr>
        <w:top w:val="none" w:sz="0" w:space="0" w:color="auto"/>
        <w:left w:val="none" w:sz="0" w:space="0" w:color="auto"/>
        <w:bottom w:val="none" w:sz="0" w:space="0" w:color="auto"/>
        <w:right w:val="none" w:sz="0" w:space="0" w:color="auto"/>
      </w:divBdr>
    </w:div>
    <w:div w:id="1405033722">
      <w:bodyDiv w:val="1"/>
      <w:marLeft w:val="0"/>
      <w:marRight w:val="0"/>
      <w:marTop w:val="0"/>
      <w:marBottom w:val="0"/>
      <w:divBdr>
        <w:top w:val="none" w:sz="0" w:space="0" w:color="auto"/>
        <w:left w:val="none" w:sz="0" w:space="0" w:color="auto"/>
        <w:bottom w:val="none" w:sz="0" w:space="0" w:color="auto"/>
        <w:right w:val="none" w:sz="0" w:space="0" w:color="auto"/>
      </w:divBdr>
    </w:div>
    <w:div w:id="1408574545">
      <w:bodyDiv w:val="1"/>
      <w:marLeft w:val="0"/>
      <w:marRight w:val="0"/>
      <w:marTop w:val="0"/>
      <w:marBottom w:val="0"/>
      <w:divBdr>
        <w:top w:val="none" w:sz="0" w:space="0" w:color="auto"/>
        <w:left w:val="none" w:sz="0" w:space="0" w:color="auto"/>
        <w:bottom w:val="none" w:sz="0" w:space="0" w:color="auto"/>
        <w:right w:val="none" w:sz="0" w:space="0" w:color="auto"/>
      </w:divBdr>
    </w:div>
    <w:div w:id="1410880354">
      <w:bodyDiv w:val="1"/>
      <w:marLeft w:val="0"/>
      <w:marRight w:val="0"/>
      <w:marTop w:val="0"/>
      <w:marBottom w:val="0"/>
      <w:divBdr>
        <w:top w:val="none" w:sz="0" w:space="0" w:color="auto"/>
        <w:left w:val="none" w:sz="0" w:space="0" w:color="auto"/>
        <w:bottom w:val="none" w:sz="0" w:space="0" w:color="auto"/>
        <w:right w:val="none" w:sz="0" w:space="0" w:color="auto"/>
      </w:divBdr>
    </w:div>
    <w:div w:id="1417899716">
      <w:bodyDiv w:val="1"/>
      <w:marLeft w:val="0"/>
      <w:marRight w:val="0"/>
      <w:marTop w:val="0"/>
      <w:marBottom w:val="0"/>
      <w:divBdr>
        <w:top w:val="none" w:sz="0" w:space="0" w:color="auto"/>
        <w:left w:val="none" w:sz="0" w:space="0" w:color="auto"/>
        <w:bottom w:val="none" w:sz="0" w:space="0" w:color="auto"/>
        <w:right w:val="none" w:sz="0" w:space="0" w:color="auto"/>
      </w:divBdr>
    </w:div>
    <w:div w:id="1422097656">
      <w:bodyDiv w:val="1"/>
      <w:marLeft w:val="0"/>
      <w:marRight w:val="0"/>
      <w:marTop w:val="0"/>
      <w:marBottom w:val="0"/>
      <w:divBdr>
        <w:top w:val="none" w:sz="0" w:space="0" w:color="auto"/>
        <w:left w:val="none" w:sz="0" w:space="0" w:color="auto"/>
        <w:bottom w:val="none" w:sz="0" w:space="0" w:color="auto"/>
        <w:right w:val="none" w:sz="0" w:space="0" w:color="auto"/>
      </w:divBdr>
    </w:div>
    <w:div w:id="1426269871">
      <w:bodyDiv w:val="1"/>
      <w:marLeft w:val="0"/>
      <w:marRight w:val="0"/>
      <w:marTop w:val="0"/>
      <w:marBottom w:val="0"/>
      <w:divBdr>
        <w:top w:val="none" w:sz="0" w:space="0" w:color="auto"/>
        <w:left w:val="none" w:sz="0" w:space="0" w:color="auto"/>
        <w:bottom w:val="none" w:sz="0" w:space="0" w:color="auto"/>
        <w:right w:val="none" w:sz="0" w:space="0" w:color="auto"/>
      </w:divBdr>
    </w:div>
    <w:div w:id="1430352920">
      <w:bodyDiv w:val="1"/>
      <w:marLeft w:val="0"/>
      <w:marRight w:val="0"/>
      <w:marTop w:val="0"/>
      <w:marBottom w:val="0"/>
      <w:divBdr>
        <w:top w:val="none" w:sz="0" w:space="0" w:color="auto"/>
        <w:left w:val="none" w:sz="0" w:space="0" w:color="auto"/>
        <w:bottom w:val="none" w:sz="0" w:space="0" w:color="auto"/>
        <w:right w:val="none" w:sz="0" w:space="0" w:color="auto"/>
      </w:divBdr>
    </w:div>
    <w:div w:id="1440029744">
      <w:bodyDiv w:val="1"/>
      <w:marLeft w:val="0"/>
      <w:marRight w:val="0"/>
      <w:marTop w:val="0"/>
      <w:marBottom w:val="0"/>
      <w:divBdr>
        <w:top w:val="none" w:sz="0" w:space="0" w:color="auto"/>
        <w:left w:val="none" w:sz="0" w:space="0" w:color="auto"/>
        <w:bottom w:val="none" w:sz="0" w:space="0" w:color="auto"/>
        <w:right w:val="none" w:sz="0" w:space="0" w:color="auto"/>
      </w:divBdr>
    </w:div>
    <w:div w:id="1441491525">
      <w:bodyDiv w:val="1"/>
      <w:marLeft w:val="0"/>
      <w:marRight w:val="0"/>
      <w:marTop w:val="0"/>
      <w:marBottom w:val="0"/>
      <w:divBdr>
        <w:top w:val="none" w:sz="0" w:space="0" w:color="auto"/>
        <w:left w:val="none" w:sz="0" w:space="0" w:color="auto"/>
        <w:bottom w:val="none" w:sz="0" w:space="0" w:color="auto"/>
        <w:right w:val="none" w:sz="0" w:space="0" w:color="auto"/>
      </w:divBdr>
    </w:div>
    <w:div w:id="1468819357">
      <w:bodyDiv w:val="1"/>
      <w:marLeft w:val="0"/>
      <w:marRight w:val="0"/>
      <w:marTop w:val="0"/>
      <w:marBottom w:val="0"/>
      <w:divBdr>
        <w:top w:val="none" w:sz="0" w:space="0" w:color="auto"/>
        <w:left w:val="none" w:sz="0" w:space="0" w:color="auto"/>
        <w:bottom w:val="none" w:sz="0" w:space="0" w:color="auto"/>
        <w:right w:val="none" w:sz="0" w:space="0" w:color="auto"/>
      </w:divBdr>
    </w:div>
    <w:div w:id="1470050586">
      <w:bodyDiv w:val="1"/>
      <w:marLeft w:val="0"/>
      <w:marRight w:val="0"/>
      <w:marTop w:val="0"/>
      <w:marBottom w:val="0"/>
      <w:divBdr>
        <w:top w:val="none" w:sz="0" w:space="0" w:color="auto"/>
        <w:left w:val="none" w:sz="0" w:space="0" w:color="auto"/>
        <w:bottom w:val="none" w:sz="0" w:space="0" w:color="auto"/>
        <w:right w:val="none" w:sz="0" w:space="0" w:color="auto"/>
      </w:divBdr>
    </w:div>
    <w:div w:id="1487553982">
      <w:bodyDiv w:val="1"/>
      <w:marLeft w:val="0"/>
      <w:marRight w:val="0"/>
      <w:marTop w:val="0"/>
      <w:marBottom w:val="0"/>
      <w:divBdr>
        <w:top w:val="none" w:sz="0" w:space="0" w:color="auto"/>
        <w:left w:val="none" w:sz="0" w:space="0" w:color="auto"/>
        <w:bottom w:val="none" w:sz="0" w:space="0" w:color="auto"/>
        <w:right w:val="none" w:sz="0" w:space="0" w:color="auto"/>
      </w:divBdr>
    </w:div>
    <w:div w:id="1488671122">
      <w:bodyDiv w:val="1"/>
      <w:marLeft w:val="0"/>
      <w:marRight w:val="0"/>
      <w:marTop w:val="0"/>
      <w:marBottom w:val="0"/>
      <w:divBdr>
        <w:top w:val="none" w:sz="0" w:space="0" w:color="auto"/>
        <w:left w:val="none" w:sz="0" w:space="0" w:color="auto"/>
        <w:bottom w:val="none" w:sz="0" w:space="0" w:color="auto"/>
        <w:right w:val="none" w:sz="0" w:space="0" w:color="auto"/>
      </w:divBdr>
    </w:div>
    <w:div w:id="1492024834">
      <w:bodyDiv w:val="1"/>
      <w:marLeft w:val="0"/>
      <w:marRight w:val="0"/>
      <w:marTop w:val="0"/>
      <w:marBottom w:val="0"/>
      <w:divBdr>
        <w:top w:val="none" w:sz="0" w:space="0" w:color="auto"/>
        <w:left w:val="none" w:sz="0" w:space="0" w:color="auto"/>
        <w:bottom w:val="none" w:sz="0" w:space="0" w:color="auto"/>
        <w:right w:val="none" w:sz="0" w:space="0" w:color="auto"/>
      </w:divBdr>
    </w:div>
    <w:div w:id="1498766280">
      <w:bodyDiv w:val="1"/>
      <w:marLeft w:val="0"/>
      <w:marRight w:val="0"/>
      <w:marTop w:val="0"/>
      <w:marBottom w:val="0"/>
      <w:divBdr>
        <w:top w:val="none" w:sz="0" w:space="0" w:color="auto"/>
        <w:left w:val="none" w:sz="0" w:space="0" w:color="auto"/>
        <w:bottom w:val="none" w:sz="0" w:space="0" w:color="auto"/>
        <w:right w:val="none" w:sz="0" w:space="0" w:color="auto"/>
      </w:divBdr>
    </w:div>
    <w:div w:id="1499887659">
      <w:bodyDiv w:val="1"/>
      <w:marLeft w:val="0"/>
      <w:marRight w:val="0"/>
      <w:marTop w:val="0"/>
      <w:marBottom w:val="0"/>
      <w:divBdr>
        <w:top w:val="none" w:sz="0" w:space="0" w:color="auto"/>
        <w:left w:val="none" w:sz="0" w:space="0" w:color="auto"/>
        <w:bottom w:val="none" w:sz="0" w:space="0" w:color="auto"/>
        <w:right w:val="none" w:sz="0" w:space="0" w:color="auto"/>
      </w:divBdr>
    </w:div>
    <w:div w:id="1515730136">
      <w:bodyDiv w:val="1"/>
      <w:marLeft w:val="0"/>
      <w:marRight w:val="0"/>
      <w:marTop w:val="0"/>
      <w:marBottom w:val="0"/>
      <w:divBdr>
        <w:top w:val="none" w:sz="0" w:space="0" w:color="auto"/>
        <w:left w:val="none" w:sz="0" w:space="0" w:color="auto"/>
        <w:bottom w:val="none" w:sz="0" w:space="0" w:color="auto"/>
        <w:right w:val="none" w:sz="0" w:space="0" w:color="auto"/>
      </w:divBdr>
    </w:div>
    <w:div w:id="1520196366">
      <w:bodyDiv w:val="1"/>
      <w:marLeft w:val="0"/>
      <w:marRight w:val="0"/>
      <w:marTop w:val="0"/>
      <w:marBottom w:val="0"/>
      <w:divBdr>
        <w:top w:val="none" w:sz="0" w:space="0" w:color="auto"/>
        <w:left w:val="none" w:sz="0" w:space="0" w:color="auto"/>
        <w:bottom w:val="none" w:sz="0" w:space="0" w:color="auto"/>
        <w:right w:val="none" w:sz="0" w:space="0" w:color="auto"/>
      </w:divBdr>
    </w:div>
    <w:div w:id="1522475637">
      <w:bodyDiv w:val="1"/>
      <w:marLeft w:val="0"/>
      <w:marRight w:val="0"/>
      <w:marTop w:val="0"/>
      <w:marBottom w:val="0"/>
      <w:divBdr>
        <w:top w:val="none" w:sz="0" w:space="0" w:color="auto"/>
        <w:left w:val="none" w:sz="0" w:space="0" w:color="auto"/>
        <w:bottom w:val="none" w:sz="0" w:space="0" w:color="auto"/>
        <w:right w:val="none" w:sz="0" w:space="0" w:color="auto"/>
      </w:divBdr>
    </w:div>
    <w:div w:id="1523783136">
      <w:bodyDiv w:val="1"/>
      <w:marLeft w:val="0"/>
      <w:marRight w:val="0"/>
      <w:marTop w:val="0"/>
      <w:marBottom w:val="0"/>
      <w:divBdr>
        <w:top w:val="none" w:sz="0" w:space="0" w:color="auto"/>
        <w:left w:val="none" w:sz="0" w:space="0" w:color="auto"/>
        <w:bottom w:val="none" w:sz="0" w:space="0" w:color="auto"/>
        <w:right w:val="none" w:sz="0" w:space="0" w:color="auto"/>
      </w:divBdr>
    </w:div>
    <w:div w:id="1525751188">
      <w:bodyDiv w:val="1"/>
      <w:marLeft w:val="0"/>
      <w:marRight w:val="0"/>
      <w:marTop w:val="0"/>
      <w:marBottom w:val="0"/>
      <w:divBdr>
        <w:top w:val="none" w:sz="0" w:space="0" w:color="auto"/>
        <w:left w:val="none" w:sz="0" w:space="0" w:color="auto"/>
        <w:bottom w:val="none" w:sz="0" w:space="0" w:color="auto"/>
        <w:right w:val="none" w:sz="0" w:space="0" w:color="auto"/>
      </w:divBdr>
    </w:div>
    <w:div w:id="1534727963">
      <w:bodyDiv w:val="1"/>
      <w:marLeft w:val="0"/>
      <w:marRight w:val="0"/>
      <w:marTop w:val="0"/>
      <w:marBottom w:val="0"/>
      <w:divBdr>
        <w:top w:val="none" w:sz="0" w:space="0" w:color="auto"/>
        <w:left w:val="none" w:sz="0" w:space="0" w:color="auto"/>
        <w:bottom w:val="none" w:sz="0" w:space="0" w:color="auto"/>
        <w:right w:val="none" w:sz="0" w:space="0" w:color="auto"/>
      </w:divBdr>
    </w:div>
    <w:div w:id="1542284669">
      <w:bodyDiv w:val="1"/>
      <w:marLeft w:val="0"/>
      <w:marRight w:val="0"/>
      <w:marTop w:val="0"/>
      <w:marBottom w:val="0"/>
      <w:divBdr>
        <w:top w:val="none" w:sz="0" w:space="0" w:color="auto"/>
        <w:left w:val="none" w:sz="0" w:space="0" w:color="auto"/>
        <w:bottom w:val="none" w:sz="0" w:space="0" w:color="auto"/>
        <w:right w:val="none" w:sz="0" w:space="0" w:color="auto"/>
      </w:divBdr>
    </w:div>
    <w:div w:id="1553805868">
      <w:bodyDiv w:val="1"/>
      <w:marLeft w:val="0"/>
      <w:marRight w:val="0"/>
      <w:marTop w:val="0"/>
      <w:marBottom w:val="0"/>
      <w:divBdr>
        <w:top w:val="none" w:sz="0" w:space="0" w:color="auto"/>
        <w:left w:val="none" w:sz="0" w:space="0" w:color="auto"/>
        <w:bottom w:val="none" w:sz="0" w:space="0" w:color="auto"/>
        <w:right w:val="none" w:sz="0" w:space="0" w:color="auto"/>
      </w:divBdr>
    </w:div>
    <w:div w:id="1567256757">
      <w:bodyDiv w:val="1"/>
      <w:marLeft w:val="0"/>
      <w:marRight w:val="0"/>
      <w:marTop w:val="0"/>
      <w:marBottom w:val="0"/>
      <w:divBdr>
        <w:top w:val="none" w:sz="0" w:space="0" w:color="auto"/>
        <w:left w:val="none" w:sz="0" w:space="0" w:color="auto"/>
        <w:bottom w:val="none" w:sz="0" w:space="0" w:color="auto"/>
        <w:right w:val="none" w:sz="0" w:space="0" w:color="auto"/>
      </w:divBdr>
    </w:div>
    <w:div w:id="1574854381">
      <w:bodyDiv w:val="1"/>
      <w:marLeft w:val="0"/>
      <w:marRight w:val="0"/>
      <w:marTop w:val="0"/>
      <w:marBottom w:val="0"/>
      <w:divBdr>
        <w:top w:val="none" w:sz="0" w:space="0" w:color="auto"/>
        <w:left w:val="none" w:sz="0" w:space="0" w:color="auto"/>
        <w:bottom w:val="none" w:sz="0" w:space="0" w:color="auto"/>
        <w:right w:val="none" w:sz="0" w:space="0" w:color="auto"/>
      </w:divBdr>
    </w:div>
    <w:div w:id="1575966169">
      <w:bodyDiv w:val="1"/>
      <w:marLeft w:val="0"/>
      <w:marRight w:val="0"/>
      <w:marTop w:val="0"/>
      <w:marBottom w:val="0"/>
      <w:divBdr>
        <w:top w:val="none" w:sz="0" w:space="0" w:color="auto"/>
        <w:left w:val="none" w:sz="0" w:space="0" w:color="auto"/>
        <w:bottom w:val="none" w:sz="0" w:space="0" w:color="auto"/>
        <w:right w:val="none" w:sz="0" w:space="0" w:color="auto"/>
      </w:divBdr>
    </w:div>
    <w:div w:id="1576741529">
      <w:bodyDiv w:val="1"/>
      <w:marLeft w:val="0"/>
      <w:marRight w:val="0"/>
      <w:marTop w:val="0"/>
      <w:marBottom w:val="0"/>
      <w:divBdr>
        <w:top w:val="none" w:sz="0" w:space="0" w:color="auto"/>
        <w:left w:val="none" w:sz="0" w:space="0" w:color="auto"/>
        <w:bottom w:val="none" w:sz="0" w:space="0" w:color="auto"/>
        <w:right w:val="none" w:sz="0" w:space="0" w:color="auto"/>
      </w:divBdr>
    </w:div>
    <w:div w:id="1585605398">
      <w:bodyDiv w:val="1"/>
      <w:marLeft w:val="0"/>
      <w:marRight w:val="0"/>
      <w:marTop w:val="0"/>
      <w:marBottom w:val="0"/>
      <w:divBdr>
        <w:top w:val="none" w:sz="0" w:space="0" w:color="auto"/>
        <w:left w:val="none" w:sz="0" w:space="0" w:color="auto"/>
        <w:bottom w:val="none" w:sz="0" w:space="0" w:color="auto"/>
        <w:right w:val="none" w:sz="0" w:space="0" w:color="auto"/>
      </w:divBdr>
    </w:div>
    <w:div w:id="1588810178">
      <w:bodyDiv w:val="1"/>
      <w:marLeft w:val="0"/>
      <w:marRight w:val="0"/>
      <w:marTop w:val="0"/>
      <w:marBottom w:val="0"/>
      <w:divBdr>
        <w:top w:val="none" w:sz="0" w:space="0" w:color="auto"/>
        <w:left w:val="none" w:sz="0" w:space="0" w:color="auto"/>
        <w:bottom w:val="none" w:sz="0" w:space="0" w:color="auto"/>
        <w:right w:val="none" w:sz="0" w:space="0" w:color="auto"/>
      </w:divBdr>
    </w:div>
    <w:div w:id="1607231044">
      <w:bodyDiv w:val="1"/>
      <w:marLeft w:val="0"/>
      <w:marRight w:val="0"/>
      <w:marTop w:val="0"/>
      <w:marBottom w:val="0"/>
      <w:divBdr>
        <w:top w:val="none" w:sz="0" w:space="0" w:color="auto"/>
        <w:left w:val="none" w:sz="0" w:space="0" w:color="auto"/>
        <w:bottom w:val="none" w:sz="0" w:space="0" w:color="auto"/>
        <w:right w:val="none" w:sz="0" w:space="0" w:color="auto"/>
      </w:divBdr>
    </w:div>
    <w:div w:id="1611351421">
      <w:bodyDiv w:val="1"/>
      <w:marLeft w:val="0"/>
      <w:marRight w:val="0"/>
      <w:marTop w:val="0"/>
      <w:marBottom w:val="0"/>
      <w:divBdr>
        <w:top w:val="none" w:sz="0" w:space="0" w:color="auto"/>
        <w:left w:val="none" w:sz="0" w:space="0" w:color="auto"/>
        <w:bottom w:val="none" w:sz="0" w:space="0" w:color="auto"/>
        <w:right w:val="none" w:sz="0" w:space="0" w:color="auto"/>
      </w:divBdr>
    </w:div>
    <w:div w:id="1619216348">
      <w:bodyDiv w:val="1"/>
      <w:marLeft w:val="0"/>
      <w:marRight w:val="0"/>
      <w:marTop w:val="0"/>
      <w:marBottom w:val="0"/>
      <w:divBdr>
        <w:top w:val="none" w:sz="0" w:space="0" w:color="auto"/>
        <w:left w:val="none" w:sz="0" w:space="0" w:color="auto"/>
        <w:bottom w:val="none" w:sz="0" w:space="0" w:color="auto"/>
        <w:right w:val="none" w:sz="0" w:space="0" w:color="auto"/>
      </w:divBdr>
    </w:div>
    <w:div w:id="1660772646">
      <w:bodyDiv w:val="1"/>
      <w:marLeft w:val="0"/>
      <w:marRight w:val="0"/>
      <w:marTop w:val="0"/>
      <w:marBottom w:val="0"/>
      <w:divBdr>
        <w:top w:val="none" w:sz="0" w:space="0" w:color="auto"/>
        <w:left w:val="none" w:sz="0" w:space="0" w:color="auto"/>
        <w:bottom w:val="none" w:sz="0" w:space="0" w:color="auto"/>
        <w:right w:val="none" w:sz="0" w:space="0" w:color="auto"/>
      </w:divBdr>
    </w:div>
    <w:div w:id="1660884832">
      <w:bodyDiv w:val="1"/>
      <w:marLeft w:val="0"/>
      <w:marRight w:val="0"/>
      <w:marTop w:val="0"/>
      <w:marBottom w:val="0"/>
      <w:divBdr>
        <w:top w:val="none" w:sz="0" w:space="0" w:color="auto"/>
        <w:left w:val="none" w:sz="0" w:space="0" w:color="auto"/>
        <w:bottom w:val="none" w:sz="0" w:space="0" w:color="auto"/>
        <w:right w:val="none" w:sz="0" w:space="0" w:color="auto"/>
      </w:divBdr>
    </w:div>
    <w:div w:id="1663006653">
      <w:bodyDiv w:val="1"/>
      <w:marLeft w:val="0"/>
      <w:marRight w:val="0"/>
      <w:marTop w:val="0"/>
      <w:marBottom w:val="0"/>
      <w:divBdr>
        <w:top w:val="none" w:sz="0" w:space="0" w:color="auto"/>
        <w:left w:val="none" w:sz="0" w:space="0" w:color="auto"/>
        <w:bottom w:val="none" w:sz="0" w:space="0" w:color="auto"/>
        <w:right w:val="none" w:sz="0" w:space="0" w:color="auto"/>
      </w:divBdr>
    </w:div>
    <w:div w:id="1666010573">
      <w:bodyDiv w:val="1"/>
      <w:marLeft w:val="0"/>
      <w:marRight w:val="0"/>
      <w:marTop w:val="0"/>
      <w:marBottom w:val="0"/>
      <w:divBdr>
        <w:top w:val="none" w:sz="0" w:space="0" w:color="auto"/>
        <w:left w:val="none" w:sz="0" w:space="0" w:color="auto"/>
        <w:bottom w:val="none" w:sz="0" w:space="0" w:color="auto"/>
        <w:right w:val="none" w:sz="0" w:space="0" w:color="auto"/>
      </w:divBdr>
    </w:div>
    <w:div w:id="1668824513">
      <w:bodyDiv w:val="1"/>
      <w:marLeft w:val="0"/>
      <w:marRight w:val="0"/>
      <w:marTop w:val="0"/>
      <w:marBottom w:val="0"/>
      <w:divBdr>
        <w:top w:val="none" w:sz="0" w:space="0" w:color="auto"/>
        <w:left w:val="none" w:sz="0" w:space="0" w:color="auto"/>
        <w:bottom w:val="none" w:sz="0" w:space="0" w:color="auto"/>
        <w:right w:val="none" w:sz="0" w:space="0" w:color="auto"/>
      </w:divBdr>
    </w:div>
    <w:div w:id="1673340531">
      <w:bodyDiv w:val="1"/>
      <w:marLeft w:val="0"/>
      <w:marRight w:val="0"/>
      <w:marTop w:val="0"/>
      <w:marBottom w:val="0"/>
      <w:divBdr>
        <w:top w:val="none" w:sz="0" w:space="0" w:color="auto"/>
        <w:left w:val="none" w:sz="0" w:space="0" w:color="auto"/>
        <w:bottom w:val="none" w:sz="0" w:space="0" w:color="auto"/>
        <w:right w:val="none" w:sz="0" w:space="0" w:color="auto"/>
      </w:divBdr>
    </w:div>
    <w:div w:id="1690135202">
      <w:bodyDiv w:val="1"/>
      <w:marLeft w:val="0"/>
      <w:marRight w:val="0"/>
      <w:marTop w:val="0"/>
      <w:marBottom w:val="0"/>
      <w:divBdr>
        <w:top w:val="none" w:sz="0" w:space="0" w:color="auto"/>
        <w:left w:val="none" w:sz="0" w:space="0" w:color="auto"/>
        <w:bottom w:val="none" w:sz="0" w:space="0" w:color="auto"/>
        <w:right w:val="none" w:sz="0" w:space="0" w:color="auto"/>
      </w:divBdr>
    </w:div>
    <w:div w:id="1697736635">
      <w:bodyDiv w:val="1"/>
      <w:marLeft w:val="0"/>
      <w:marRight w:val="0"/>
      <w:marTop w:val="0"/>
      <w:marBottom w:val="0"/>
      <w:divBdr>
        <w:top w:val="none" w:sz="0" w:space="0" w:color="auto"/>
        <w:left w:val="none" w:sz="0" w:space="0" w:color="auto"/>
        <w:bottom w:val="none" w:sz="0" w:space="0" w:color="auto"/>
        <w:right w:val="none" w:sz="0" w:space="0" w:color="auto"/>
      </w:divBdr>
    </w:div>
    <w:div w:id="1702589099">
      <w:bodyDiv w:val="1"/>
      <w:marLeft w:val="0"/>
      <w:marRight w:val="0"/>
      <w:marTop w:val="0"/>
      <w:marBottom w:val="0"/>
      <w:divBdr>
        <w:top w:val="none" w:sz="0" w:space="0" w:color="auto"/>
        <w:left w:val="none" w:sz="0" w:space="0" w:color="auto"/>
        <w:bottom w:val="none" w:sz="0" w:space="0" w:color="auto"/>
        <w:right w:val="none" w:sz="0" w:space="0" w:color="auto"/>
      </w:divBdr>
    </w:div>
    <w:div w:id="1730376923">
      <w:bodyDiv w:val="1"/>
      <w:marLeft w:val="0"/>
      <w:marRight w:val="0"/>
      <w:marTop w:val="0"/>
      <w:marBottom w:val="0"/>
      <w:divBdr>
        <w:top w:val="none" w:sz="0" w:space="0" w:color="auto"/>
        <w:left w:val="none" w:sz="0" w:space="0" w:color="auto"/>
        <w:bottom w:val="none" w:sz="0" w:space="0" w:color="auto"/>
        <w:right w:val="none" w:sz="0" w:space="0" w:color="auto"/>
      </w:divBdr>
    </w:div>
    <w:div w:id="1735659046">
      <w:bodyDiv w:val="1"/>
      <w:marLeft w:val="0"/>
      <w:marRight w:val="0"/>
      <w:marTop w:val="0"/>
      <w:marBottom w:val="0"/>
      <w:divBdr>
        <w:top w:val="none" w:sz="0" w:space="0" w:color="auto"/>
        <w:left w:val="none" w:sz="0" w:space="0" w:color="auto"/>
        <w:bottom w:val="none" w:sz="0" w:space="0" w:color="auto"/>
        <w:right w:val="none" w:sz="0" w:space="0" w:color="auto"/>
      </w:divBdr>
    </w:div>
    <w:div w:id="1739553128">
      <w:bodyDiv w:val="1"/>
      <w:marLeft w:val="0"/>
      <w:marRight w:val="0"/>
      <w:marTop w:val="0"/>
      <w:marBottom w:val="0"/>
      <w:divBdr>
        <w:top w:val="none" w:sz="0" w:space="0" w:color="auto"/>
        <w:left w:val="none" w:sz="0" w:space="0" w:color="auto"/>
        <w:bottom w:val="none" w:sz="0" w:space="0" w:color="auto"/>
        <w:right w:val="none" w:sz="0" w:space="0" w:color="auto"/>
      </w:divBdr>
    </w:div>
    <w:div w:id="1743133947">
      <w:bodyDiv w:val="1"/>
      <w:marLeft w:val="0"/>
      <w:marRight w:val="0"/>
      <w:marTop w:val="0"/>
      <w:marBottom w:val="0"/>
      <w:divBdr>
        <w:top w:val="none" w:sz="0" w:space="0" w:color="auto"/>
        <w:left w:val="none" w:sz="0" w:space="0" w:color="auto"/>
        <w:bottom w:val="none" w:sz="0" w:space="0" w:color="auto"/>
        <w:right w:val="none" w:sz="0" w:space="0" w:color="auto"/>
      </w:divBdr>
    </w:div>
    <w:div w:id="1750692143">
      <w:bodyDiv w:val="1"/>
      <w:marLeft w:val="0"/>
      <w:marRight w:val="0"/>
      <w:marTop w:val="0"/>
      <w:marBottom w:val="0"/>
      <w:divBdr>
        <w:top w:val="none" w:sz="0" w:space="0" w:color="auto"/>
        <w:left w:val="none" w:sz="0" w:space="0" w:color="auto"/>
        <w:bottom w:val="none" w:sz="0" w:space="0" w:color="auto"/>
        <w:right w:val="none" w:sz="0" w:space="0" w:color="auto"/>
      </w:divBdr>
    </w:div>
    <w:div w:id="1753552469">
      <w:bodyDiv w:val="1"/>
      <w:marLeft w:val="0"/>
      <w:marRight w:val="0"/>
      <w:marTop w:val="0"/>
      <w:marBottom w:val="0"/>
      <w:divBdr>
        <w:top w:val="none" w:sz="0" w:space="0" w:color="auto"/>
        <w:left w:val="none" w:sz="0" w:space="0" w:color="auto"/>
        <w:bottom w:val="none" w:sz="0" w:space="0" w:color="auto"/>
        <w:right w:val="none" w:sz="0" w:space="0" w:color="auto"/>
      </w:divBdr>
    </w:div>
    <w:div w:id="1763404913">
      <w:bodyDiv w:val="1"/>
      <w:marLeft w:val="0"/>
      <w:marRight w:val="0"/>
      <w:marTop w:val="0"/>
      <w:marBottom w:val="0"/>
      <w:divBdr>
        <w:top w:val="none" w:sz="0" w:space="0" w:color="auto"/>
        <w:left w:val="none" w:sz="0" w:space="0" w:color="auto"/>
        <w:bottom w:val="none" w:sz="0" w:space="0" w:color="auto"/>
        <w:right w:val="none" w:sz="0" w:space="0" w:color="auto"/>
      </w:divBdr>
    </w:div>
    <w:div w:id="1816681129">
      <w:bodyDiv w:val="1"/>
      <w:marLeft w:val="0"/>
      <w:marRight w:val="0"/>
      <w:marTop w:val="0"/>
      <w:marBottom w:val="0"/>
      <w:divBdr>
        <w:top w:val="none" w:sz="0" w:space="0" w:color="auto"/>
        <w:left w:val="none" w:sz="0" w:space="0" w:color="auto"/>
        <w:bottom w:val="none" w:sz="0" w:space="0" w:color="auto"/>
        <w:right w:val="none" w:sz="0" w:space="0" w:color="auto"/>
      </w:divBdr>
    </w:div>
    <w:div w:id="1824002483">
      <w:bodyDiv w:val="1"/>
      <w:marLeft w:val="0"/>
      <w:marRight w:val="0"/>
      <w:marTop w:val="0"/>
      <w:marBottom w:val="0"/>
      <w:divBdr>
        <w:top w:val="none" w:sz="0" w:space="0" w:color="auto"/>
        <w:left w:val="none" w:sz="0" w:space="0" w:color="auto"/>
        <w:bottom w:val="none" w:sz="0" w:space="0" w:color="auto"/>
        <w:right w:val="none" w:sz="0" w:space="0" w:color="auto"/>
      </w:divBdr>
    </w:div>
    <w:div w:id="1829252510">
      <w:bodyDiv w:val="1"/>
      <w:marLeft w:val="0"/>
      <w:marRight w:val="0"/>
      <w:marTop w:val="0"/>
      <w:marBottom w:val="0"/>
      <w:divBdr>
        <w:top w:val="none" w:sz="0" w:space="0" w:color="auto"/>
        <w:left w:val="none" w:sz="0" w:space="0" w:color="auto"/>
        <w:bottom w:val="none" w:sz="0" w:space="0" w:color="auto"/>
        <w:right w:val="none" w:sz="0" w:space="0" w:color="auto"/>
      </w:divBdr>
    </w:div>
    <w:div w:id="1851947150">
      <w:bodyDiv w:val="1"/>
      <w:marLeft w:val="0"/>
      <w:marRight w:val="0"/>
      <w:marTop w:val="0"/>
      <w:marBottom w:val="0"/>
      <w:divBdr>
        <w:top w:val="none" w:sz="0" w:space="0" w:color="auto"/>
        <w:left w:val="none" w:sz="0" w:space="0" w:color="auto"/>
        <w:bottom w:val="none" w:sz="0" w:space="0" w:color="auto"/>
        <w:right w:val="none" w:sz="0" w:space="0" w:color="auto"/>
      </w:divBdr>
    </w:div>
    <w:div w:id="1856115585">
      <w:bodyDiv w:val="1"/>
      <w:marLeft w:val="0"/>
      <w:marRight w:val="0"/>
      <w:marTop w:val="0"/>
      <w:marBottom w:val="0"/>
      <w:divBdr>
        <w:top w:val="none" w:sz="0" w:space="0" w:color="auto"/>
        <w:left w:val="none" w:sz="0" w:space="0" w:color="auto"/>
        <w:bottom w:val="none" w:sz="0" w:space="0" w:color="auto"/>
        <w:right w:val="none" w:sz="0" w:space="0" w:color="auto"/>
      </w:divBdr>
    </w:div>
    <w:div w:id="1861621472">
      <w:bodyDiv w:val="1"/>
      <w:marLeft w:val="0"/>
      <w:marRight w:val="0"/>
      <w:marTop w:val="0"/>
      <w:marBottom w:val="0"/>
      <w:divBdr>
        <w:top w:val="none" w:sz="0" w:space="0" w:color="auto"/>
        <w:left w:val="none" w:sz="0" w:space="0" w:color="auto"/>
        <w:bottom w:val="none" w:sz="0" w:space="0" w:color="auto"/>
        <w:right w:val="none" w:sz="0" w:space="0" w:color="auto"/>
      </w:divBdr>
    </w:div>
    <w:div w:id="1862275137">
      <w:bodyDiv w:val="1"/>
      <w:marLeft w:val="0"/>
      <w:marRight w:val="0"/>
      <w:marTop w:val="0"/>
      <w:marBottom w:val="0"/>
      <w:divBdr>
        <w:top w:val="none" w:sz="0" w:space="0" w:color="auto"/>
        <w:left w:val="none" w:sz="0" w:space="0" w:color="auto"/>
        <w:bottom w:val="none" w:sz="0" w:space="0" w:color="auto"/>
        <w:right w:val="none" w:sz="0" w:space="0" w:color="auto"/>
      </w:divBdr>
    </w:div>
    <w:div w:id="1863932954">
      <w:bodyDiv w:val="1"/>
      <w:marLeft w:val="0"/>
      <w:marRight w:val="0"/>
      <w:marTop w:val="0"/>
      <w:marBottom w:val="0"/>
      <w:divBdr>
        <w:top w:val="none" w:sz="0" w:space="0" w:color="auto"/>
        <w:left w:val="none" w:sz="0" w:space="0" w:color="auto"/>
        <w:bottom w:val="none" w:sz="0" w:space="0" w:color="auto"/>
        <w:right w:val="none" w:sz="0" w:space="0" w:color="auto"/>
      </w:divBdr>
    </w:div>
    <w:div w:id="1878930929">
      <w:bodyDiv w:val="1"/>
      <w:marLeft w:val="0"/>
      <w:marRight w:val="0"/>
      <w:marTop w:val="0"/>
      <w:marBottom w:val="0"/>
      <w:divBdr>
        <w:top w:val="none" w:sz="0" w:space="0" w:color="auto"/>
        <w:left w:val="none" w:sz="0" w:space="0" w:color="auto"/>
        <w:bottom w:val="none" w:sz="0" w:space="0" w:color="auto"/>
        <w:right w:val="none" w:sz="0" w:space="0" w:color="auto"/>
      </w:divBdr>
    </w:div>
    <w:div w:id="1881816332">
      <w:bodyDiv w:val="1"/>
      <w:marLeft w:val="0"/>
      <w:marRight w:val="0"/>
      <w:marTop w:val="0"/>
      <w:marBottom w:val="0"/>
      <w:divBdr>
        <w:top w:val="none" w:sz="0" w:space="0" w:color="auto"/>
        <w:left w:val="none" w:sz="0" w:space="0" w:color="auto"/>
        <w:bottom w:val="none" w:sz="0" w:space="0" w:color="auto"/>
        <w:right w:val="none" w:sz="0" w:space="0" w:color="auto"/>
      </w:divBdr>
    </w:div>
    <w:div w:id="1881892080">
      <w:bodyDiv w:val="1"/>
      <w:marLeft w:val="0"/>
      <w:marRight w:val="0"/>
      <w:marTop w:val="0"/>
      <w:marBottom w:val="0"/>
      <w:divBdr>
        <w:top w:val="none" w:sz="0" w:space="0" w:color="auto"/>
        <w:left w:val="none" w:sz="0" w:space="0" w:color="auto"/>
        <w:bottom w:val="none" w:sz="0" w:space="0" w:color="auto"/>
        <w:right w:val="none" w:sz="0" w:space="0" w:color="auto"/>
      </w:divBdr>
      <w:divsChild>
        <w:div w:id="934090536">
          <w:marLeft w:val="0"/>
          <w:marRight w:val="0"/>
          <w:marTop w:val="0"/>
          <w:marBottom w:val="0"/>
          <w:divBdr>
            <w:top w:val="none" w:sz="0" w:space="0" w:color="auto"/>
            <w:left w:val="none" w:sz="0" w:space="0" w:color="auto"/>
            <w:bottom w:val="none" w:sz="0" w:space="0" w:color="auto"/>
            <w:right w:val="none" w:sz="0" w:space="0" w:color="auto"/>
          </w:divBdr>
          <w:divsChild>
            <w:div w:id="1900744879">
              <w:marLeft w:val="0"/>
              <w:marRight w:val="0"/>
              <w:marTop w:val="0"/>
              <w:marBottom w:val="0"/>
              <w:divBdr>
                <w:top w:val="none" w:sz="0" w:space="0" w:color="auto"/>
                <w:left w:val="none" w:sz="0" w:space="0" w:color="auto"/>
                <w:bottom w:val="none" w:sz="0" w:space="0" w:color="auto"/>
                <w:right w:val="none" w:sz="0" w:space="0" w:color="auto"/>
              </w:divBdr>
            </w:div>
            <w:div w:id="101385834">
              <w:marLeft w:val="0"/>
              <w:marRight w:val="0"/>
              <w:marTop w:val="0"/>
              <w:marBottom w:val="0"/>
              <w:divBdr>
                <w:top w:val="none" w:sz="0" w:space="0" w:color="auto"/>
                <w:left w:val="none" w:sz="0" w:space="0" w:color="auto"/>
                <w:bottom w:val="none" w:sz="0" w:space="0" w:color="auto"/>
                <w:right w:val="none" w:sz="0" w:space="0" w:color="auto"/>
              </w:divBdr>
            </w:div>
            <w:div w:id="170221316">
              <w:marLeft w:val="0"/>
              <w:marRight w:val="0"/>
              <w:marTop w:val="0"/>
              <w:marBottom w:val="0"/>
              <w:divBdr>
                <w:top w:val="none" w:sz="0" w:space="0" w:color="auto"/>
                <w:left w:val="none" w:sz="0" w:space="0" w:color="auto"/>
                <w:bottom w:val="none" w:sz="0" w:space="0" w:color="auto"/>
                <w:right w:val="none" w:sz="0" w:space="0" w:color="auto"/>
              </w:divBdr>
            </w:div>
            <w:div w:id="1100685357">
              <w:marLeft w:val="0"/>
              <w:marRight w:val="0"/>
              <w:marTop w:val="0"/>
              <w:marBottom w:val="0"/>
              <w:divBdr>
                <w:top w:val="none" w:sz="0" w:space="0" w:color="auto"/>
                <w:left w:val="none" w:sz="0" w:space="0" w:color="auto"/>
                <w:bottom w:val="none" w:sz="0" w:space="0" w:color="auto"/>
                <w:right w:val="none" w:sz="0" w:space="0" w:color="auto"/>
              </w:divBdr>
            </w:div>
            <w:div w:id="1636180227">
              <w:marLeft w:val="0"/>
              <w:marRight w:val="0"/>
              <w:marTop w:val="0"/>
              <w:marBottom w:val="0"/>
              <w:divBdr>
                <w:top w:val="none" w:sz="0" w:space="0" w:color="auto"/>
                <w:left w:val="none" w:sz="0" w:space="0" w:color="auto"/>
                <w:bottom w:val="none" w:sz="0" w:space="0" w:color="auto"/>
                <w:right w:val="none" w:sz="0" w:space="0" w:color="auto"/>
              </w:divBdr>
            </w:div>
            <w:div w:id="2040930907">
              <w:marLeft w:val="0"/>
              <w:marRight w:val="0"/>
              <w:marTop w:val="0"/>
              <w:marBottom w:val="0"/>
              <w:divBdr>
                <w:top w:val="none" w:sz="0" w:space="0" w:color="auto"/>
                <w:left w:val="none" w:sz="0" w:space="0" w:color="auto"/>
                <w:bottom w:val="none" w:sz="0" w:space="0" w:color="auto"/>
                <w:right w:val="none" w:sz="0" w:space="0" w:color="auto"/>
              </w:divBdr>
            </w:div>
            <w:div w:id="481896489">
              <w:marLeft w:val="0"/>
              <w:marRight w:val="0"/>
              <w:marTop w:val="0"/>
              <w:marBottom w:val="0"/>
              <w:divBdr>
                <w:top w:val="none" w:sz="0" w:space="0" w:color="auto"/>
                <w:left w:val="none" w:sz="0" w:space="0" w:color="auto"/>
                <w:bottom w:val="none" w:sz="0" w:space="0" w:color="auto"/>
                <w:right w:val="none" w:sz="0" w:space="0" w:color="auto"/>
              </w:divBdr>
            </w:div>
            <w:div w:id="1153715821">
              <w:marLeft w:val="0"/>
              <w:marRight w:val="0"/>
              <w:marTop w:val="0"/>
              <w:marBottom w:val="0"/>
              <w:divBdr>
                <w:top w:val="none" w:sz="0" w:space="0" w:color="auto"/>
                <w:left w:val="none" w:sz="0" w:space="0" w:color="auto"/>
                <w:bottom w:val="none" w:sz="0" w:space="0" w:color="auto"/>
                <w:right w:val="none" w:sz="0" w:space="0" w:color="auto"/>
              </w:divBdr>
            </w:div>
            <w:div w:id="1426926064">
              <w:marLeft w:val="0"/>
              <w:marRight w:val="0"/>
              <w:marTop w:val="0"/>
              <w:marBottom w:val="0"/>
              <w:divBdr>
                <w:top w:val="none" w:sz="0" w:space="0" w:color="auto"/>
                <w:left w:val="none" w:sz="0" w:space="0" w:color="auto"/>
                <w:bottom w:val="none" w:sz="0" w:space="0" w:color="auto"/>
                <w:right w:val="none" w:sz="0" w:space="0" w:color="auto"/>
              </w:divBdr>
            </w:div>
            <w:div w:id="2133136528">
              <w:marLeft w:val="0"/>
              <w:marRight w:val="0"/>
              <w:marTop w:val="0"/>
              <w:marBottom w:val="0"/>
              <w:divBdr>
                <w:top w:val="none" w:sz="0" w:space="0" w:color="auto"/>
                <w:left w:val="none" w:sz="0" w:space="0" w:color="auto"/>
                <w:bottom w:val="none" w:sz="0" w:space="0" w:color="auto"/>
                <w:right w:val="none" w:sz="0" w:space="0" w:color="auto"/>
              </w:divBdr>
            </w:div>
            <w:div w:id="1659267093">
              <w:marLeft w:val="0"/>
              <w:marRight w:val="0"/>
              <w:marTop w:val="0"/>
              <w:marBottom w:val="0"/>
              <w:divBdr>
                <w:top w:val="none" w:sz="0" w:space="0" w:color="auto"/>
                <w:left w:val="none" w:sz="0" w:space="0" w:color="auto"/>
                <w:bottom w:val="none" w:sz="0" w:space="0" w:color="auto"/>
                <w:right w:val="none" w:sz="0" w:space="0" w:color="auto"/>
              </w:divBdr>
            </w:div>
            <w:div w:id="471990352">
              <w:marLeft w:val="0"/>
              <w:marRight w:val="0"/>
              <w:marTop w:val="0"/>
              <w:marBottom w:val="0"/>
              <w:divBdr>
                <w:top w:val="none" w:sz="0" w:space="0" w:color="auto"/>
                <w:left w:val="none" w:sz="0" w:space="0" w:color="auto"/>
                <w:bottom w:val="none" w:sz="0" w:space="0" w:color="auto"/>
                <w:right w:val="none" w:sz="0" w:space="0" w:color="auto"/>
              </w:divBdr>
            </w:div>
            <w:div w:id="356590614">
              <w:marLeft w:val="0"/>
              <w:marRight w:val="0"/>
              <w:marTop w:val="0"/>
              <w:marBottom w:val="0"/>
              <w:divBdr>
                <w:top w:val="none" w:sz="0" w:space="0" w:color="auto"/>
                <w:left w:val="none" w:sz="0" w:space="0" w:color="auto"/>
                <w:bottom w:val="none" w:sz="0" w:space="0" w:color="auto"/>
                <w:right w:val="none" w:sz="0" w:space="0" w:color="auto"/>
              </w:divBdr>
            </w:div>
            <w:div w:id="2324160">
              <w:marLeft w:val="0"/>
              <w:marRight w:val="0"/>
              <w:marTop w:val="0"/>
              <w:marBottom w:val="0"/>
              <w:divBdr>
                <w:top w:val="none" w:sz="0" w:space="0" w:color="auto"/>
                <w:left w:val="none" w:sz="0" w:space="0" w:color="auto"/>
                <w:bottom w:val="none" w:sz="0" w:space="0" w:color="auto"/>
                <w:right w:val="none" w:sz="0" w:space="0" w:color="auto"/>
              </w:divBdr>
            </w:div>
            <w:div w:id="1466923448">
              <w:marLeft w:val="0"/>
              <w:marRight w:val="0"/>
              <w:marTop w:val="0"/>
              <w:marBottom w:val="0"/>
              <w:divBdr>
                <w:top w:val="none" w:sz="0" w:space="0" w:color="auto"/>
                <w:left w:val="none" w:sz="0" w:space="0" w:color="auto"/>
                <w:bottom w:val="none" w:sz="0" w:space="0" w:color="auto"/>
                <w:right w:val="none" w:sz="0" w:space="0" w:color="auto"/>
              </w:divBdr>
            </w:div>
            <w:div w:id="1175802495">
              <w:marLeft w:val="0"/>
              <w:marRight w:val="0"/>
              <w:marTop w:val="0"/>
              <w:marBottom w:val="0"/>
              <w:divBdr>
                <w:top w:val="none" w:sz="0" w:space="0" w:color="auto"/>
                <w:left w:val="none" w:sz="0" w:space="0" w:color="auto"/>
                <w:bottom w:val="none" w:sz="0" w:space="0" w:color="auto"/>
                <w:right w:val="none" w:sz="0" w:space="0" w:color="auto"/>
              </w:divBdr>
            </w:div>
            <w:div w:id="1742487357">
              <w:marLeft w:val="0"/>
              <w:marRight w:val="0"/>
              <w:marTop w:val="0"/>
              <w:marBottom w:val="0"/>
              <w:divBdr>
                <w:top w:val="none" w:sz="0" w:space="0" w:color="auto"/>
                <w:left w:val="none" w:sz="0" w:space="0" w:color="auto"/>
                <w:bottom w:val="none" w:sz="0" w:space="0" w:color="auto"/>
                <w:right w:val="none" w:sz="0" w:space="0" w:color="auto"/>
              </w:divBdr>
            </w:div>
            <w:div w:id="611981121">
              <w:marLeft w:val="0"/>
              <w:marRight w:val="0"/>
              <w:marTop w:val="0"/>
              <w:marBottom w:val="0"/>
              <w:divBdr>
                <w:top w:val="none" w:sz="0" w:space="0" w:color="auto"/>
                <w:left w:val="none" w:sz="0" w:space="0" w:color="auto"/>
                <w:bottom w:val="none" w:sz="0" w:space="0" w:color="auto"/>
                <w:right w:val="none" w:sz="0" w:space="0" w:color="auto"/>
              </w:divBdr>
            </w:div>
            <w:div w:id="851381729">
              <w:marLeft w:val="0"/>
              <w:marRight w:val="0"/>
              <w:marTop w:val="0"/>
              <w:marBottom w:val="0"/>
              <w:divBdr>
                <w:top w:val="none" w:sz="0" w:space="0" w:color="auto"/>
                <w:left w:val="none" w:sz="0" w:space="0" w:color="auto"/>
                <w:bottom w:val="none" w:sz="0" w:space="0" w:color="auto"/>
                <w:right w:val="none" w:sz="0" w:space="0" w:color="auto"/>
              </w:divBdr>
            </w:div>
            <w:div w:id="186406933">
              <w:marLeft w:val="0"/>
              <w:marRight w:val="0"/>
              <w:marTop w:val="0"/>
              <w:marBottom w:val="0"/>
              <w:divBdr>
                <w:top w:val="none" w:sz="0" w:space="0" w:color="auto"/>
                <w:left w:val="none" w:sz="0" w:space="0" w:color="auto"/>
                <w:bottom w:val="none" w:sz="0" w:space="0" w:color="auto"/>
                <w:right w:val="none" w:sz="0" w:space="0" w:color="auto"/>
              </w:divBdr>
            </w:div>
            <w:div w:id="807675106">
              <w:marLeft w:val="0"/>
              <w:marRight w:val="0"/>
              <w:marTop w:val="0"/>
              <w:marBottom w:val="0"/>
              <w:divBdr>
                <w:top w:val="none" w:sz="0" w:space="0" w:color="auto"/>
                <w:left w:val="none" w:sz="0" w:space="0" w:color="auto"/>
                <w:bottom w:val="none" w:sz="0" w:space="0" w:color="auto"/>
                <w:right w:val="none" w:sz="0" w:space="0" w:color="auto"/>
              </w:divBdr>
            </w:div>
            <w:div w:id="1975673410">
              <w:marLeft w:val="0"/>
              <w:marRight w:val="0"/>
              <w:marTop w:val="0"/>
              <w:marBottom w:val="0"/>
              <w:divBdr>
                <w:top w:val="none" w:sz="0" w:space="0" w:color="auto"/>
                <w:left w:val="none" w:sz="0" w:space="0" w:color="auto"/>
                <w:bottom w:val="none" w:sz="0" w:space="0" w:color="auto"/>
                <w:right w:val="none" w:sz="0" w:space="0" w:color="auto"/>
              </w:divBdr>
            </w:div>
            <w:div w:id="514079530">
              <w:marLeft w:val="0"/>
              <w:marRight w:val="0"/>
              <w:marTop w:val="0"/>
              <w:marBottom w:val="0"/>
              <w:divBdr>
                <w:top w:val="none" w:sz="0" w:space="0" w:color="auto"/>
                <w:left w:val="none" w:sz="0" w:space="0" w:color="auto"/>
                <w:bottom w:val="none" w:sz="0" w:space="0" w:color="auto"/>
                <w:right w:val="none" w:sz="0" w:space="0" w:color="auto"/>
              </w:divBdr>
            </w:div>
            <w:div w:id="1510875843">
              <w:marLeft w:val="0"/>
              <w:marRight w:val="0"/>
              <w:marTop w:val="0"/>
              <w:marBottom w:val="0"/>
              <w:divBdr>
                <w:top w:val="none" w:sz="0" w:space="0" w:color="auto"/>
                <w:left w:val="none" w:sz="0" w:space="0" w:color="auto"/>
                <w:bottom w:val="none" w:sz="0" w:space="0" w:color="auto"/>
                <w:right w:val="none" w:sz="0" w:space="0" w:color="auto"/>
              </w:divBdr>
            </w:div>
            <w:div w:id="802697488">
              <w:marLeft w:val="0"/>
              <w:marRight w:val="0"/>
              <w:marTop w:val="0"/>
              <w:marBottom w:val="0"/>
              <w:divBdr>
                <w:top w:val="none" w:sz="0" w:space="0" w:color="auto"/>
                <w:left w:val="none" w:sz="0" w:space="0" w:color="auto"/>
                <w:bottom w:val="none" w:sz="0" w:space="0" w:color="auto"/>
                <w:right w:val="none" w:sz="0" w:space="0" w:color="auto"/>
              </w:divBdr>
            </w:div>
            <w:div w:id="1287731774">
              <w:marLeft w:val="0"/>
              <w:marRight w:val="0"/>
              <w:marTop w:val="0"/>
              <w:marBottom w:val="0"/>
              <w:divBdr>
                <w:top w:val="none" w:sz="0" w:space="0" w:color="auto"/>
                <w:left w:val="none" w:sz="0" w:space="0" w:color="auto"/>
                <w:bottom w:val="none" w:sz="0" w:space="0" w:color="auto"/>
                <w:right w:val="none" w:sz="0" w:space="0" w:color="auto"/>
              </w:divBdr>
            </w:div>
            <w:div w:id="1688948422">
              <w:marLeft w:val="0"/>
              <w:marRight w:val="0"/>
              <w:marTop w:val="0"/>
              <w:marBottom w:val="0"/>
              <w:divBdr>
                <w:top w:val="none" w:sz="0" w:space="0" w:color="auto"/>
                <w:left w:val="none" w:sz="0" w:space="0" w:color="auto"/>
                <w:bottom w:val="none" w:sz="0" w:space="0" w:color="auto"/>
                <w:right w:val="none" w:sz="0" w:space="0" w:color="auto"/>
              </w:divBdr>
            </w:div>
            <w:div w:id="530385421">
              <w:marLeft w:val="0"/>
              <w:marRight w:val="0"/>
              <w:marTop w:val="0"/>
              <w:marBottom w:val="0"/>
              <w:divBdr>
                <w:top w:val="none" w:sz="0" w:space="0" w:color="auto"/>
                <w:left w:val="none" w:sz="0" w:space="0" w:color="auto"/>
                <w:bottom w:val="none" w:sz="0" w:space="0" w:color="auto"/>
                <w:right w:val="none" w:sz="0" w:space="0" w:color="auto"/>
              </w:divBdr>
            </w:div>
            <w:div w:id="723600173">
              <w:marLeft w:val="0"/>
              <w:marRight w:val="0"/>
              <w:marTop w:val="0"/>
              <w:marBottom w:val="0"/>
              <w:divBdr>
                <w:top w:val="none" w:sz="0" w:space="0" w:color="auto"/>
                <w:left w:val="none" w:sz="0" w:space="0" w:color="auto"/>
                <w:bottom w:val="none" w:sz="0" w:space="0" w:color="auto"/>
                <w:right w:val="none" w:sz="0" w:space="0" w:color="auto"/>
              </w:divBdr>
            </w:div>
            <w:div w:id="670641019">
              <w:marLeft w:val="0"/>
              <w:marRight w:val="0"/>
              <w:marTop w:val="0"/>
              <w:marBottom w:val="0"/>
              <w:divBdr>
                <w:top w:val="none" w:sz="0" w:space="0" w:color="auto"/>
                <w:left w:val="none" w:sz="0" w:space="0" w:color="auto"/>
                <w:bottom w:val="none" w:sz="0" w:space="0" w:color="auto"/>
                <w:right w:val="none" w:sz="0" w:space="0" w:color="auto"/>
              </w:divBdr>
            </w:div>
            <w:div w:id="291667496">
              <w:marLeft w:val="0"/>
              <w:marRight w:val="0"/>
              <w:marTop w:val="0"/>
              <w:marBottom w:val="0"/>
              <w:divBdr>
                <w:top w:val="none" w:sz="0" w:space="0" w:color="auto"/>
                <w:left w:val="none" w:sz="0" w:space="0" w:color="auto"/>
                <w:bottom w:val="none" w:sz="0" w:space="0" w:color="auto"/>
                <w:right w:val="none" w:sz="0" w:space="0" w:color="auto"/>
              </w:divBdr>
            </w:div>
            <w:div w:id="2131392708">
              <w:marLeft w:val="0"/>
              <w:marRight w:val="0"/>
              <w:marTop w:val="0"/>
              <w:marBottom w:val="0"/>
              <w:divBdr>
                <w:top w:val="none" w:sz="0" w:space="0" w:color="auto"/>
                <w:left w:val="none" w:sz="0" w:space="0" w:color="auto"/>
                <w:bottom w:val="none" w:sz="0" w:space="0" w:color="auto"/>
                <w:right w:val="none" w:sz="0" w:space="0" w:color="auto"/>
              </w:divBdr>
            </w:div>
            <w:div w:id="798307973">
              <w:marLeft w:val="0"/>
              <w:marRight w:val="0"/>
              <w:marTop w:val="0"/>
              <w:marBottom w:val="0"/>
              <w:divBdr>
                <w:top w:val="none" w:sz="0" w:space="0" w:color="auto"/>
                <w:left w:val="none" w:sz="0" w:space="0" w:color="auto"/>
                <w:bottom w:val="none" w:sz="0" w:space="0" w:color="auto"/>
                <w:right w:val="none" w:sz="0" w:space="0" w:color="auto"/>
              </w:divBdr>
            </w:div>
            <w:div w:id="490223293">
              <w:marLeft w:val="0"/>
              <w:marRight w:val="0"/>
              <w:marTop w:val="0"/>
              <w:marBottom w:val="0"/>
              <w:divBdr>
                <w:top w:val="none" w:sz="0" w:space="0" w:color="auto"/>
                <w:left w:val="none" w:sz="0" w:space="0" w:color="auto"/>
                <w:bottom w:val="none" w:sz="0" w:space="0" w:color="auto"/>
                <w:right w:val="none" w:sz="0" w:space="0" w:color="auto"/>
              </w:divBdr>
            </w:div>
            <w:div w:id="221334525">
              <w:marLeft w:val="0"/>
              <w:marRight w:val="0"/>
              <w:marTop w:val="0"/>
              <w:marBottom w:val="0"/>
              <w:divBdr>
                <w:top w:val="none" w:sz="0" w:space="0" w:color="auto"/>
                <w:left w:val="none" w:sz="0" w:space="0" w:color="auto"/>
                <w:bottom w:val="none" w:sz="0" w:space="0" w:color="auto"/>
                <w:right w:val="none" w:sz="0" w:space="0" w:color="auto"/>
              </w:divBdr>
            </w:div>
            <w:div w:id="1230113475">
              <w:marLeft w:val="0"/>
              <w:marRight w:val="0"/>
              <w:marTop w:val="0"/>
              <w:marBottom w:val="0"/>
              <w:divBdr>
                <w:top w:val="none" w:sz="0" w:space="0" w:color="auto"/>
                <w:left w:val="none" w:sz="0" w:space="0" w:color="auto"/>
                <w:bottom w:val="none" w:sz="0" w:space="0" w:color="auto"/>
                <w:right w:val="none" w:sz="0" w:space="0" w:color="auto"/>
              </w:divBdr>
            </w:div>
            <w:div w:id="1939941862">
              <w:marLeft w:val="0"/>
              <w:marRight w:val="0"/>
              <w:marTop w:val="0"/>
              <w:marBottom w:val="0"/>
              <w:divBdr>
                <w:top w:val="none" w:sz="0" w:space="0" w:color="auto"/>
                <w:left w:val="none" w:sz="0" w:space="0" w:color="auto"/>
                <w:bottom w:val="none" w:sz="0" w:space="0" w:color="auto"/>
                <w:right w:val="none" w:sz="0" w:space="0" w:color="auto"/>
              </w:divBdr>
            </w:div>
            <w:div w:id="1889684808">
              <w:marLeft w:val="0"/>
              <w:marRight w:val="0"/>
              <w:marTop w:val="0"/>
              <w:marBottom w:val="0"/>
              <w:divBdr>
                <w:top w:val="none" w:sz="0" w:space="0" w:color="auto"/>
                <w:left w:val="none" w:sz="0" w:space="0" w:color="auto"/>
                <w:bottom w:val="none" w:sz="0" w:space="0" w:color="auto"/>
                <w:right w:val="none" w:sz="0" w:space="0" w:color="auto"/>
              </w:divBdr>
            </w:div>
            <w:div w:id="1640306204">
              <w:marLeft w:val="0"/>
              <w:marRight w:val="0"/>
              <w:marTop w:val="0"/>
              <w:marBottom w:val="0"/>
              <w:divBdr>
                <w:top w:val="none" w:sz="0" w:space="0" w:color="auto"/>
                <w:left w:val="none" w:sz="0" w:space="0" w:color="auto"/>
                <w:bottom w:val="none" w:sz="0" w:space="0" w:color="auto"/>
                <w:right w:val="none" w:sz="0" w:space="0" w:color="auto"/>
              </w:divBdr>
            </w:div>
            <w:div w:id="1238514953">
              <w:marLeft w:val="0"/>
              <w:marRight w:val="0"/>
              <w:marTop w:val="0"/>
              <w:marBottom w:val="0"/>
              <w:divBdr>
                <w:top w:val="none" w:sz="0" w:space="0" w:color="auto"/>
                <w:left w:val="none" w:sz="0" w:space="0" w:color="auto"/>
                <w:bottom w:val="none" w:sz="0" w:space="0" w:color="auto"/>
                <w:right w:val="none" w:sz="0" w:space="0" w:color="auto"/>
              </w:divBdr>
            </w:div>
            <w:div w:id="713425111">
              <w:marLeft w:val="0"/>
              <w:marRight w:val="0"/>
              <w:marTop w:val="0"/>
              <w:marBottom w:val="0"/>
              <w:divBdr>
                <w:top w:val="none" w:sz="0" w:space="0" w:color="auto"/>
                <w:left w:val="none" w:sz="0" w:space="0" w:color="auto"/>
                <w:bottom w:val="none" w:sz="0" w:space="0" w:color="auto"/>
                <w:right w:val="none" w:sz="0" w:space="0" w:color="auto"/>
              </w:divBdr>
            </w:div>
            <w:div w:id="1117681035">
              <w:marLeft w:val="0"/>
              <w:marRight w:val="0"/>
              <w:marTop w:val="0"/>
              <w:marBottom w:val="0"/>
              <w:divBdr>
                <w:top w:val="none" w:sz="0" w:space="0" w:color="auto"/>
                <w:left w:val="none" w:sz="0" w:space="0" w:color="auto"/>
                <w:bottom w:val="none" w:sz="0" w:space="0" w:color="auto"/>
                <w:right w:val="none" w:sz="0" w:space="0" w:color="auto"/>
              </w:divBdr>
            </w:div>
            <w:div w:id="16320828">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1852914421">
              <w:marLeft w:val="0"/>
              <w:marRight w:val="0"/>
              <w:marTop w:val="0"/>
              <w:marBottom w:val="0"/>
              <w:divBdr>
                <w:top w:val="none" w:sz="0" w:space="0" w:color="auto"/>
                <w:left w:val="none" w:sz="0" w:space="0" w:color="auto"/>
                <w:bottom w:val="none" w:sz="0" w:space="0" w:color="auto"/>
                <w:right w:val="none" w:sz="0" w:space="0" w:color="auto"/>
              </w:divBdr>
            </w:div>
            <w:div w:id="1646426285">
              <w:marLeft w:val="0"/>
              <w:marRight w:val="0"/>
              <w:marTop w:val="0"/>
              <w:marBottom w:val="0"/>
              <w:divBdr>
                <w:top w:val="none" w:sz="0" w:space="0" w:color="auto"/>
                <w:left w:val="none" w:sz="0" w:space="0" w:color="auto"/>
                <w:bottom w:val="none" w:sz="0" w:space="0" w:color="auto"/>
                <w:right w:val="none" w:sz="0" w:space="0" w:color="auto"/>
              </w:divBdr>
            </w:div>
            <w:div w:id="764032821">
              <w:marLeft w:val="0"/>
              <w:marRight w:val="0"/>
              <w:marTop w:val="0"/>
              <w:marBottom w:val="0"/>
              <w:divBdr>
                <w:top w:val="none" w:sz="0" w:space="0" w:color="auto"/>
                <w:left w:val="none" w:sz="0" w:space="0" w:color="auto"/>
                <w:bottom w:val="none" w:sz="0" w:space="0" w:color="auto"/>
                <w:right w:val="none" w:sz="0" w:space="0" w:color="auto"/>
              </w:divBdr>
            </w:div>
            <w:div w:id="2103720447">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1300303790">
              <w:marLeft w:val="0"/>
              <w:marRight w:val="0"/>
              <w:marTop w:val="0"/>
              <w:marBottom w:val="0"/>
              <w:divBdr>
                <w:top w:val="none" w:sz="0" w:space="0" w:color="auto"/>
                <w:left w:val="none" w:sz="0" w:space="0" w:color="auto"/>
                <w:bottom w:val="none" w:sz="0" w:space="0" w:color="auto"/>
                <w:right w:val="none" w:sz="0" w:space="0" w:color="auto"/>
              </w:divBdr>
            </w:div>
            <w:div w:id="577910489">
              <w:marLeft w:val="0"/>
              <w:marRight w:val="0"/>
              <w:marTop w:val="0"/>
              <w:marBottom w:val="0"/>
              <w:divBdr>
                <w:top w:val="none" w:sz="0" w:space="0" w:color="auto"/>
                <w:left w:val="none" w:sz="0" w:space="0" w:color="auto"/>
                <w:bottom w:val="none" w:sz="0" w:space="0" w:color="auto"/>
                <w:right w:val="none" w:sz="0" w:space="0" w:color="auto"/>
              </w:divBdr>
            </w:div>
            <w:div w:id="1127966159">
              <w:marLeft w:val="0"/>
              <w:marRight w:val="0"/>
              <w:marTop w:val="0"/>
              <w:marBottom w:val="0"/>
              <w:divBdr>
                <w:top w:val="none" w:sz="0" w:space="0" w:color="auto"/>
                <w:left w:val="none" w:sz="0" w:space="0" w:color="auto"/>
                <w:bottom w:val="none" w:sz="0" w:space="0" w:color="auto"/>
                <w:right w:val="none" w:sz="0" w:space="0" w:color="auto"/>
              </w:divBdr>
            </w:div>
            <w:div w:id="1814173971">
              <w:marLeft w:val="0"/>
              <w:marRight w:val="0"/>
              <w:marTop w:val="0"/>
              <w:marBottom w:val="0"/>
              <w:divBdr>
                <w:top w:val="none" w:sz="0" w:space="0" w:color="auto"/>
                <w:left w:val="none" w:sz="0" w:space="0" w:color="auto"/>
                <w:bottom w:val="none" w:sz="0" w:space="0" w:color="auto"/>
                <w:right w:val="none" w:sz="0" w:space="0" w:color="auto"/>
              </w:divBdr>
            </w:div>
            <w:div w:id="1936130804">
              <w:marLeft w:val="0"/>
              <w:marRight w:val="0"/>
              <w:marTop w:val="0"/>
              <w:marBottom w:val="0"/>
              <w:divBdr>
                <w:top w:val="none" w:sz="0" w:space="0" w:color="auto"/>
                <w:left w:val="none" w:sz="0" w:space="0" w:color="auto"/>
                <w:bottom w:val="none" w:sz="0" w:space="0" w:color="auto"/>
                <w:right w:val="none" w:sz="0" w:space="0" w:color="auto"/>
              </w:divBdr>
            </w:div>
            <w:div w:id="1192960029">
              <w:marLeft w:val="0"/>
              <w:marRight w:val="0"/>
              <w:marTop w:val="0"/>
              <w:marBottom w:val="0"/>
              <w:divBdr>
                <w:top w:val="none" w:sz="0" w:space="0" w:color="auto"/>
                <w:left w:val="none" w:sz="0" w:space="0" w:color="auto"/>
                <w:bottom w:val="none" w:sz="0" w:space="0" w:color="auto"/>
                <w:right w:val="none" w:sz="0" w:space="0" w:color="auto"/>
              </w:divBdr>
            </w:div>
            <w:div w:id="376975108">
              <w:marLeft w:val="0"/>
              <w:marRight w:val="0"/>
              <w:marTop w:val="0"/>
              <w:marBottom w:val="0"/>
              <w:divBdr>
                <w:top w:val="none" w:sz="0" w:space="0" w:color="auto"/>
                <w:left w:val="none" w:sz="0" w:space="0" w:color="auto"/>
                <w:bottom w:val="none" w:sz="0" w:space="0" w:color="auto"/>
                <w:right w:val="none" w:sz="0" w:space="0" w:color="auto"/>
              </w:divBdr>
            </w:div>
            <w:div w:id="1210455802">
              <w:marLeft w:val="0"/>
              <w:marRight w:val="0"/>
              <w:marTop w:val="0"/>
              <w:marBottom w:val="0"/>
              <w:divBdr>
                <w:top w:val="none" w:sz="0" w:space="0" w:color="auto"/>
                <w:left w:val="none" w:sz="0" w:space="0" w:color="auto"/>
                <w:bottom w:val="none" w:sz="0" w:space="0" w:color="auto"/>
                <w:right w:val="none" w:sz="0" w:space="0" w:color="auto"/>
              </w:divBdr>
            </w:div>
            <w:div w:id="2036301480">
              <w:marLeft w:val="0"/>
              <w:marRight w:val="0"/>
              <w:marTop w:val="0"/>
              <w:marBottom w:val="0"/>
              <w:divBdr>
                <w:top w:val="none" w:sz="0" w:space="0" w:color="auto"/>
                <w:left w:val="none" w:sz="0" w:space="0" w:color="auto"/>
                <w:bottom w:val="none" w:sz="0" w:space="0" w:color="auto"/>
                <w:right w:val="none" w:sz="0" w:space="0" w:color="auto"/>
              </w:divBdr>
            </w:div>
            <w:div w:id="858619476">
              <w:marLeft w:val="0"/>
              <w:marRight w:val="0"/>
              <w:marTop w:val="0"/>
              <w:marBottom w:val="0"/>
              <w:divBdr>
                <w:top w:val="none" w:sz="0" w:space="0" w:color="auto"/>
                <w:left w:val="none" w:sz="0" w:space="0" w:color="auto"/>
                <w:bottom w:val="none" w:sz="0" w:space="0" w:color="auto"/>
                <w:right w:val="none" w:sz="0" w:space="0" w:color="auto"/>
              </w:divBdr>
            </w:div>
            <w:div w:id="318657566">
              <w:marLeft w:val="0"/>
              <w:marRight w:val="0"/>
              <w:marTop w:val="0"/>
              <w:marBottom w:val="0"/>
              <w:divBdr>
                <w:top w:val="none" w:sz="0" w:space="0" w:color="auto"/>
                <w:left w:val="none" w:sz="0" w:space="0" w:color="auto"/>
                <w:bottom w:val="none" w:sz="0" w:space="0" w:color="auto"/>
                <w:right w:val="none" w:sz="0" w:space="0" w:color="auto"/>
              </w:divBdr>
            </w:div>
            <w:div w:id="914243765">
              <w:marLeft w:val="0"/>
              <w:marRight w:val="0"/>
              <w:marTop w:val="0"/>
              <w:marBottom w:val="0"/>
              <w:divBdr>
                <w:top w:val="none" w:sz="0" w:space="0" w:color="auto"/>
                <w:left w:val="none" w:sz="0" w:space="0" w:color="auto"/>
                <w:bottom w:val="none" w:sz="0" w:space="0" w:color="auto"/>
                <w:right w:val="none" w:sz="0" w:space="0" w:color="auto"/>
              </w:divBdr>
            </w:div>
            <w:div w:id="1806072488">
              <w:marLeft w:val="0"/>
              <w:marRight w:val="0"/>
              <w:marTop w:val="0"/>
              <w:marBottom w:val="0"/>
              <w:divBdr>
                <w:top w:val="none" w:sz="0" w:space="0" w:color="auto"/>
                <w:left w:val="none" w:sz="0" w:space="0" w:color="auto"/>
                <w:bottom w:val="none" w:sz="0" w:space="0" w:color="auto"/>
                <w:right w:val="none" w:sz="0" w:space="0" w:color="auto"/>
              </w:divBdr>
            </w:div>
            <w:div w:id="1014455139">
              <w:marLeft w:val="0"/>
              <w:marRight w:val="0"/>
              <w:marTop w:val="0"/>
              <w:marBottom w:val="0"/>
              <w:divBdr>
                <w:top w:val="none" w:sz="0" w:space="0" w:color="auto"/>
                <w:left w:val="none" w:sz="0" w:space="0" w:color="auto"/>
                <w:bottom w:val="none" w:sz="0" w:space="0" w:color="auto"/>
                <w:right w:val="none" w:sz="0" w:space="0" w:color="auto"/>
              </w:divBdr>
            </w:div>
            <w:div w:id="323898138">
              <w:marLeft w:val="0"/>
              <w:marRight w:val="0"/>
              <w:marTop w:val="0"/>
              <w:marBottom w:val="0"/>
              <w:divBdr>
                <w:top w:val="none" w:sz="0" w:space="0" w:color="auto"/>
                <w:left w:val="none" w:sz="0" w:space="0" w:color="auto"/>
                <w:bottom w:val="none" w:sz="0" w:space="0" w:color="auto"/>
                <w:right w:val="none" w:sz="0" w:space="0" w:color="auto"/>
              </w:divBdr>
            </w:div>
            <w:div w:id="1168903647">
              <w:marLeft w:val="0"/>
              <w:marRight w:val="0"/>
              <w:marTop w:val="0"/>
              <w:marBottom w:val="0"/>
              <w:divBdr>
                <w:top w:val="none" w:sz="0" w:space="0" w:color="auto"/>
                <w:left w:val="none" w:sz="0" w:space="0" w:color="auto"/>
                <w:bottom w:val="none" w:sz="0" w:space="0" w:color="auto"/>
                <w:right w:val="none" w:sz="0" w:space="0" w:color="auto"/>
              </w:divBdr>
            </w:div>
            <w:div w:id="1031877255">
              <w:marLeft w:val="0"/>
              <w:marRight w:val="0"/>
              <w:marTop w:val="0"/>
              <w:marBottom w:val="0"/>
              <w:divBdr>
                <w:top w:val="none" w:sz="0" w:space="0" w:color="auto"/>
                <w:left w:val="none" w:sz="0" w:space="0" w:color="auto"/>
                <w:bottom w:val="none" w:sz="0" w:space="0" w:color="auto"/>
                <w:right w:val="none" w:sz="0" w:space="0" w:color="auto"/>
              </w:divBdr>
            </w:div>
            <w:div w:id="167336304">
              <w:marLeft w:val="0"/>
              <w:marRight w:val="0"/>
              <w:marTop w:val="0"/>
              <w:marBottom w:val="0"/>
              <w:divBdr>
                <w:top w:val="none" w:sz="0" w:space="0" w:color="auto"/>
                <w:left w:val="none" w:sz="0" w:space="0" w:color="auto"/>
                <w:bottom w:val="none" w:sz="0" w:space="0" w:color="auto"/>
                <w:right w:val="none" w:sz="0" w:space="0" w:color="auto"/>
              </w:divBdr>
            </w:div>
            <w:div w:id="1340700092">
              <w:marLeft w:val="0"/>
              <w:marRight w:val="0"/>
              <w:marTop w:val="0"/>
              <w:marBottom w:val="0"/>
              <w:divBdr>
                <w:top w:val="none" w:sz="0" w:space="0" w:color="auto"/>
                <w:left w:val="none" w:sz="0" w:space="0" w:color="auto"/>
                <w:bottom w:val="none" w:sz="0" w:space="0" w:color="auto"/>
                <w:right w:val="none" w:sz="0" w:space="0" w:color="auto"/>
              </w:divBdr>
            </w:div>
            <w:div w:id="17848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3942">
      <w:bodyDiv w:val="1"/>
      <w:marLeft w:val="0"/>
      <w:marRight w:val="0"/>
      <w:marTop w:val="0"/>
      <w:marBottom w:val="0"/>
      <w:divBdr>
        <w:top w:val="none" w:sz="0" w:space="0" w:color="auto"/>
        <w:left w:val="none" w:sz="0" w:space="0" w:color="auto"/>
        <w:bottom w:val="none" w:sz="0" w:space="0" w:color="auto"/>
        <w:right w:val="none" w:sz="0" w:space="0" w:color="auto"/>
      </w:divBdr>
    </w:div>
    <w:div w:id="1896893850">
      <w:bodyDiv w:val="1"/>
      <w:marLeft w:val="0"/>
      <w:marRight w:val="0"/>
      <w:marTop w:val="0"/>
      <w:marBottom w:val="0"/>
      <w:divBdr>
        <w:top w:val="none" w:sz="0" w:space="0" w:color="auto"/>
        <w:left w:val="none" w:sz="0" w:space="0" w:color="auto"/>
        <w:bottom w:val="none" w:sz="0" w:space="0" w:color="auto"/>
        <w:right w:val="none" w:sz="0" w:space="0" w:color="auto"/>
      </w:divBdr>
    </w:div>
    <w:div w:id="1905989443">
      <w:bodyDiv w:val="1"/>
      <w:marLeft w:val="0"/>
      <w:marRight w:val="0"/>
      <w:marTop w:val="0"/>
      <w:marBottom w:val="0"/>
      <w:divBdr>
        <w:top w:val="none" w:sz="0" w:space="0" w:color="auto"/>
        <w:left w:val="none" w:sz="0" w:space="0" w:color="auto"/>
        <w:bottom w:val="none" w:sz="0" w:space="0" w:color="auto"/>
        <w:right w:val="none" w:sz="0" w:space="0" w:color="auto"/>
      </w:divBdr>
    </w:div>
    <w:div w:id="1925676127">
      <w:bodyDiv w:val="1"/>
      <w:marLeft w:val="0"/>
      <w:marRight w:val="0"/>
      <w:marTop w:val="0"/>
      <w:marBottom w:val="0"/>
      <w:divBdr>
        <w:top w:val="none" w:sz="0" w:space="0" w:color="auto"/>
        <w:left w:val="none" w:sz="0" w:space="0" w:color="auto"/>
        <w:bottom w:val="none" w:sz="0" w:space="0" w:color="auto"/>
        <w:right w:val="none" w:sz="0" w:space="0" w:color="auto"/>
      </w:divBdr>
    </w:div>
    <w:div w:id="1931888592">
      <w:bodyDiv w:val="1"/>
      <w:marLeft w:val="0"/>
      <w:marRight w:val="0"/>
      <w:marTop w:val="0"/>
      <w:marBottom w:val="0"/>
      <w:divBdr>
        <w:top w:val="none" w:sz="0" w:space="0" w:color="auto"/>
        <w:left w:val="none" w:sz="0" w:space="0" w:color="auto"/>
        <w:bottom w:val="none" w:sz="0" w:space="0" w:color="auto"/>
        <w:right w:val="none" w:sz="0" w:space="0" w:color="auto"/>
      </w:divBdr>
    </w:div>
    <w:div w:id="1939673951">
      <w:bodyDiv w:val="1"/>
      <w:marLeft w:val="0"/>
      <w:marRight w:val="0"/>
      <w:marTop w:val="0"/>
      <w:marBottom w:val="0"/>
      <w:divBdr>
        <w:top w:val="none" w:sz="0" w:space="0" w:color="auto"/>
        <w:left w:val="none" w:sz="0" w:space="0" w:color="auto"/>
        <w:bottom w:val="none" w:sz="0" w:space="0" w:color="auto"/>
        <w:right w:val="none" w:sz="0" w:space="0" w:color="auto"/>
      </w:divBdr>
    </w:div>
    <w:div w:id="1941989967">
      <w:bodyDiv w:val="1"/>
      <w:marLeft w:val="0"/>
      <w:marRight w:val="0"/>
      <w:marTop w:val="0"/>
      <w:marBottom w:val="0"/>
      <w:divBdr>
        <w:top w:val="none" w:sz="0" w:space="0" w:color="auto"/>
        <w:left w:val="none" w:sz="0" w:space="0" w:color="auto"/>
        <w:bottom w:val="none" w:sz="0" w:space="0" w:color="auto"/>
        <w:right w:val="none" w:sz="0" w:space="0" w:color="auto"/>
      </w:divBdr>
    </w:div>
    <w:div w:id="1952932641">
      <w:bodyDiv w:val="1"/>
      <w:marLeft w:val="0"/>
      <w:marRight w:val="0"/>
      <w:marTop w:val="0"/>
      <w:marBottom w:val="0"/>
      <w:divBdr>
        <w:top w:val="none" w:sz="0" w:space="0" w:color="auto"/>
        <w:left w:val="none" w:sz="0" w:space="0" w:color="auto"/>
        <w:bottom w:val="none" w:sz="0" w:space="0" w:color="auto"/>
        <w:right w:val="none" w:sz="0" w:space="0" w:color="auto"/>
      </w:divBdr>
    </w:div>
    <w:div w:id="1954046172">
      <w:bodyDiv w:val="1"/>
      <w:marLeft w:val="0"/>
      <w:marRight w:val="0"/>
      <w:marTop w:val="0"/>
      <w:marBottom w:val="0"/>
      <w:divBdr>
        <w:top w:val="none" w:sz="0" w:space="0" w:color="auto"/>
        <w:left w:val="none" w:sz="0" w:space="0" w:color="auto"/>
        <w:bottom w:val="none" w:sz="0" w:space="0" w:color="auto"/>
        <w:right w:val="none" w:sz="0" w:space="0" w:color="auto"/>
      </w:divBdr>
    </w:div>
    <w:div w:id="1973317078">
      <w:bodyDiv w:val="1"/>
      <w:marLeft w:val="0"/>
      <w:marRight w:val="0"/>
      <w:marTop w:val="0"/>
      <w:marBottom w:val="0"/>
      <w:divBdr>
        <w:top w:val="none" w:sz="0" w:space="0" w:color="auto"/>
        <w:left w:val="none" w:sz="0" w:space="0" w:color="auto"/>
        <w:bottom w:val="none" w:sz="0" w:space="0" w:color="auto"/>
        <w:right w:val="none" w:sz="0" w:space="0" w:color="auto"/>
      </w:divBdr>
    </w:div>
    <w:div w:id="1991975892">
      <w:bodyDiv w:val="1"/>
      <w:marLeft w:val="0"/>
      <w:marRight w:val="0"/>
      <w:marTop w:val="0"/>
      <w:marBottom w:val="0"/>
      <w:divBdr>
        <w:top w:val="none" w:sz="0" w:space="0" w:color="auto"/>
        <w:left w:val="none" w:sz="0" w:space="0" w:color="auto"/>
        <w:bottom w:val="none" w:sz="0" w:space="0" w:color="auto"/>
        <w:right w:val="none" w:sz="0" w:space="0" w:color="auto"/>
      </w:divBdr>
    </w:div>
    <w:div w:id="2025814182">
      <w:bodyDiv w:val="1"/>
      <w:marLeft w:val="0"/>
      <w:marRight w:val="0"/>
      <w:marTop w:val="0"/>
      <w:marBottom w:val="0"/>
      <w:divBdr>
        <w:top w:val="none" w:sz="0" w:space="0" w:color="auto"/>
        <w:left w:val="none" w:sz="0" w:space="0" w:color="auto"/>
        <w:bottom w:val="none" w:sz="0" w:space="0" w:color="auto"/>
        <w:right w:val="none" w:sz="0" w:space="0" w:color="auto"/>
      </w:divBdr>
    </w:div>
    <w:div w:id="2029331285">
      <w:bodyDiv w:val="1"/>
      <w:marLeft w:val="0"/>
      <w:marRight w:val="0"/>
      <w:marTop w:val="0"/>
      <w:marBottom w:val="0"/>
      <w:divBdr>
        <w:top w:val="none" w:sz="0" w:space="0" w:color="auto"/>
        <w:left w:val="none" w:sz="0" w:space="0" w:color="auto"/>
        <w:bottom w:val="none" w:sz="0" w:space="0" w:color="auto"/>
        <w:right w:val="none" w:sz="0" w:space="0" w:color="auto"/>
      </w:divBdr>
    </w:div>
    <w:div w:id="2030980505">
      <w:bodyDiv w:val="1"/>
      <w:marLeft w:val="0"/>
      <w:marRight w:val="0"/>
      <w:marTop w:val="0"/>
      <w:marBottom w:val="0"/>
      <w:divBdr>
        <w:top w:val="none" w:sz="0" w:space="0" w:color="auto"/>
        <w:left w:val="none" w:sz="0" w:space="0" w:color="auto"/>
        <w:bottom w:val="none" w:sz="0" w:space="0" w:color="auto"/>
        <w:right w:val="none" w:sz="0" w:space="0" w:color="auto"/>
      </w:divBdr>
    </w:div>
    <w:div w:id="2048023835">
      <w:bodyDiv w:val="1"/>
      <w:marLeft w:val="0"/>
      <w:marRight w:val="0"/>
      <w:marTop w:val="0"/>
      <w:marBottom w:val="0"/>
      <w:divBdr>
        <w:top w:val="none" w:sz="0" w:space="0" w:color="auto"/>
        <w:left w:val="none" w:sz="0" w:space="0" w:color="auto"/>
        <w:bottom w:val="none" w:sz="0" w:space="0" w:color="auto"/>
        <w:right w:val="none" w:sz="0" w:space="0" w:color="auto"/>
      </w:divBdr>
    </w:div>
    <w:div w:id="2059429546">
      <w:bodyDiv w:val="1"/>
      <w:marLeft w:val="0"/>
      <w:marRight w:val="0"/>
      <w:marTop w:val="0"/>
      <w:marBottom w:val="0"/>
      <w:divBdr>
        <w:top w:val="none" w:sz="0" w:space="0" w:color="auto"/>
        <w:left w:val="none" w:sz="0" w:space="0" w:color="auto"/>
        <w:bottom w:val="none" w:sz="0" w:space="0" w:color="auto"/>
        <w:right w:val="none" w:sz="0" w:space="0" w:color="auto"/>
      </w:divBdr>
    </w:div>
    <w:div w:id="2076471706">
      <w:bodyDiv w:val="1"/>
      <w:marLeft w:val="0"/>
      <w:marRight w:val="0"/>
      <w:marTop w:val="0"/>
      <w:marBottom w:val="0"/>
      <w:divBdr>
        <w:top w:val="none" w:sz="0" w:space="0" w:color="auto"/>
        <w:left w:val="none" w:sz="0" w:space="0" w:color="auto"/>
        <w:bottom w:val="none" w:sz="0" w:space="0" w:color="auto"/>
        <w:right w:val="none" w:sz="0" w:space="0" w:color="auto"/>
      </w:divBdr>
    </w:div>
    <w:div w:id="2087220841">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211390">
      <w:bodyDiv w:val="1"/>
      <w:marLeft w:val="0"/>
      <w:marRight w:val="0"/>
      <w:marTop w:val="0"/>
      <w:marBottom w:val="0"/>
      <w:divBdr>
        <w:top w:val="none" w:sz="0" w:space="0" w:color="auto"/>
        <w:left w:val="none" w:sz="0" w:space="0" w:color="auto"/>
        <w:bottom w:val="none" w:sz="0" w:space="0" w:color="auto"/>
        <w:right w:val="none" w:sz="0" w:space="0" w:color="auto"/>
      </w:divBdr>
    </w:div>
    <w:div w:id="2102603076">
      <w:bodyDiv w:val="1"/>
      <w:marLeft w:val="0"/>
      <w:marRight w:val="0"/>
      <w:marTop w:val="0"/>
      <w:marBottom w:val="0"/>
      <w:divBdr>
        <w:top w:val="none" w:sz="0" w:space="0" w:color="auto"/>
        <w:left w:val="none" w:sz="0" w:space="0" w:color="auto"/>
        <w:bottom w:val="none" w:sz="0" w:space="0" w:color="auto"/>
        <w:right w:val="none" w:sz="0" w:space="0" w:color="auto"/>
      </w:divBdr>
    </w:div>
    <w:div w:id="2111463180">
      <w:bodyDiv w:val="1"/>
      <w:marLeft w:val="0"/>
      <w:marRight w:val="0"/>
      <w:marTop w:val="0"/>
      <w:marBottom w:val="0"/>
      <w:divBdr>
        <w:top w:val="none" w:sz="0" w:space="0" w:color="auto"/>
        <w:left w:val="none" w:sz="0" w:space="0" w:color="auto"/>
        <w:bottom w:val="none" w:sz="0" w:space="0" w:color="auto"/>
        <w:right w:val="none" w:sz="0" w:space="0" w:color="auto"/>
      </w:divBdr>
    </w:div>
    <w:div w:id="2114209373">
      <w:bodyDiv w:val="1"/>
      <w:marLeft w:val="0"/>
      <w:marRight w:val="0"/>
      <w:marTop w:val="0"/>
      <w:marBottom w:val="0"/>
      <w:divBdr>
        <w:top w:val="none" w:sz="0" w:space="0" w:color="auto"/>
        <w:left w:val="none" w:sz="0" w:space="0" w:color="auto"/>
        <w:bottom w:val="none" w:sz="0" w:space="0" w:color="auto"/>
        <w:right w:val="none" w:sz="0" w:space="0" w:color="auto"/>
      </w:divBdr>
    </w:div>
    <w:div w:id="2118475414">
      <w:bodyDiv w:val="1"/>
      <w:marLeft w:val="0"/>
      <w:marRight w:val="0"/>
      <w:marTop w:val="0"/>
      <w:marBottom w:val="0"/>
      <w:divBdr>
        <w:top w:val="none" w:sz="0" w:space="0" w:color="auto"/>
        <w:left w:val="none" w:sz="0" w:space="0" w:color="auto"/>
        <w:bottom w:val="none" w:sz="0" w:space="0" w:color="auto"/>
        <w:right w:val="none" w:sz="0" w:space="0" w:color="auto"/>
      </w:divBdr>
    </w:div>
    <w:div w:id="2121021968">
      <w:bodyDiv w:val="1"/>
      <w:marLeft w:val="0"/>
      <w:marRight w:val="0"/>
      <w:marTop w:val="0"/>
      <w:marBottom w:val="0"/>
      <w:divBdr>
        <w:top w:val="none" w:sz="0" w:space="0" w:color="auto"/>
        <w:left w:val="none" w:sz="0" w:space="0" w:color="auto"/>
        <w:bottom w:val="none" w:sz="0" w:space="0" w:color="auto"/>
        <w:right w:val="none" w:sz="0" w:space="0" w:color="auto"/>
      </w:divBdr>
    </w:div>
    <w:div w:id="2134980728">
      <w:bodyDiv w:val="1"/>
      <w:marLeft w:val="0"/>
      <w:marRight w:val="0"/>
      <w:marTop w:val="0"/>
      <w:marBottom w:val="0"/>
      <w:divBdr>
        <w:top w:val="none" w:sz="0" w:space="0" w:color="auto"/>
        <w:left w:val="none" w:sz="0" w:space="0" w:color="auto"/>
        <w:bottom w:val="none" w:sz="0" w:space="0" w:color="auto"/>
        <w:right w:val="none" w:sz="0" w:space="0" w:color="auto"/>
      </w:divBdr>
    </w:div>
    <w:div w:id="2140801503">
      <w:bodyDiv w:val="1"/>
      <w:marLeft w:val="0"/>
      <w:marRight w:val="0"/>
      <w:marTop w:val="0"/>
      <w:marBottom w:val="0"/>
      <w:divBdr>
        <w:top w:val="none" w:sz="0" w:space="0" w:color="auto"/>
        <w:left w:val="none" w:sz="0" w:space="0" w:color="auto"/>
        <w:bottom w:val="none" w:sz="0" w:space="0" w:color="auto"/>
        <w:right w:val="none" w:sz="0" w:space="0" w:color="auto"/>
      </w:divBdr>
    </w:div>
    <w:div w:id="214191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hyperlink" Target="https://github.com/lukaszse/simple-bills/tree/master/diagrams/class-diagrams" TargetMode="External"/><Relationship Id="rId42" Type="http://schemas.openxmlformats.org/officeDocument/2006/relationships/image" Target="media/image31.png"/><Relationship Id="rId47" Type="http://schemas.openxmlformats.org/officeDocument/2006/relationships/hyperlink" Target="https://transaction-management-lukaszse.cloud.okteto.net/swagger-ui" TargetMode="External"/><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asset-management-lukaszse.cloud.okteto.net/swagger-ui" TargetMode="External"/><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hyperlink" Target="https://planning-lukaszse.cloud.okteto.net/swagger-ui" TargetMode="External"/><Relationship Id="rId5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hyperlink" Target="https://github.com/lukaszse/simple-bills" TargetMode="External"/><Relationship Id="rId44" Type="http://schemas.openxmlformats.org/officeDocument/2006/relationships/image" Target="media/image33.png"/><Relationship Id="rId52" Type="http://schemas.openxmlformats.org/officeDocument/2006/relationships/image" Target="media/image38.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Cze12</b:Tag>
    <b:SourceType>Book</b:SourceType>
    <b:Guid>{DDC8F3F0-C744-46BA-A3AA-DA4F0D7CF006}</b:Guid>
    <b:Author>
      <b:Author>
        <b:NameList>
          <b:Person>
            <b:Last>Bywalec</b:Last>
            <b:First>Czesław</b:First>
          </b:Person>
        </b:NameList>
      </b:Author>
    </b:Author>
    <b:Title>Ekonomika i Finanse Gospodarstw Domowych</b:Title>
    <b:Year>2012</b:Year>
    <b:City>Warszawa</b:City>
    <b:Publisher>PWN</b:Publisher>
    <b:RefOrder>1</b:RefOrder>
  </b:Source>
  <b:Source>
    <b:Tag>Enc22</b:Tag>
    <b:SourceType>InternetSite</b:SourceType>
    <b:Guid>{06560926-6576-4993-B6AB-4549BF44F191}</b:Guid>
    <b:Title>Encyklopedia Zarządzania</b:Title>
    <b:Year>2022</b:Year>
    <b:URL>https://mfiles.pl/</b:URL>
    <b:RefOrder>17</b:RefOrder>
  </b:Source>
  <b:Source>
    <b:Tag>Zaj09</b:Tag>
    <b:SourceType>ArticleInAPeriodical</b:SourceType>
    <b:Guid>{F28E5D00-38A9-410B-A6DB-8C1A17419CB6}</b:Guid>
    <b:Author>
      <b:Author>
        <b:NameList>
          <b:Person>
            <b:Last>Zajkowski</b:Last>
            <b:First>Robert</b:First>
          </b:Person>
        </b:NameList>
      </b:Author>
      <b:BookAuthor>
        <b:NameList>
          <b:Person>
            <b:Last>P. Karpuś</b:Last>
            <b:First>J.</b:First>
            <b:Middle>Węcławski</b:Middle>
          </b:Person>
        </b:NameList>
      </b:BookAuthor>
    </b:Author>
    <b:Title>Składowe koszty zadłużenia, a ustawa o kredycie konsumenckim.</b:Title>
    <b:Year>2009</b:Year>
    <b:City>Lublin</b:City>
    <b:Publisher>Wydawnictwo Uniwersytetu Marii Curie-Skłodowskiej</b:Publisher>
    <b:BookTitle>[w:] Rynek finansowy w erze zawirowań red. P. Karpuś, J. Węcławski</b:BookTitle>
    <b:Edition>[w:]Rynek finansowy w erze zawirowań red. P. Karpuś, J. Węcławski</b:Edition>
    <b:RefOrder>4</b:RefOrder>
  </b:Source>
  <b:Source>
    <b:Tag>qma</b:Tag>
    <b:SourceType>InternetSite</b:SourceType>
    <b:Guid>{B91BB75D-0F95-4BC6-9527-99339D5A808E}</b:Guid>
    <b:Title>Portal finansowy qmamfinanse.pl</b:Title>
    <b:URL>https://qmamfinanse.pl/</b:URL>
    <b:Year>2022</b:Year>
    <b:RefOrder>2</b:RefOrder>
  </b:Source>
  <b:Source>
    <b:Tag>Mar18</b:Tag>
    <b:SourceType>Book</b:SourceType>
    <b:Guid>{AECFEBD7-AE89-4D94-B4DB-A9BC96AA5AAC}</b:Guid>
    <b:Author>
      <b:Author>
        <b:NameList>
          <b:Person>
            <b:Last>Barlik</b:Last>
            <b:First>Maria</b:First>
          </b:Person>
          <b:Person>
            <b:Last>Lewandowska</b:Last>
            <b:First>Barbara</b:First>
          </b:Person>
          <b:Person>
            <b:Last>Siwiak</b:Last>
            <b:First>Krystyna</b:First>
          </b:Person>
        </b:NameList>
      </b:Author>
    </b:Author>
    <b:Title>Zeszyt metodologiczny. Badanie budżetów gospodarstw domowych.</b:Title>
    <b:Year>2018</b:Year>
    <b:City>Warszawa</b:City>
    <b:Publisher>Główny Urząd Statystyczny</b:Publisher>
    <b:RefOrder>3</b:RefOrder>
  </b:Source>
  <b:Source>
    <b:Tag>Fin22</b:Tag>
    <b:SourceType>InternetSite</b:SourceType>
    <b:Guid>{4C32DD68-F0D1-4783-BABF-E3636C99B072}</b:Guid>
    <b:Title>Strona aplikacji Kontomierz</b:Title>
    <b:InternetSiteTitle>https://kontomierz.pl/</b:InternetSiteTitle>
    <b:Year>2022</b:Year>
    <b:URL>https://kontomierz.pl/</b:URL>
    <b:ProductionCompany>Finelf sp. z o.o.</b:ProductionCompany>
    <b:RefOrder>8</b:RefOrder>
  </b:Source>
  <b:Source>
    <b:Tag>Inn</b:Tag>
    <b:SourceType>InternetSite</b:SourceType>
    <b:Guid>{F90D8315-99E7-47D3-B361-2515CEFEF0A9}</b:Guid>
    <b:Title>Strona aplikacji Money Manager</b:Title>
    <b:InternetSiteTitle>https://en.innim.org/</b:InternetSiteTitle>
    <b:Year>2022</b:Year>
    <b:URL>https://en.innim.org/finance</b:URL>
    <b:ProductionCompany>Innim Mobile Exp</b:ProductionCompany>
    <b:RefOrder>5</b:RefOrder>
  </b:Source>
  <b:Source>
    <b:Tag>Str</b:Tag>
    <b:SourceType>ArticleInAPeriodical</b:SourceType>
    <b:Guid>{FBBC81A6-D309-4FFC-A1E8-06C0BF00CEE9}</b:Guid>
    <b:Title>Strona aplikacji Easy Budget</b:Title>
    <b:Pages>https://easybudget.pl/</b:Pages>
    <b:Year>2022</b:Year>
    <b:RefOrder>6</b:RefOrder>
  </b:Source>
  <b:Source>
    <b:Tag>Str1</b:Tag>
    <b:SourceType>ArticleInAPeriodical</b:SourceType>
    <b:Guid>{641717B8-9842-4C3F-AD9D-43479DDF18D8}</b:Guid>
    <b:Title>Strona aplikacji Wallet</b:Title>
    <b:PeriodicalTitle>Budget Bakers</b:PeriodicalTitle>
    <b:Pages>https://budgetbakers.com/</b:Pages>
    <b:RefOrder>7</b:RefOrder>
  </b:Source>
  <b:Source>
    <b:Tag>Str22</b:Tag>
    <b:SourceType>ArticleInAPeriodical</b:SourceType>
    <b:Guid>{D8365405-9442-469E-ABB5-C5BAB778CFE2}</b:Guid>
    <b:Title>Strona aplikacji Personal Capital</b:Title>
    <b:Year>2022</b:Year>
    <b:Pages>https://www.personalcapital.com/</b:Pages>
    <b:RefOrder>9</b:RefOrder>
  </b:Source>
  <b:Source>
    <b:Tag>Gos20</b:Tag>
    <b:SourceType>JournalArticle</b:SourceType>
    <b:Guid>{E252BE99-1B24-4E09-BBCF-192671F317D4}</b:Guid>
    <b:Author>
      <b:Author>
        <b:NameList>
          <b:Person>
            <b:Last>Gos</b:Last>
            <b:First>Konrad</b:First>
          </b:Person>
          <b:Person>
            <b:Last>Zabierowski</b:Last>
            <b:First>Wojciech</b:First>
          </b:Person>
        </b:NameList>
      </b:Author>
    </b:Author>
    <b:Title>The Comparison of Microservice and Monolithic Architecture</b:Title>
    <b:PeriodicalTitle>Research Gate</b:PeriodicalTitle>
    <b:Year>2020</b:Year>
    <b:JournalName>Research Gate</b:JournalName>
    <b:RefOrder>10</b:RefOrder>
  </b:Source>
  <b:Source>
    <b:Tag>Blo20</b:Tag>
    <b:SourceType>DocumentFromInternetSite</b:SourceType>
    <b:Guid>{D6B84855-7E8E-4664-BDFE-EE2C7947CB67}</b:Guid>
    <b:Title>Blog Transparent Data - Monolity vs. mikroserwisy — zalety i wady [porównanie]</b:Title>
    <b:Year>2020</b:Year>
    <b:URL>https://medium.com/blog-transparent-data/monolity-vs-mikroserwisy-zalety-i-wady-por%C3%B3wnanie-155e652fbd59</b:URL>
    <b:RefOrder>11</b:RefOrder>
  </b:Source>
  <b:Source>
    <b:Tag>Dok22</b:Tag>
    <b:SourceType>InternetSite</b:SourceType>
    <b:Guid>{D30059D3-7EB1-47FB-9CE8-4B9ECFD3F320}</b:Guid>
    <b:Title>Dokumentacja platformy Lightbend</b:Title>
    <b:Year>2022</b:Year>
    <b:Month>12</b:Month>
    <b:Day>18</b:Day>
    <b:URL>https://developer.lightbend.com/docs/akka-guide/concepts/message-driven-event-driven.html</b:URL>
    <b:RefOrder>13</b:RefOrder>
  </b:Source>
  <b:Source>
    <b:Tag>Bel21</b:Tag>
    <b:SourceType>Book</b:SourceType>
    <b:Guid>{7E50738A-EC29-4F7B-9985-9DE4E8D504E1}</b:Guid>
    <b:Author>
      <b:Author>
        <b:NameList>
          <b:Person>
            <b:Last>Bellmare</b:Last>
            <b:First>Adam</b:First>
          </b:Person>
        </b:NameList>
      </b:Author>
    </b:Author>
    <b:Title>Mikrousługi oparte na zdarzeniach. Wykorzystywanie danych w organizacji na dużą skalę.</b:Title>
    <b:Year>2021</b:Year>
    <b:City>Gliwice</b:City>
    <b:Publisher>Helion S.A.</b:Publisher>
    <b:RefOrder>12</b:RefOrder>
  </b:Source>
  <b:Source>
    <b:Tag>Pio22</b:Tag>
    <b:SourceType>InternetSite</b:SourceType>
    <b:Guid>{E0F0DDDD-8EC9-42AC-8342-9A3B6D78ACCE}</b:Guid>
    <b:Title>Baza wiedzy JPRO</b:Title>
    <b:Year>2022</b:Year>
    <b:Author>
      <b:Author>
        <b:NameList>
          <b:Person>
            <b:Last>Rzeźnik</b:Last>
            <b:First>Piotr</b:First>
          </b:Person>
        </b:NameList>
      </b:Author>
    </b:Author>
    <b:ProductionCompany>JCommerce</b:ProductionCompany>
    <b:Month>19</b:Month>
    <b:Day>12</b:Day>
    <b:URL>https://www.jcommerce.pl/jpro/artykuly/nosql-vs-sql-bazy-danych</b:URL>
    <b:RefOrder>14</b:RefOrder>
  </b:Source>
  <b:Source>
    <b:Tag>lom</b:Tag>
    <b:SourceType>InternetSite</b:SourceType>
    <b:Guid>{E01ED076-134F-4ACD-8A30-237301B97534}</b:Guid>
    <b:Title>Dokumentacja Lombok</b:Title>
    <b:Year>2022</b:Year>
    <b:Month>12</b:Month>
    <b:Day>26</b:Day>
    <b:URL>https://projectlombok.org/features/</b:URL>
    <b:RefOrder>18</b:RefOrder>
  </b:Source>
  <b:Source>
    <b:Tag>Spr22</b:Tag>
    <b:SourceType>InternetSite</b:SourceType>
    <b:Guid>{462751D4-D6CB-41C8-9743-D1ADD202FF3F}</b:Guid>
    <b:Title>Dokumentacja Spring</b:Title>
    <b:Year>2022</b:Year>
    <b:Month>12</b:Month>
    <b:Day>26</b:Day>
    <b:URL>https://spring.io/</b:URL>
    <b:RefOrder>16</b:RefOrder>
  </b:Source>
  <b:Source>
    <b:Tag>Wit22</b:Tag>
    <b:SourceType>InternetSite</b:SourceType>
    <b:Guid>{AD2DC9C9-0E31-4A1E-A536-4AC9C6F300E6}</b:Guid>
    <b:Title>Witryna domowa PlantUML</b:Title>
    <b:Year>2022</b:Year>
    <b:Month>12</b:Month>
    <b:Day>25</b:Day>
    <b:URL>https://plantuml.com/</b:URL>
    <b:RefOrder>15</b:RefOrder>
  </b:Source>
  <b:Source xmlns:b="http://schemas.openxmlformats.org/officeDocument/2006/bibliography">
    <b:Tag>Blo</b:Tag>
    <b:SourceType>InternetSite</b:SourceType>
    <b:Guid>{34C5C1CC-12D7-4A27-A89C-B8FF917D5221}</b:Guid>
    <b:Title>Blog firmy Altkom Software</b:Title>
    <b:URL>https://www.altkomsoftware.com/pl/blog/programowanie-reaktywne-z-wykorzystaniem-project-reactor/</b:URL>
    <b:RefOrder>19</b:RefOrder>
  </b:Source>
</b:Sources>
</file>

<file path=customXml/itemProps1.xml><?xml version="1.0" encoding="utf-8"?>
<ds:datastoreItem xmlns:ds="http://schemas.openxmlformats.org/officeDocument/2006/customXml" ds:itemID="{F6F9C767-868B-4D5B-9036-A3D3F3648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5519</TotalTime>
  <Pages>108</Pages>
  <Words>23614</Words>
  <Characters>141685</Characters>
  <Application>Microsoft Office Word</Application>
  <DocSecurity>0</DocSecurity>
  <Lines>1180</Lines>
  <Paragraphs>329</Paragraphs>
  <ScaleCrop>false</ScaleCrop>
  <HeadingPairs>
    <vt:vector size="2" baseType="variant">
      <vt:variant>
        <vt:lpstr>Tytuł</vt:lpstr>
      </vt:variant>
      <vt:variant>
        <vt:i4>1</vt:i4>
      </vt:variant>
    </vt:vector>
  </HeadingPairs>
  <TitlesOfParts>
    <vt:vector size="1" baseType="lpstr">
      <vt:lpstr>Praca dyplomowa</vt:lpstr>
    </vt:vector>
  </TitlesOfParts>
  <Company>Niepubliczne Liceum Ogólnokształcące SMS PZHL</Company>
  <LinksUpToDate>false</LinksUpToDate>
  <CharactersWithSpaces>164970</CharactersWithSpaces>
  <SharedDoc>false</SharedDoc>
  <HLinks>
    <vt:vector size="54" baseType="variant">
      <vt:variant>
        <vt:i4>1245237</vt:i4>
      </vt:variant>
      <vt:variant>
        <vt:i4>56</vt:i4>
      </vt:variant>
      <vt:variant>
        <vt:i4>0</vt:i4>
      </vt:variant>
      <vt:variant>
        <vt:i4>5</vt:i4>
      </vt:variant>
      <vt:variant>
        <vt:lpwstr/>
      </vt:variant>
      <vt:variant>
        <vt:lpwstr>_Toc134224217</vt:lpwstr>
      </vt:variant>
      <vt:variant>
        <vt:i4>1703988</vt:i4>
      </vt:variant>
      <vt:variant>
        <vt:i4>47</vt:i4>
      </vt:variant>
      <vt:variant>
        <vt:i4>0</vt:i4>
      </vt:variant>
      <vt:variant>
        <vt:i4>5</vt:i4>
      </vt:variant>
      <vt:variant>
        <vt:lpwstr/>
      </vt:variant>
      <vt:variant>
        <vt:lpwstr>_Toc451969785</vt:lpwstr>
      </vt:variant>
      <vt:variant>
        <vt:i4>1441849</vt:i4>
      </vt:variant>
      <vt:variant>
        <vt:i4>38</vt:i4>
      </vt:variant>
      <vt:variant>
        <vt:i4>0</vt:i4>
      </vt:variant>
      <vt:variant>
        <vt:i4>5</vt:i4>
      </vt:variant>
      <vt:variant>
        <vt:lpwstr/>
      </vt:variant>
      <vt:variant>
        <vt:lpwstr>_Toc102320824</vt:lpwstr>
      </vt:variant>
      <vt:variant>
        <vt:i4>1441849</vt:i4>
      </vt:variant>
      <vt:variant>
        <vt:i4>32</vt:i4>
      </vt:variant>
      <vt:variant>
        <vt:i4>0</vt:i4>
      </vt:variant>
      <vt:variant>
        <vt:i4>5</vt:i4>
      </vt:variant>
      <vt:variant>
        <vt:lpwstr/>
      </vt:variant>
      <vt:variant>
        <vt:lpwstr>_Toc102320823</vt:lpwstr>
      </vt:variant>
      <vt:variant>
        <vt:i4>1441849</vt:i4>
      </vt:variant>
      <vt:variant>
        <vt:i4>26</vt:i4>
      </vt:variant>
      <vt:variant>
        <vt:i4>0</vt:i4>
      </vt:variant>
      <vt:variant>
        <vt:i4>5</vt:i4>
      </vt:variant>
      <vt:variant>
        <vt:lpwstr/>
      </vt:variant>
      <vt:variant>
        <vt:lpwstr>_Toc102320822</vt:lpwstr>
      </vt:variant>
      <vt:variant>
        <vt:i4>1441849</vt:i4>
      </vt:variant>
      <vt:variant>
        <vt:i4>20</vt:i4>
      </vt:variant>
      <vt:variant>
        <vt:i4>0</vt:i4>
      </vt:variant>
      <vt:variant>
        <vt:i4>5</vt:i4>
      </vt:variant>
      <vt:variant>
        <vt:lpwstr/>
      </vt:variant>
      <vt:variant>
        <vt:lpwstr>_Toc102320821</vt:lpwstr>
      </vt:variant>
      <vt:variant>
        <vt:i4>1441849</vt:i4>
      </vt:variant>
      <vt:variant>
        <vt:i4>14</vt:i4>
      </vt:variant>
      <vt:variant>
        <vt:i4>0</vt:i4>
      </vt:variant>
      <vt:variant>
        <vt:i4>5</vt:i4>
      </vt:variant>
      <vt:variant>
        <vt:lpwstr/>
      </vt:variant>
      <vt:variant>
        <vt:lpwstr>_Toc102320820</vt:lpwstr>
      </vt:variant>
      <vt:variant>
        <vt:i4>1376313</vt:i4>
      </vt:variant>
      <vt:variant>
        <vt:i4>8</vt:i4>
      </vt:variant>
      <vt:variant>
        <vt:i4>0</vt:i4>
      </vt:variant>
      <vt:variant>
        <vt:i4>5</vt:i4>
      </vt:variant>
      <vt:variant>
        <vt:lpwstr/>
      </vt:variant>
      <vt:variant>
        <vt:lpwstr>_Toc102320819</vt:lpwstr>
      </vt:variant>
      <vt:variant>
        <vt:i4>1376313</vt:i4>
      </vt:variant>
      <vt:variant>
        <vt:i4>2</vt:i4>
      </vt:variant>
      <vt:variant>
        <vt:i4>0</vt:i4>
      </vt:variant>
      <vt:variant>
        <vt:i4>5</vt:i4>
      </vt:variant>
      <vt:variant>
        <vt:lpwstr/>
      </vt:variant>
      <vt:variant>
        <vt:lpwstr>_Toc102320818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Oem</dc:creator>
  <cp:keywords/>
  <cp:lastModifiedBy>Lukasz Seremak</cp:lastModifiedBy>
  <cp:revision>434</cp:revision>
  <cp:lastPrinted>2022-05-23T21:15:00Z</cp:lastPrinted>
  <dcterms:created xsi:type="dcterms:W3CDTF">2022-05-18T20:41:00Z</dcterms:created>
  <dcterms:modified xsi:type="dcterms:W3CDTF">2022-12-31T17:19:00Z</dcterms:modified>
</cp:coreProperties>
</file>